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95A" w:rsidRPr="0070695A" w:rsidRDefault="0070695A" w:rsidP="0070695A">
      <w:pPr>
        <w:jc w:val="right"/>
        <w:rPr>
          <w:rFonts w:eastAsia="Calibri"/>
          <w:i/>
          <w:szCs w:val="22"/>
          <w:lang w:eastAsia="en-US"/>
        </w:rPr>
      </w:pPr>
      <w:r>
        <w:rPr>
          <w:rFonts w:eastAsia="Calibri"/>
          <w:i/>
          <w:szCs w:val="22"/>
          <w:lang w:eastAsia="en-US"/>
        </w:rPr>
        <w:t>Приложение</w:t>
      </w:r>
    </w:p>
    <w:p w:rsidR="006046FC" w:rsidRPr="006046FC" w:rsidRDefault="0070695A" w:rsidP="006046FC">
      <w:pPr>
        <w:jc w:val="right"/>
        <w:rPr>
          <w:rFonts w:eastAsia="Calibri"/>
          <w:i/>
          <w:szCs w:val="22"/>
          <w:lang w:eastAsia="en-US"/>
        </w:rPr>
      </w:pPr>
      <w:proofErr w:type="gramStart"/>
      <w:r w:rsidRPr="0070695A">
        <w:rPr>
          <w:rFonts w:eastAsia="Calibri"/>
          <w:i/>
          <w:szCs w:val="22"/>
          <w:lang w:eastAsia="en-US"/>
        </w:rPr>
        <w:t>к</w:t>
      </w:r>
      <w:proofErr w:type="gramEnd"/>
      <w:r w:rsidRPr="0070695A">
        <w:rPr>
          <w:rFonts w:eastAsia="Calibri"/>
          <w:i/>
          <w:szCs w:val="22"/>
          <w:lang w:eastAsia="en-US"/>
        </w:rPr>
        <w:t xml:space="preserve"> ОП по </w:t>
      </w:r>
      <w:r w:rsidR="006046FC" w:rsidRPr="006046FC">
        <w:rPr>
          <w:rFonts w:eastAsia="Calibri"/>
          <w:i/>
          <w:szCs w:val="22"/>
          <w:lang w:eastAsia="en-US"/>
        </w:rPr>
        <w:t>специальности</w:t>
      </w:r>
    </w:p>
    <w:p w:rsidR="006046FC" w:rsidRPr="006046FC" w:rsidRDefault="006046FC" w:rsidP="006046FC">
      <w:pPr>
        <w:jc w:val="right"/>
        <w:rPr>
          <w:rFonts w:eastAsia="Calibri"/>
          <w:i/>
          <w:smallCaps/>
          <w:szCs w:val="22"/>
          <w:lang w:eastAsia="en-US"/>
        </w:rPr>
      </w:pPr>
      <w:r w:rsidRPr="006046FC">
        <w:rPr>
          <w:rFonts w:eastAsia="Calibri"/>
          <w:i/>
          <w:szCs w:val="22"/>
          <w:lang w:eastAsia="en-US"/>
        </w:rPr>
        <w:t>35.02.01 Лесное и лесопарковое хозяйство</w:t>
      </w:r>
    </w:p>
    <w:p w:rsidR="00714DFD" w:rsidRDefault="00714DFD" w:rsidP="006046FC">
      <w:pPr>
        <w:jc w:val="right"/>
      </w:pPr>
    </w:p>
    <w:p w:rsidR="00714DFD" w:rsidRDefault="00714DFD" w:rsidP="00714DFD">
      <w:pPr>
        <w:ind w:left="-567"/>
      </w:pPr>
    </w:p>
    <w:p w:rsidR="00714DFD" w:rsidRDefault="00714DFD" w:rsidP="00714DFD">
      <w:pPr>
        <w:ind w:left="-567"/>
      </w:pPr>
    </w:p>
    <w:p w:rsidR="00714DFD" w:rsidRDefault="00714DFD" w:rsidP="00714DFD">
      <w:pPr>
        <w:ind w:left="-567"/>
      </w:pPr>
    </w:p>
    <w:p w:rsidR="00714DFD" w:rsidRDefault="00714DFD" w:rsidP="00714DFD">
      <w:pPr>
        <w:ind w:left="-567"/>
      </w:pPr>
    </w:p>
    <w:p w:rsidR="00714DFD" w:rsidRDefault="00714DFD" w:rsidP="00714DFD">
      <w:pPr>
        <w:ind w:left="-567"/>
      </w:pPr>
    </w:p>
    <w:p w:rsidR="00714DFD" w:rsidRDefault="00714DFD" w:rsidP="00714DFD">
      <w:pPr>
        <w:ind w:left="-567"/>
      </w:pPr>
    </w:p>
    <w:p w:rsidR="00714DFD" w:rsidRDefault="00714DFD" w:rsidP="00714DFD">
      <w:pPr>
        <w:ind w:left="-567"/>
      </w:pPr>
    </w:p>
    <w:p w:rsidR="00714DFD" w:rsidRDefault="00714DFD" w:rsidP="00714DFD">
      <w:pPr>
        <w:ind w:left="-567"/>
      </w:pPr>
    </w:p>
    <w:p w:rsidR="00714DFD" w:rsidRDefault="00714DFD" w:rsidP="00714DFD">
      <w:pPr>
        <w:ind w:left="-567"/>
        <w:rPr>
          <w:b/>
        </w:rPr>
      </w:pPr>
    </w:p>
    <w:p w:rsidR="00714DFD" w:rsidRDefault="00714DFD" w:rsidP="00714DFD">
      <w:pPr>
        <w:ind w:left="-567"/>
        <w:rPr>
          <w:b/>
        </w:rPr>
      </w:pPr>
    </w:p>
    <w:p w:rsidR="00714DFD" w:rsidRDefault="00714DFD" w:rsidP="00714DFD">
      <w:pPr>
        <w:ind w:left="-567"/>
        <w:rPr>
          <w:b/>
        </w:rPr>
      </w:pPr>
    </w:p>
    <w:p w:rsidR="00714DFD" w:rsidRDefault="00714DFD" w:rsidP="00714DFD">
      <w:pPr>
        <w:ind w:left="-567"/>
        <w:jc w:val="center"/>
        <w:rPr>
          <w:b/>
        </w:rPr>
      </w:pPr>
    </w:p>
    <w:p w:rsidR="00714DFD" w:rsidRDefault="00714DFD" w:rsidP="00714DFD">
      <w:pPr>
        <w:ind w:left="-567"/>
        <w:jc w:val="center"/>
        <w:rPr>
          <w:b/>
        </w:rPr>
      </w:pPr>
    </w:p>
    <w:p w:rsidR="00714DFD" w:rsidRDefault="00714DFD" w:rsidP="00714DFD">
      <w:pPr>
        <w:ind w:left="-567"/>
        <w:jc w:val="center"/>
        <w:rPr>
          <w:b/>
        </w:rPr>
      </w:pPr>
    </w:p>
    <w:p w:rsidR="00714DFD" w:rsidRDefault="00714DFD" w:rsidP="00714DFD">
      <w:pPr>
        <w:ind w:left="-567"/>
        <w:jc w:val="center"/>
        <w:rPr>
          <w:b/>
        </w:rPr>
      </w:pPr>
    </w:p>
    <w:p w:rsidR="00714DFD" w:rsidRDefault="00714DFD" w:rsidP="00714DFD">
      <w:pPr>
        <w:ind w:left="-567"/>
        <w:jc w:val="center"/>
        <w:rPr>
          <w:b/>
        </w:rPr>
      </w:pPr>
      <w:r>
        <w:rPr>
          <w:b/>
        </w:rPr>
        <w:t>МЕТОДИЧЕСКИЕ УКАЗАНИЯ (РЕКОМЕНДАЦИИ)</w:t>
      </w:r>
    </w:p>
    <w:p w:rsidR="00714DFD" w:rsidRDefault="00714DFD" w:rsidP="00714DFD">
      <w:pPr>
        <w:ind w:left="-567"/>
        <w:jc w:val="center"/>
        <w:rPr>
          <w:b/>
        </w:rPr>
      </w:pPr>
      <w:r>
        <w:rPr>
          <w:b/>
        </w:rPr>
        <w:t>ПО ВЫПОЛНЕНИЮ ПРАКТИЧЕСКИХ ЗАНЯТИЙ ОБУЧАЮЩИХСЯ</w:t>
      </w:r>
    </w:p>
    <w:p w:rsidR="00714DFD" w:rsidRPr="00BF2920" w:rsidRDefault="00714DFD" w:rsidP="00714DFD">
      <w:pPr>
        <w:ind w:left="-567"/>
        <w:jc w:val="center"/>
        <w:rPr>
          <w:b/>
        </w:rPr>
      </w:pPr>
      <w:r w:rsidRPr="00BF2920">
        <w:rPr>
          <w:b/>
        </w:rPr>
        <w:t>ООД.01 Русский язык</w:t>
      </w:r>
    </w:p>
    <w:p w:rsidR="00714DFD" w:rsidRDefault="00714DFD" w:rsidP="00714DFD">
      <w:pPr>
        <w:ind w:left="-567"/>
        <w:jc w:val="both"/>
        <w:rPr>
          <w:lang w:eastAsia="ar-SA"/>
        </w:rPr>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r>
        <w:t xml:space="preserve"> </w:t>
      </w: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p>
    <w:p w:rsidR="00714DFD" w:rsidRDefault="00714DFD" w:rsidP="00714DFD">
      <w:pPr>
        <w:ind w:left="-567"/>
        <w:jc w:val="both"/>
      </w:pPr>
      <w:r>
        <w:t xml:space="preserve"> </w:t>
      </w:r>
    </w:p>
    <w:p w:rsidR="00714DFD" w:rsidRDefault="00714DFD" w:rsidP="00714DFD">
      <w:pPr>
        <w:ind w:left="-567"/>
        <w:jc w:val="both"/>
      </w:pPr>
    </w:p>
    <w:p w:rsidR="00714DFD" w:rsidRDefault="00714DFD" w:rsidP="00714DFD">
      <w:pPr>
        <w:ind w:left="-567"/>
        <w:jc w:val="both"/>
      </w:pP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rPr>
          <w:b/>
          <w:color w:val="000000"/>
          <w:spacing w:val="6"/>
        </w:rPr>
      </w:pPr>
    </w:p>
    <w:p w:rsidR="00714DFD" w:rsidRDefault="00714DFD" w:rsidP="00714DFD">
      <w:pPr>
        <w:shd w:val="clear" w:color="auto" w:fill="FFFFFF"/>
        <w:tabs>
          <w:tab w:val="left" w:pos="720"/>
          <w:tab w:val="left" w:pos="1191"/>
        </w:tabs>
        <w:ind w:left="-567"/>
        <w:rPr>
          <w:b/>
          <w:color w:val="000000"/>
          <w:spacing w:val="6"/>
        </w:rPr>
      </w:pPr>
    </w:p>
    <w:p w:rsidR="00714DFD" w:rsidRDefault="00714DFD" w:rsidP="00714DFD">
      <w:pPr>
        <w:shd w:val="clear" w:color="auto" w:fill="FFFFFF"/>
        <w:tabs>
          <w:tab w:val="left" w:pos="720"/>
          <w:tab w:val="left" w:pos="1191"/>
        </w:tabs>
        <w:ind w:left="-567"/>
        <w:rPr>
          <w:b/>
          <w:color w:val="000000"/>
          <w:spacing w:val="6"/>
        </w:rPr>
      </w:pPr>
    </w:p>
    <w:p w:rsidR="00714DFD" w:rsidRDefault="00714DFD" w:rsidP="00714DFD">
      <w:pPr>
        <w:shd w:val="clear" w:color="auto" w:fill="FFFFFF"/>
        <w:tabs>
          <w:tab w:val="left" w:pos="720"/>
          <w:tab w:val="left" w:pos="1191"/>
        </w:tabs>
        <w:ind w:left="-567"/>
        <w:rPr>
          <w:b/>
          <w:color w:val="000000"/>
          <w:spacing w:val="6"/>
        </w:rPr>
      </w:pPr>
    </w:p>
    <w:p w:rsidR="00714DFD" w:rsidRDefault="00714DFD" w:rsidP="00714DFD">
      <w:pPr>
        <w:shd w:val="clear" w:color="auto" w:fill="FFFFFF"/>
        <w:tabs>
          <w:tab w:val="left" w:pos="720"/>
          <w:tab w:val="left" w:pos="1191"/>
        </w:tabs>
        <w:ind w:left="-567"/>
        <w:rPr>
          <w:b/>
          <w:color w:val="000000"/>
          <w:spacing w:val="6"/>
        </w:rPr>
      </w:pPr>
    </w:p>
    <w:p w:rsidR="00333A9F" w:rsidRDefault="00333A9F" w:rsidP="00714DFD">
      <w:pPr>
        <w:shd w:val="clear" w:color="auto" w:fill="FFFFFF"/>
        <w:tabs>
          <w:tab w:val="left" w:pos="720"/>
          <w:tab w:val="left" w:pos="1191"/>
        </w:tabs>
        <w:ind w:left="-567"/>
        <w:rPr>
          <w:b/>
          <w:color w:val="000000"/>
          <w:spacing w:val="6"/>
        </w:rPr>
      </w:pPr>
    </w:p>
    <w:p w:rsidR="00714DFD" w:rsidRDefault="00714DFD" w:rsidP="00714DFD">
      <w:pPr>
        <w:shd w:val="clear" w:color="auto" w:fill="FFFFFF"/>
        <w:tabs>
          <w:tab w:val="left" w:pos="720"/>
          <w:tab w:val="left" w:pos="1191"/>
        </w:tabs>
        <w:ind w:left="-567"/>
        <w:rPr>
          <w:b/>
          <w:color w:val="000000"/>
          <w:spacing w:val="6"/>
        </w:rPr>
      </w:pPr>
    </w:p>
    <w:p w:rsidR="00BF2920" w:rsidRDefault="00BF2920" w:rsidP="00714DFD">
      <w:pPr>
        <w:shd w:val="clear" w:color="auto" w:fill="FFFFFF"/>
        <w:tabs>
          <w:tab w:val="left" w:pos="720"/>
          <w:tab w:val="left" w:pos="1191"/>
        </w:tabs>
        <w:ind w:left="-567"/>
        <w:jc w:val="center"/>
        <w:rPr>
          <w:b/>
          <w:color w:val="000000"/>
          <w:spacing w:val="6"/>
        </w:rPr>
      </w:pPr>
    </w:p>
    <w:p w:rsidR="00BF2920" w:rsidRDefault="00BF2920"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jc w:val="center"/>
        <w:rPr>
          <w:b/>
          <w:color w:val="000000"/>
          <w:spacing w:val="6"/>
        </w:rPr>
      </w:pPr>
      <w:r>
        <w:rPr>
          <w:b/>
          <w:color w:val="000000"/>
          <w:spacing w:val="6"/>
        </w:rPr>
        <w:lastRenderedPageBreak/>
        <w:t>СОДЕРЖАНИЕ</w:t>
      </w: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shd w:val="clear" w:color="auto" w:fill="FFFFFF"/>
        <w:tabs>
          <w:tab w:val="left" w:pos="720"/>
          <w:tab w:val="left" w:pos="1191"/>
        </w:tabs>
        <w:ind w:left="-567"/>
        <w:jc w:val="center"/>
        <w:rPr>
          <w:b/>
          <w:color w:val="000000"/>
          <w:spacing w:val="6"/>
        </w:rPr>
      </w:pPr>
    </w:p>
    <w:p w:rsidR="00714DFD" w:rsidRDefault="00714DFD" w:rsidP="00714DFD">
      <w:pPr>
        <w:pStyle w:val="af5"/>
        <w:ind w:left="0"/>
        <w:jc w:val="both"/>
        <w:rPr>
          <w:rFonts w:cs="Times New Roman"/>
        </w:rPr>
      </w:pPr>
      <w:r>
        <w:rPr>
          <w:rFonts w:cs="Times New Roman"/>
        </w:rPr>
        <w:t>1. Пояснительная записка</w:t>
      </w:r>
    </w:p>
    <w:p w:rsidR="00714DFD" w:rsidRDefault="00714DFD" w:rsidP="00714DFD">
      <w:pPr>
        <w:pStyle w:val="af5"/>
        <w:ind w:left="0"/>
        <w:jc w:val="both"/>
        <w:rPr>
          <w:rFonts w:cs="Times New Roman"/>
        </w:rPr>
      </w:pPr>
      <w:r>
        <w:rPr>
          <w:rFonts w:cs="Times New Roman"/>
        </w:rPr>
        <w:t>2. Перечень практических занятий</w:t>
      </w:r>
    </w:p>
    <w:p w:rsidR="00714DFD" w:rsidRDefault="00714DFD" w:rsidP="00714DFD">
      <w:pPr>
        <w:pStyle w:val="af5"/>
        <w:ind w:left="0"/>
        <w:jc w:val="both"/>
        <w:rPr>
          <w:rFonts w:cs="Times New Roman"/>
        </w:rPr>
      </w:pPr>
      <w:r>
        <w:rPr>
          <w:rFonts w:cs="Times New Roman"/>
        </w:rPr>
        <w:t>3. Инструктивно-методические указания по выполнению практических занятий</w:t>
      </w:r>
    </w:p>
    <w:p w:rsidR="00714DFD" w:rsidRDefault="00714DFD" w:rsidP="00714DFD">
      <w:pPr>
        <w:pStyle w:val="af4"/>
        <w:jc w:val="both"/>
        <w:rPr>
          <w:rFonts w:ascii="Times New Roman" w:hAnsi="Times New Roman" w:cs="Times New Roman"/>
          <w:sz w:val="24"/>
        </w:rPr>
      </w:pPr>
      <w:r>
        <w:rPr>
          <w:rFonts w:ascii="Times New Roman" w:hAnsi="Times New Roman" w:cs="Times New Roman"/>
          <w:sz w:val="24"/>
        </w:rPr>
        <w:t>4. Литература, информационное обеспечение</w:t>
      </w:r>
    </w:p>
    <w:p w:rsidR="00714DFD" w:rsidRDefault="00714DFD" w:rsidP="00714DFD">
      <w:pPr>
        <w:pStyle w:val="11"/>
        <w:tabs>
          <w:tab w:val="left" w:pos="0"/>
        </w:tabs>
        <w:spacing w:before="0"/>
        <w:ind w:left="0" w:right="0"/>
        <w:jc w:val="both"/>
        <w:rPr>
          <w:b w:val="0"/>
          <w:sz w:val="24"/>
          <w:szCs w:val="24"/>
          <w:lang w:val="ru-RU"/>
        </w:rPr>
      </w:pPr>
      <w:r>
        <w:rPr>
          <w:b w:val="0"/>
          <w:sz w:val="24"/>
          <w:szCs w:val="24"/>
          <w:lang w:val="ru-RU"/>
        </w:rPr>
        <w:t>5. Критерии оценивания практических</w:t>
      </w:r>
      <w:r>
        <w:rPr>
          <w:b w:val="0"/>
          <w:spacing w:val="-14"/>
          <w:sz w:val="24"/>
          <w:szCs w:val="24"/>
          <w:lang w:val="ru-RU"/>
        </w:rPr>
        <w:t xml:space="preserve"> </w:t>
      </w:r>
      <w:r>
        <w:rPr>
          <w:b w:val="0"/>
          <w:sz w:val="24"/>
          <w:lang w:val="ru-RU"/>
        </w:rPr>
        <w:t>занятий</w:t>
      </w:r>
    </w:p>
    <w:p w:rsidR="00714DFD" w:rsidRDefault="00714DFD" w:rsidP="00714DFD">
      <w:pPr>
        <w:pStyle w:val="11"/>
        <w:tabs>
          <w:tab w:val="left" w:pos="0"/>
        </w:tabs>
        <w:spacing w:before="0"/>
        <w:ind w:left="0" w:right="0"/>
        <w:jc w:val="both"/>
        <w:rPr>
          <w:b w:val="0"/>
          <w:sz w:val="24"/>
          <w:szCs w:val="24"/>
          <w:lang w:val="ru-RU"/>
        </w:rPr>
      </w:pPr>
      <w:r>
        <w:rPr>
          <w:b w:val="0"/>
          <w:sz w:val="24"/>
          <w:szCs w:val="24"/>
          <w:lang w:val="ru-RU"/>
        </w:rPr>
        <w:t xml:space="preserve">6. Приложение «Правила выполнения практических </w:t>
      </w:r>
      <w:r>
        <w:rPr>
          <w:b w:val="0"/>
          <w:sz w:val="24"/>
          <w:lang w:val="ru-RU"/>
        </w:rPr>
        <w:t>занятий</w:t>
      </w:r>
      <w:r>
        <w:rPr>
          <w:b w:val="0"/>
          <w:sz w:val="24"/>
          <w:szCs w:val="24"/>
          <w:lang w:val="ru-RU"/>
        </w:rPr>
        <w:t>»</w:t>
      </w: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11"/>
        <w:tabs>
          <w:tab w:val="left" w:pos="0"/>
        </w:tabs>
        <w:spacing w:before="0"/>
        <w:ind w:left="-567" w:right="0"/>
        <w:jc w:val="both"/>
        <w:rPr>
          <w:b w:val="0"/>
          <w:sz w:val="24"/>
          <w:szCs w:val="24"/>
          <w:lang w:val="ru-RU"/>
        </w:rPr>
      </w:pPr>
    </w:p>
    <w:p w:rsidR="00714DFD" w:rsidRDefault="00714DFD" w:rsidP="00714DFD">
      <w:pPr>
        <w:pStyle w:val="af5"/>
        <w:ind w:left="-567"/>
        <w:rPr>
          <w:rFonts w:cs="Times New Roman"/>
          <w:bCs/>
          <w:lang w:eastAsia="en-US"/>
        </w:rPr>
      </w:pPr>
    </w:p>
    <w:p w:rsidR="00714DFD" w:rsidRDefault="00714DFD" w:rsidP="00714DFD">
      <w:pPr>
        <w:pStyle w:val="af5"/>
        <w:ind w:left="-567"/>
        <w:rPr>
          <w:rFonts w:cs="Times New Roman"/>
          <w:bCs/>
          <w:lang w:eastAsia="en-US"/>
        </w:rPr>
      </w:pPr>
      <w:r>
        <w:rPr>
          <w:rFonts w:cs="Times New Roman"/>
          <w:bCs/>
          <w:lang w:eastAsia="en-US"/>
        </w:rPr>
        <w:t xml:space="preserve">                                              </w:t>
      </w:r>
    </w:p>
    <w:p w:rsidR="00714DFD" w:rsidRDefault="00714DFD" w:rsidP="00714DFD">
      <w:pPr>
        <w:pStyle w:val="af5"/>
        <w:ind w:left="-567"/>
        <w:rPr>
          <w:rFonts w:cs="Times New Roman"/>
          <w:bCs/>
          <w:lang w:eastAsia="en-US"/>
        </w:rPr>
      </w:pPr>
    </w:p>
    <w:p w:rsidR="00714DFD" w:rsidRDefault="00714DFD" w:rsidP="00714DFD">
      <w:pPr>
        <w:pStyle w:val="af5"/>
        <w:ind w:left="-567"/>
        <w:rPr>
          <w:rFonts w:cs="Times New Roman"/>
          <w:bCs/>
          <w:lang w:eastAsia="en-US"/>
        </w:rPr>
      </w:pPr>
    </w:p>
    <w:p w:rsidR="00714DFD" w:rsidRDefault="00714DFD" w:rsidP="00714DFD">
      <w:pPr>
        <w:pStyle w:val="af5"/>
        <w:ind w:left="-567"/>
        <w:rPr>
          <w:rFonts w:cs="Times New Roman"/>
          <w:bCs/>
          <w:lang w:eastAsia="en-US"/>
        </w:rPr>
      </w:pPr>
    </w:p>
    <w:p w:rsidR="00333A9F" w:rsidRDefault="00333A9F" w:rsidP="00714DFD">
      <w:pPr>
        <w:pStyle w:val="af5"/>
        <w:ind w:left="-567"/>
        <w:rPr>
          <w:rFonts w:cs="Times New Roman"/>
          <w:bCs/>
          <w:lang w:eastAsia="en-US"/>
        </w:rPr>
      </w:pPr>
    </w:p>
    <w:p w:rsidR="00333A9F" w:rsidRDefault="00333A9F" w:rsidP="00714DFD">
      <w:pPr>
        <w:pStyle w:val="af5"/>
        <w:ind w:left="-567"/>
        <w:rPr>
          <w:rFonts w:cs="Times New Roman"/>
          <w:bCs/>
          <w:lang w:eastAsia="en-US"/>
        </w:rPr>
      </w:pPr>
    </w:p>
    <w:p w:rsidR="00333A9F" w:rsidRDefault="00333A9F" w:rsidP="00714DFD">
      <w:pPr>
        <w:pStyle w:val="af5"/>
        <w:ind w:left="-567"/>
        <w:rPr>
          <w:rFonts w:cs="Times New Roman"/>
          <w:bCs/>
          <w:lang w:eastAsia="en-US"/>
        </w:rPr>
      </w:pPr>
    </w:p>
    <w:p w:rsidR="00714DFD" w:rsidRDefault="00714DFD" w:rsidP="00714DFD">
      <w:pPr>
        <w:pStyle w:val="af5"/>
        <w:ind w:left="-567"/>
        <w:rPr>
          <w:rFonts w:cs="Times New Roman"/>
          <w:bCs/>
          <w:lang w:eastAsia="en-US"/>
        </w:rPr>
      </w:pPr>
    </w:p>
    <w:p w:rsidR="00714DFD" w:rsidRDefault="00714DFD" w:rsidP="00714DFD">
      <w:pPr>
        <w:pStyle w:val="af5"/>
        <w:ind w:left="-567"/>
        <w:rPr>
          <w:rFonts w:cs="Times New Roman"/>
          <w:bCs/>
          <w:lang w:eastAsia="en-US"/>
        </w:rPr>
      </w:pPr>
    </w:p>
    <w:p w:rsidR="00714DFD" w:rsidRDefault="00714DFD" w:rsidP="00714DFD">
      <w:pPr>
        <w:jc w:val="center"/>
        <w:rPr>
          <w:b/>
          <w:bCs/>
          <w:lang w:eastAsia="en-US"/>
        </w:rPr>
      </w:pPr>
      <w:r>
        <w:rPr>
          <w:b/>
          <w:bCs/>
          <w:lang w:eastAsia="en-US"/>
        </w:rPr>
        <w:lastRenderedPageBreak/>
        <w:t>1. Пояснительная записка</w:t>
      </w:r>
    </w:p>
    <w:p w:rsidR="00443CCD" w:rsidRDefault="00714DFD" w:rsidP="006046FC">
      <w:pPr>
        <w:pStyle w:val="af4"/>
        <w:ind w:right="283" w:firstLine="709"/>
        <w:jc w:val="both"/>
        <w:rPr>
          <w:rFonts w:ascii="Times New Roman" w:hAnsi="Times New Roman" w:cs="Times New Roman"/>
          <w:sz w:val="24"/>
        </w:rPr>
      </w:pPr>
      <w:r>
        <w:rPr>
          <w:rFonts w:ascii="Times New Roman" w:hAnsi="Times New Roman" w:cs="Times New Roman"/>
          <w:sz w:val="24"/>
        </w:rPr>
        <w:t xml:space="preserve">Методические рекомендации предназначены в качестве методического пособия при проведении практических </w:t>
      </w:r>
      <w:r w:rsidR="008F43E9" w:rsidRPr="00333A9F">
        <w:rPr>
          <w:rFonts w:ascii="Times New Roman" w:hAnsi="Times New Roman" w:cs="Times New Roman"/>
          <w:sz w:val="24"/>
        </w:rPr>
        <w:t>занятий</w:t>
      </w:r>
      <w:r w:rsidRPr="00333A9F">
        <w:rPr>
          <w:rFonts w:ascii="Times New Roman" w:hAnsi="Times New Roman" w:cs="Times New Roman"/>
          <w:sz w:val="24"/>
        </w:rPr>
        <w:t xml:space="preserve"> по дисциплине </w:t>
      </w:r>
      <w:r w:rsidRPr="00333A9F">
        <w:rPr>
          <w:rFonts w:ascii="Times New Roman" w:hAnsi="Times New Roman" w:cs="Times New Roman"/>
          <w:b/>
          <w:sz w:val="24"/>
        </w:rPr>
        <w:t>ООД.01 «Русский язык»</w:t>
      </w:r>
      <w:r w:rsidRPr="00333A9F">
        <w:rPr>
          <w:rFonts w:ascii="Times New Roman" w:hAnsi="Times New Roman" w:cs="Times New Roman"/>
          <w:sz w:val="24"/>
        </w:rPr>
        <w:t xml:space="preserve"> </w:t>
      </w:r>
      <w:r w:rsidR="00443CCD">
        <w:rPr>
          <w:rFonts w:ascii="Times New Roman" w:hAnsi="Times New Roman" w:cs="Times New Roman"/>
          <w:sz w:val="24"/>
        </w:rPr>
        <w:t xml:space="preserve">для </w:t>
      </w:r>
      <w:r w:rsidR="006046FC" w:rsidRPr="006046FC">
        <w:rPr>
          <w:rFonts w:ascii="Times New Roman" w:hAnsi="Times New Roman" w:cs="Times New Roman"/>
          <w:sz w:val="24"/>
        </w:rPr>
        <w:t>специальности</w:t>
      </w:r>
      <w:r w:rsidR="006046FC">
        <w:rPr>
          <w:rFonts w:ascii="Times New Roman" w:hAnsi="Times New Roman" w:cs="Times New Roman"/>
          <w:sz w:val="24"/>
        </w:rPr>
        <w:t xml:space="preserve"> </w:t>
      </w:r>
      <w:r w:rsidR="006046FC" w:rsidRPr="006046FC">
        <w:rPr>
          <w:rFonts w:ascii="Times New Roman" w:hAnsi="Times New Roman" w:cs="Times New Roman"/>
          <w:b/>
          <w:sz w:val="24"/>
        </w:rPr>
        <w:t>35.02.01 Лесное и лесопарковое хозяйство</w:t>
      </w:r>
    </w:p>
    <w:p w:rsidR="00714DFD" w:rsidRDefault="00714DFD" w:rsidP="00443CCD">
      <w:pPr>
        <w:pStyle w:val="af4"/>
        <w:ind w:right="283" w:firstLine="709"/>
        <w:jc w:val="both"/>
        <w:rPr>
          <w:rFonts w:ascii="Times New Roman" w:hAnsi="Times New Roman" w:cs="Times New Roman"/>
          <w:sz w:val="24"/>
        </w:rPr>
      </w:pPr>
      <w:r w:rsidRPr="00333A9F">
        <w:rPr>
          <w:rFonts w:ascii="Times New Roman" w:hAnsi="Times New Roman" w:cs="Times New Roman"/>
          <w:sz w:val="24"/>
        </w:rPr>
        <w:t xml:space="preserve">Практические </w:t>
      </w:r>
      <w:r w:rsidR="008F43E9" w:rsidRPr="00333A9F">
        <w:rPr>
          <w:rFonts w:ascii="Times New Roman" w:hAnsi="Times New Roman" w:cs="Times New Roman"/>
          <w:sz w:val="24"/>
        </w:rPr>
        <w:t>занятия</w:t>
      </w:r>
      <w:r w:rsidRPr="00333A9F">
        <w:rPr>
          <w:rFonts w:ascii="Times New Roman" w:hAnsi="Times New Roman" w:cs="Times New Roman"/>
          <w:sz w:val="24"/>
        </w:rPr>
        <w:t xml:space="preserve"> проводятся после изучения соответствующих разделов и тем учебной дисциплины. Выполнение обучающимися практических </w:t>
      </w:r>
      <w:r w:rsidR="008F43E9" w:rsidRPr="00333A9F">
        <w:rPr>
          <w:rFonts w:ascii="Times New Roman" w:hAnsi="Times New Roman" w:cs="Times New Roman"/>
          <w:sz w:val="24"/>
        </w:rPr>
        <w:t>занятий</w:t>
      </w:r>
      <w:r>
        <w:rPr>
          <w:rFonts w:ascii="Times New Roman" w:hAnsi="Times New Roman" w:cs="Times New Roman"/>
          <w:sz w:val="24"/>
        </w:rPr>
        <w:t xml:space="preserve">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714DFD" w:rsidRDefault="00714DFD" w:rsidP="00714DFD">
      <w:pPr>
        <w:pStyle w:val="af4"/>
        <w:ind w:right="283" w:firstLine="709"/>
        <w:jc w:val="both"/>
        <w:rPr>
          <w:rFonts w:ascii="Times New Roman" w:hAnsi="Times New Roman" w:cs="Times New Roman"/>
          <w:sz w:val="24"/>
        </w:rPr>
      </w:pPr>
      <w:r>
        <w:rPr>
          <w:rFonts w:ascii="Times New Roman" w:hAnsi="Times New Roman" w:cs="Times New Roman"/>
          <w:sz w:val="24"/>
        </w:rPr>
        <w:t>Описания практических работ содержат:</w:t>
      </w:r>
    </w:p>
    <w:p w:rsidR="00714DFD" w:rsidRDefault="00714DFD" w:rsidP="00714DFD">
      <w:pPr>
        <w:pStyle w:val="af4"/>
        <w:ind w:right="283" w:firstLine="709"/>
        <w:jc w:val="both"/>
        <w:rPr>
          <w:rFonts w:ascii="Times New Roman" w:hAnsi="Times New Roman" w:cs="Times New Roman"/>
          <w:sz w:val="24"/>
        </w:rPr>
      </w:pPr>
      <w:r>
        <w:rPr>
          <w:rFonts w:ascii="Times New Roman" w:hAnsi="Times New Roman" w:cs="Times New Roman"/>
          <w:sz w:val="24"/>
        </w:rPr>
        <w:t>-наименование работы;</w:t>
      </w:r>
    </w:p>
    <w:p w:rsidR="00714DFD" w:rsidRDefault="00714DFD" w:rsidP="00714DFD">
      <w:pPr>
        <w:pStyle w:val="af4"/>
        <w:ind w:right="283" w:firstLine="709"/>
        <w:jc w:val="both"/>
        <w:rPr>
          <w:rFonts w:ascii="Times New Roman" w:hAnsi="Times New Roman" w:cs="Times New Roman"/>
          <w:sz w:val="24"/>
        </w:rPr>
      </w:pPr>
      <w:r>
        <w:rPr>
          <w:rFonts w:ascii="Times New Roman" w:hAnsi="Times New Roman" w:cs="Times New Roman"/>
          <w:sz w:val="24"/>
        </w:rPr>
        <w:t>-цель работы;</w:t>
      </w:r>
    </w:p>
    <w:p w:rsidR="00714DFD" w:rsidRDefault="00714DFD" w:rsidP="00714DFD">
      <w:pPr>
        <w:pStyle w:val="af4"/>
        <w:ind w:right="283" w:firstLine="709"/>
        <w:jc w:val="both"/>
        <w:rPr>
          <w:rFonts w:ascii="Times New Roman" w:hAnsi="Times New Roman" w:cs="Times New Roman"/>
          <w:sz w:val="24"/>
        </w:rPr>
      </w:pPr>
      <w:r>
        <w:rPr>
          <w:rFonts w:ascii="Times New Roman" w:hAnsi="Times New Roman" w:cs="Times New Roman"/>
          <w:sz w:val="24"/>
        </w:rPr>
        <w:t>-дидактическое оснащение;</w:t>
      </w:r>
    </w:p>
    <w:p w:rsidR="00714DFD" w:rsidRDefault="00714DFD" w:rsidP="00714DFD">
      <w:pPr>
        <w:pStyle w:val="af4"/>
        <w:ind w:right="283" w:firstLine="709"/>
        <w:jc w:val="both"/>
        <w:rPr>
          <w:rFonts w:ascii="Times New Roman" w:hAnsi="Times New Roman" w:cs="Times New Roman"/>
          <w:sz w:val="24"/>
        </w:rPr>
      </w:pPr>
      <w:r>
        <w:rPr>
          <w:rFonts w:ascii="Times New Roman" w:hAnsi="Times New Roman" w:cs="Times New Roman"/>
          <w:sz w:val="24"/>
        </w:rPr>
        <w:t>-краткие теоретические сведения;</w:t>
      </w:r>
    </w:p>
    <w:p w:rsidR="00714DFD" w:rsidRDefault="00714DFD" w:rsidP="00714DFD">
      <w:pPr>
        <w:pStyle w:val="af4"/>
        <w:ind w:right="283" w:firstLine="709"/>
        <w:jc w:val="both"/>
        <w:rPr>
          <w:rFonts w:ascii="Times New Roman" w:hAnsi="Times New Roman" w:cs="Times New Roman"/>
          <w:sz w:val="24"/>
        </w:rPr>
      </w:pPr>
      <w:r>
        <w:rPr>
          <w:rFonts w:ascii="Times New Roman" w:hAnsi="Times New Roman" w:cs="Times New Roman"/>
          <w:sz w:val="24"/>
        </w:rPr>
        <w:t xml:space="preserve">-порядок проведения работы (инструкция), </w:t>
      </w:r>
    </w:p>
    <w:p w:rsidR="00714DFD" w:rsidRDefault="00714DFD" w:rsidP="00714DFD">
      <w:pPr>
        <w:pStyle w:val="af4"/>
        <w:ind w:right="283" w:firstLine="709"/>
        <w:jc w:val="both"/>
        <w:rPr>
          <w:rFonts w:ascii="Times New Roman" w:hAnsi="Times New Roman" w:cs="Times New Roman"/>
          <w:sz w:val="24"/>
        </w:rPr>
      </w:pPr>
      <w:r>
        <w:rPr>
          <w:rFonts w:ascii="Times New Roman" w:hAnsi="Times New Roman" w:cs="Times New Roman"/>
          <w:sz w:val="24"/>
        </w:rPr>
        <w:t>-форма выполнения отчета; контрольные вопросы по данной работе.</w:t>
      </w:r>
    </w:p>
    <w:p w:rsidR="00333A9F" w:rsidRDefault="00333A9F" w:rsidP="00333A9F">
      <w:pPr>
        <w:ind w:right="141"/>
        <w:jc w:val="both"/>
        <w:rPr>
          <w:b/>
        </w:rPr>
      </w:pPr>
    </w:p>
    <w:p w:rsidR="00714DFD" w:rsidRDefault="00714DFD" w:rsidP="00333A9F">
      <w:pPr>
        <w:ind w:right="141"/>
        <w:jc w:val="both"/>
        <w:rPr>
          <w:b/>
        </w:rPr>
      </w:pPr>
      <w:r w:rsidRPr="00333A9F">
        <w:rPr>
          <w:b/>
        </w:rPr>
        <w:t>Планируемые результаты освоения дисциплины:</w:t>
      </w:r>
    </w:p>
    <w:p w:rsidR="00714DFD" w:rsidRDefault="00714DFD" w:rsidP="00714DFD">
      <w:pPr>
        <w:ind w:right="141" w:firstLine="709"/>
        <w:jc w:val="both"/>
        <w:rPr>
          <w:b/>
          <w:lang w:eastAsia="en-US"/>
        </w:rPr>
      </w:pP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en-US"/>
        </w:rPr>
      </w:pPr>
      <w:proofErr w:type="gramStart"/>
      <w: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8F43E9" w:rsidRP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lang w:eastAsia="en-US"/>
        </w:rPr>
      </w:pPr>
      <w:r>
        <w:rPr>
          <w:b/>
        </w:rPr>
        <w:t>Личностные результаты: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1) гражданского воспитания: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сформированность гражданской позиции обучающегося как активного и ответственного члена российского общества;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осознание своих конституционных прав и обязанностей, уважение закона и правопорядка;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5.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6. умение взаимодействовать с социальными институтами в соответствии с их функциями и назначением;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7. готовность к гуманитарной и волонтёрской деятельности.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2) патриотического воспитания: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lastRenderedPageBreak/>
        <w:t>3. идейная убеждённость, готовность к служению Отечеству и его защите, ответственность за его судьбу.</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3) духовно-нравственного воспитания: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осознание духовных ценностей российского народа;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сформированность нравственного сознания, норм этичного поведения;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способность оценивать ситуацию и принимать осознанные решения, ориентируясь на морально-нравственные нормы и ценности;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4. осознание личного вклада в построение устойчивого будущего;</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5.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4) эстетического воспитания: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эстетическое отношение к миру, включая эстетику быта, научного и технического творчества, спорта, труда, общественных отношений;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4.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5) физического воспитания: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сформированность здорового и безопасного образа жизни, ответственного отношения к своему здоровью;</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потребность в физическом совершенствовании, занятиях спортивно-оздоровительной деятельностью;</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активное неприятие вредных привычек и иных форм причинения вреда физическому и психическому здоровью.</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6) трудового воспитания: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готовность к труду, осознание ценности мастерства, трудолюбие;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готовность и способность к образованию и самообразованию на протяжении всей жизни.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7) экологического воспитания: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планирование и осуществление действий в окружающей среде на основе знания целей устойчивого развития человечества;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расширение опыта деятельности экологической направленности.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8) ценности научного познания: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lastRenderedPageBreak/>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совершенствование языковой и читательской культуры как средства взаимодействия между людьми и познания мира;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В процессе достижения личностных результатов освоения обучающимися рабочей программы по русскому языку </w:t>
      </w:r>
      <w:proofErr w:type="gramStart"/>
      <w:r>
        <w:t>у</w:t>
      </w:r>
      <w:proofErr w:type="gramEnd"/>
      <w:r>
        <w:t xml:space="preserve"> обучающихся совершенствуется эмоциональный интеллект, предполагающий сформированность:</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 </w:t>
      </w:r>
      <w:proofErr w:type="spellStart"/>
      <w:r>
        <w:t>эмпатии</w:t>
      </w:r>
      <w:proofErr w:type="spellEnd"/>
      <w: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8F43E9" w:rsidRP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lang w:eastAsia="en-US"/>
        </w:rPr>
      </w:pPr>
      <w:r>
        <w:rPr>
          <w:b/>
        </w:rPr>
        <w:t>Метапредметные результаты: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У обучающегося будут сформированы следующие </w:t>
      </w:r>
      <w:r>
        <w:rPr>
          <w:b/>
          <w:bCs/>
        </w:rPr>
        <w:t>базовые логические действия</w:t>
      </w:r>
      <w:r>
        <w:t xml:space="preserve"> как часть познавательных универсальных учебных действий: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самостоятельно формулировать и актуализировать проблему, рассматривать её всесторонне;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определять цели деятельности, задавать параметры и критерии их достижения;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4. выявлять закономерности и противоречия языковых явлений, данных в наблюдении;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5. разрабатывать план решения проблемы с учётом анализа имеющихся материальных и нематериальных ресурсов;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6. вносить коррективы в деятельность, оценивать риски и соответствие результатов целям;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7.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8. развивать креативное мышление при решении жизненных проблем с учётом собственного речевого и читательского опыта.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У обучающегося будут сформированы следующие </w:t>
      </w:r>
      <w:r>
        <w:rPr>
          <w:b/>
          <w:bCs/>
        </w:rPr>
        <w:t>базовые исследовательские действия</w:t>
      </w:r>
      <w:r>
        <w:t xml:space="preserve"> как часть познавательных универсальных учебных действий: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1.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w:t>
      </w:r>
      <w:r>
        <w:lastRenderedPageBreak/>
        <w:t>к самостоятельному поиску методов решения практических задач, применению различных методов познания;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формировать научный тип мышления, владеть научной, в том числе лингвистической, терминологией, общенаучными ключевыми понятиями и методами;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4. ставить и формулировать собственные задачи в образовательной деятельности и разнообразных жизненных ситуациях;</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5.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6.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7. давать оценку новым ситуациям, приобретённому опыту;</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8. уметь интегрировать знания из разных предметных областей;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9. уметь переносить знания в практическую область жизнедеятельности, освоенные средства и способы действия — в профессиональную среду;</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10. выдвигать новые идеи, оригинальные подходы, предлагать альтернативные способы решения проблем.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У обучающегося будут сформированы следующие </w:t>
      </w:r>
      <w:r>
        <w:rPr>
          <w:b/>
          <w:bCs/>
        </w:rPr>
        <w:t>умения работать с информацией</w:t>
      </w:r>
      <w:r>
        <w:t xml:space="preserve"> как часть познавательных универсальных учебных действий: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создавать тексты в различных форматах с учётом назначения информац</w:t>
      </w:r>
      <w:proofErr w:type="gramStart"/>
      <w:r>
        <w:t>ии и её</w:t>
      </w:r>
      <w:proofErr w:type="gramEnd"/>
      <w:r>
        <w:t xml:space="preserve"> целевой аудитории, выбирая оптимальную форму представления и визуализации (презентация, таблица, схема и другие);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оценивать достоверность, легитимность информации, её соответствие правовым и морально-этическим нормам;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4. 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5. владеть навыками защиты личной информации, соблюдать требования информационной безопасности.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У обучающегося будут сформированы следующие </w:t>
      </w:r>
      <w:r>
        <w:rPr>
          <w:b/>
          <w:bCs/>
        </w:rPr>
        <w:t xml:space="preserve">умения общения </w:t>
      </w:r>
      <w:r>
        <w:t>как часть коммуникативных универсальных учебных действий: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осуществлять коммуникацию во всех сферах жизни;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владеть различными способами общения и взаимодействия; аргументированно вести диалог;</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развёрнуто, логично и корректно с точки зрения культуры речи излагать своё мнение, строить высказывание.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У обучающегося будут сформированы следующие </w:t>
      </w:r>
      <w:r>
        <w:rPr>
          <w:b/>
          <w:bCs/>
        </w:rPr>
        <w:t>умения самоорганизации</w:t>
      </w:r>
      <w:r>
        <w:t xml:space="preserve"> как части регулятивных универсальных учебных действий: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самостоятельно составлять план решения проблемы с учётом имеющихся ресурсов, собственных возможностей и предпочтений;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расширять рамки учебного предмета на основе личных предпочтений;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lastRenderedPageBreak/>
        <w:t>- делать осознанный выбор, уметь аргументировать его, брать ответственность за результаты выбора;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оценивать приобретённый опыт;</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У обучающегося будут сформированы следующие </w:t>
      </w:r>
      <w:r>
        <w:rPr>
          <w:b/>
          <w:bCs/>
        </w:rPr>
        <w:t>умения самоконтроля, принятия себя и других</w:t>
      </w:r>
      <w:r>
        <w:t xml:space="preserve"> как части регулятивных универсальных учебных действий:</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давать оценку новым ситуациям, вносить коррективы в деятельность, оценивать соответствие результатов целям;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уметь оценивать риски и своевременно принимать решение по их снижению;</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принимать себя, понимая свои недостатки и достоинства;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принимать мотивы и аргументы других людей при анализе результатов деятельности;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признавать своё право и право других на ошибку;</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развивать способность видеть мир с позиции другого человека.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У обучающегося будут сформированы следующие </w:t>
      </w:r>
      <w:r>
        <w:rPr>
          <w:b/>
          <w:bCs/>
        </w:rPr>
        <w:t>умения совместной деятельности: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1. понимать и использовать преимущества командной и индивидуальной работы;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 выбирать тематику и методы совместных действий с учётом общих интересов и возможностей каждого члена коллектива;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3. 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4. оценивать качество своего вклада и вклада каждого участника команды в общий результат по разработанным критериям;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5. 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8F43E9" w:rsidRP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bCs/>
          <w:lang w:eastAsia="en-US"/>
        </w:rPr>
      </w:pPr>
      <w:r>
        <w:rPr>
          <w:b/>
          <w:bCs/>
        </w:rPr>
        <w:t>Предметные результаты: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Общие сведения о языке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 языке как знаковой системе, об основных функциях языка; о лингвистике как науке.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t xml:space="preserve"> </w:t>
      </w:r>
      <w:proofErr w:type="gramStart"/>
      <w:r>
        <w:t>Российской Федерации от 25 октября 1991 г. № 1807-1 «О языках народов Российской Федерации»).</w:t>
      </w:r>
      <w:proofErr w:type="gramEnd"/>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w:t>
      </w:r>
      <w:r>
        <w:lastRenderedPageBreak/>
        <w:t>признаки литературного языка и его роль в обществе; использовать эти знания в речевой практике.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Язык и речь. Культура речи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Система языка. Культура речи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 культуре речи как разделе лингвистики.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Комментировать нормативный, коммуникативный и этический аспекты культуры речи, приводить соответствующие примеры.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 языковой норме, её видах.</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словари русского языка в учебной деятельности.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Фонетика. Орфоэпия. Орфоэпические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Выполнять фонетический анализ слова.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Определять изобразительно-выразительные средства фонетики в тексте.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Соблюдать основные произносительные и акцентологические нормы современного русского литературного языка.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орфоэпический словарь.</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Лексикология и фразеология. Лексические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Выполнять лексический анализ слова.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Определять изобразительно-выразительные средства лексики.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Соблюдать лексические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spellStart"/>
      <w:r>
        <w:rPr>
          <w:b/>
          <w:bCs/>
        </w:rPr>
        <w:t>Морфемика</w:t>
      </w:r>
      <w:proofErr w:type="spellEnd"/>
      <w:r>
        <w:rPr>
          <w:b/>
          <w:bCs/>
        </w:rPr>
        <w:t xml:space="preserve"> и словообразование. Словообразовательные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Выполнять морфемный и словообразовательный анализ слова.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словообразовательный словарь.</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Морфология. Морфологические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Выполнять морфологический анализ слова.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Определять особенности употребления в тексте слов разных частей речи.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Соблюдать морфологические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словарь грамматических трудностей, справочники.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Орфография. Основные правила орфографии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lastRenderedPageBreak/>
        <w:t>Иметь представление о принципах и разделах русской орфографии.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Выполнять орфографический анализ слова.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Соблюдать правила орфографии.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орфографические словари.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Речь. Речевое общение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Выступать перед аудиторией с докладом; представлять реферат, исследовательский проект на </w:t>
      </w:r>
      <w:proofErr w:type="gramStart"/>
      <w:r>
        <w:t>лингвистическую</w:t>
      </w:r>
      <w:proofErr w:type="gramEnd"/>
      <w:r>
        <w:t xml:space="preserve"> и другие темы; использовать образовательные информационно-коммуникационные инструменты и ресурсы для решения учебных задач.</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Использовать различные виды </w:t>
      </w:r>
      <w:proofErr w:type="spellStart"/>
      <w:r>
        <w:t>аудирования</w:t>
      </w:r>
      <w:proofErr w:type="spellEnd"/>
      <w: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t>инфографику</w:t>
      </w:r>
      <w:proofErr w:type="spellEnd"/>
      <w: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Употреблять языковые средства с учётом речевой ситуации.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Соблюдать в устной речи и на письме нормы современного русского литературного языка.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Оценивать собственную и чужую речь с точки зрения точного, уместного и выразительного словоупотребления.</w:t>
      </w:r>
    </w:p>
    <w:p w:rsidR="00333A9F" w:rsidRDefault="00333A9F"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Текст. Информационно-смысловая переработка текста</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Применять знания о тексте, его основных признаках, структуре и видах представленной в нём информации в речевой практике.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Выявлять логико-смысловые отношения между предложениями в тексте.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Использовать различные виды </w:t>
      </w:r>
      <w:proofErr w:type="spellStart"/>
      <w:r>
        <w:t>аудирования</w:t>
      </w:r>
      <w:proofErr w:type="spellEnd"/>
      <w: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t>инфографику</w:t>
      </w:r>
      <w:proofErr w:type="spellEnd"/>
      <w: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t>Создавать вторичные тексты (план, тезисы, конспект, реферат, аннотация, отзыв, рецензия и другие).</w:t>
      </w:r>
      <w:proofErr w:type="gramEnd"/>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Корректировать текст: устранять логические, фактические, этические, грамматические и речевые ошибки.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Общие сведения о языке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об экологии языка, о проблемах речевой культуры в современном обществе.</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t>другое</w:t>
      </w:r>
      <w:proofErr w:type="gramEnd"/>
      <w:r>
        <w:t>.</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Язык и речь. Культура речи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Синтаксис. Синтаксические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Выполнять синтаксический анализ словосочетания, простого и сложного предложения.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Определять изобразительно-выразительные средства синтаксиса русского языка (в рамках изученного).</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Соблюдать синтаксические нормы.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словари грамматических трудностей, справочники.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Пунктуация. Основные правила пунктуации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 принципах и разделах русской пунктуации.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Выполнять пунктуационный анализ предложения.</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Соблюдать правила пунктуации.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Использовать справочники по пунктуации.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rPr>
        <w:t>Функциональная стилистика. Культура речи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 функциональной стилистике как разделе лингвистики.</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F43E9" w:rsidRDefault="008F43E9" w:rsidP="008F43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Применять знания о функциональных разновидностях языка в речевой практике.</w:t>
      </w:r>
    </w:p>
    <w:p w:rsidR="00714DFD" w:rsidRDefault="00714DFD" w:rsidP="00714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b/>
          <w:lang w:eastAsia="en-US"/>
        </w:rPr>
      </w:pPr>
    </w:p>
    <w:p w:rsidR="008F43E9" w:rsidRDefault="008F43E9" w:rsidP="008F43E9">
      <w:pPr>
        <w:ind w:firstLine="709"/>
        <w:jc w:val="both"/>
        <w:rPr>
          <w:rFonts w:eastAsia="Calibri"/>
          <w:lang w:eastAsia="en-US"/>
        </w:rPr>
      </w:pPr>
      <w:r>
        <w:t xml:space="preserve">В рамках программы учебной дисциплины </w:t>
      </w:r>
      <w:proofErr w:type="gramStart"/>
      <w:r>
        <w:t>обучающимися</w:t>
      </w:r>
      <w:proofErr w:type="gramEnd"/>
      <w:r>
        <w:t xml:space="preserve"> осваиваются умения и знания:</w:t>
      </w:r>
    </w:p>
    <w:p w:rsidR="008F43E9" w:rsidRDefault="008F43E9" w:rsidP="008F43E9">
      <w:pPr>
        <w:ind w:firstLine="709"/>
        <w:jc w:val="both"/>
        <w:rPr>
          <w:i/>
        </w:rPr>
      </w:pP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80"/>
        <w:gridCol w:w="2617"/>
        <w:gridCol w:w="1152"/>
        <w:gridCol w:w="3047"/>
      </w:tblGrid>
      <w:tr w:rsidR="008F43E9" w:rsidTr="008F43E9">
        <w:trPr>
          <w:trHeight w:val="649"/>
          <w:jc w:val="center"/>
        </w:trPr>
        <w:tc>
          <w:tcPr>
            <w:tcW w:w="1547" w:type="dxa"/>
            <w:tcBorders>
              <w:top w:val="single" w:sz="4" w:space="0" w:color="auto"/>
              <w:left w:val="single" w:sz="4" w:space="0" w:color="auto"/>
              <w:bottom w:val="single" w:sz="4" w:space="0" w:color="auto"/>
              <w:right w:val="single" w:sz="4" w:space="0" w:color="auto"/>
            </w:tcBorders>
            <w:hideMark/>
          </w:tcPr>
          <w:p w:rsidR="008F43E9" w:rsidRDefault="008F43E9">
            <w:pPr>
              <w:jc w:val="center"/>
            </w:pPr>
            <w:r>
              <w:t>Код</w:t>
            </w:r>
          </w:p>
          <w:p w:rsidR="008F43E9" w:rsidRDefault="008F43E9">
            <w:pPr>
              <w:jc w:val="center"/>
            </w:pPr>
            <w:r>
              <w:t>ПК</w:t>
            </w:r>
            <w:proofErr w:type="gramStart"/>
            <w:r>
              <w:t>,О</w:t>
            </w:r>
            <w:proofErr w:type="gramEnd"/>
            <w:r>
              <w:t>К</w:t>
            </w: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pPr>
            <w:r>
              <w:t>Код умений</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ind w:firstLine="709"/>
              <w:jc w:val="center"/>
            </w:pPr>
            <w:r>
              <w:t>Умения</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ind w:firstLine="21"/>
              <w:jc w:val="center"/>
            </w:pPr>
            <w:r>
              <w:t>Код знаний</w:t>
            </w:r>
          </w:p>
        </w:tc>
        <w:tc>
          <w:tcPr>
            <w:tcW w:w="3047" w:type="dxa"/>
            <w:tcBorders>
              <w:top w:val="single" w:sz="4" w:space="0" w:color="auto"/>
              <w:left w:val="single" w:sz="4" w:space="0" w:color="auto"/>
              <w:bottom w:val="single" w:sz="4" w:space="0" w:color="auto"/>
              <w:right w:val="single" w:sz="4" w:space="0" w:color="auto"/>
            </w:tcBorders>
            <w:hideMark/>
          </w:tcPr>
          <w:p w:rsidR="008F43E9" w:rsidRDefault="008F43E9">
            <w:pPr>
              <w:ind w:firstLine="709"/>
              <w:jc w:val="center"/>
            </w:pPr>
            <w:r>
              <w:t>Знания</w:t>
            </w:r>
          </w:p>
        </w:tc>
      </w:tr>
      <w:tr w:rsidR="008F43E9" w:rsidTr="008F43E9">
        <w:trPr>
          <w:trHeight w:val="2154"/>
          <w:jc w:val="center"/>
        </w:trPr>
        <w:tc>
          <w:tcPr>
            <w:tcW w:w="1547" w:type="dxa"/>
            <w:vMerge w:val="restart"/>
            <w:tcBorders>
              <w:top w:val="single" w:sz="4" w:space="0" w:color="auto"/>
              <w:left w:val="single" w:sz="4" w:space="0" w:color="auto"/>
              <w:bottom w:val="single" w:sz="4" w:space="0" w:color="auto"/>
              <w:right w:val="single" w:sz="4" w:space="0" w:color="auto"/>
            </w:tcBorders>
          </w:tcPr>
          <w:p w:rsidR="008F43E9" w:rsidRDefault="008F43E9">
            <w:pPr>
              <w:jc w:val="center"/>
              <w:rPr>
                <w:iCs/>
              </w:rPr>
            </w:pPr>
            <w:proofErr w:type="gramStart"/>
            <w:r>
              <w:rPr>
                <w:iCs/>
              </w:rPr>
              <w:lastRenderedPageBreak/>
              <w:t>ОК</w:t>
            </w:r>
            <w:proofErr w:type="gramEnd"/>
            <w:r>
              <w:rPr>
                <w:iCs/>
              </w:rPr>
              <w:t xml:space="preserve"> 04</w:t>
            </w:r>
          </w:p>
          <w:p w:rsidR="008F43E9" w:rsidRDefault="008F43E9">
            <w:pPr>
              <w:jc w:val="center"/>
              <w:rPr>
                <w:iC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rPr>
                <w:bCs/>
                <w:iCs/>
              </w:rPr>
            </w:pPr>
            <w:proofErr w:type="spellStart"/>
            <w:r>
              <w:rPr>
                <w:bCs/>
                <w:iCs/>
              </w:rPr>
              <w:t>Уо</w:t>
            </w:r>
            <w:proofErr w:type="spellEnd"/>
            <w:r>
              <w:rPr>
                <w:bCs/>
                <w:iCs/>
              </w:rPr>
              <w:t xml:space="preserve"> 04.01</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bCs/>
                <w:spacing w:val="-4"/>
              </w:rPr>
              <w:t>организовывать работу коллектива и команды</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bCs/>
                <w:iCs/>
              </w:rPr>
            </w:pPr>
            <w:proofErr w:type="spellStart"/>
            <w:r>
              <w:rPr>
                <w:bCs/>
                <w:iCs/>
              </w:rPr>
              <w:t>Зо</w:t>
            </w:r>
            <w:proofErr w:type="spellEnd"/>
            <w:r>
              <w:rPr>
                <w:bCs/>
                <w:iCs/>
              </w:rPr>
              <w:t xml:space="preserve"> 04.01</w:t>
            </w:r>
          </w:p>
        </w:tc>
        <w:tc>
          <w:tcPr>
            <w:tcW w:w="304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bCs/>
              </w:rPr>
              <w:t>психологические основы деятельности коллектива, психологические особенности личности</w:t>
            </w:r>
          </w:p>
        </w:tc>
      </w:tr>
      <w:tr w:rsidR="008F43E9" w:rsidTr="008F43E9">
        <w:trPr>
          <w:trHeight w:val="1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43E9" w:rsidRDefault="008F43E9">
            <w:pPr>
              <w:rPr>
                <w:iCs/>
                <w:lang w:eastAsia="en-U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rPr>
                <w:bCs/>
                <w:iCs/>
              </w:rPr>
            </w:pPr>
            <w:proofErr w:type="spellStart"/>
            <w:r>
              <w:rPr>
                <w:bCs/>
                <w:iCs/>
              </w:rPr>
              <w:t>Уо</w:t>
            </w:r>
            <w:proofErr w:type="spellEnd"/>
            <w:r>
              <w:rPr>
                <w:bCs/>
                <w:iCs/>
              </w:rPr>
              <w:t xml:space="preserve"> 04.02</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jc w:val="both"/>
              <w:rPr>
                <w:bCs/>
                <w:iCs/>
              </w:rPr>
            </w:pPr>
            <w:r>
              <w:rPr>
                <w:bCs/>
                <w:spacing w:val="-4"/>
              </w:rPr>
              <w:t>взаимодействовать с коллегами, руководством, клиентами в ходе профессиональной деятельности</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bCs/>
                <w:iCs/>
              </w:rPr>
            </w:pPr>
            <w:proofErr w:type="spellStart"/>
            <w:r>
              <w:rPr>
                <w:bCs/>
                <w:iCs/>
              </w:rPr>
              <w:t>Зо</w:t>
            </w:r>
            <w:proofErr w:type="spellEnd"/>
            <w:r>
              <w:rPr>
                <w:bCs/>
                <w:iCs/>
              </w:rPr>
              <w:t xml:space="preserve"> 04.02</w:t>
            </w:r>
          </w:p>
        </w:tc>
        <w:tc>
          <w:tcPr>
            <w:tcW w:w="3047" w:type="dxa"/>
            <w:tcBorders>
              <w:top w:val="single" w:sz="4" w:space="0" w:color="auto"/>
              <w:left w:val="single" w:sz="4" w:space="0" w:color="auto"/>
              <w:bottom w:val="single" w:sz="4" w:space="0" w:color="auto"/>
              <w:right w:val="single" w:sz="4" w:space="0" w:color="auto"/>
            </w:tcBorders>
            <w:hideMark/>
          </w:tcPr>
          <w:p w:rsidR="008F43E9" w:rsidRDefault="008F43E9">
            <w:pPr>
              <w:jc w:val="both"/>
              <w:rPr>
                <w:bCs/>
                <w:iCs/>
              </w:rPr>
            </w:pPr>
            <w:r>
              <w:rPr>
                <w:bCs/>
              </w:rPr>
              <w:t>основы проектной деятельности</w:t>
            </w:r>
          </w:p>
        </w:tc>
      </w:tr>
      <w:tr w:rsidR="008F43E9" w:rsidTr="008F43E9">
        <w:trPr>
          <w:trHeight w:val="2517"/>
          <w:jc w:val="center"/>
        </w:trPr>
        <w:tc>
          <w:tcPr>
            <w:tcW w:w="1547" w:type="dxa"/>
            <w:tcBorders>
              <w:top w:val="single" w:sz="4" w:space="0" w:color="auto"/>
              <w:left w:val="single" w:sz="4" w:space="0" w:color="auto"/>
              <w:bottom w:val="single" w:sz="4" w:space="0" w:color="auto"/>
              <w:right w:val="single" w:sz="4" w:space="0" w:color="auto"/>
            </w:tcBorders>
          </w:tcPr>
          <w:p w:rsidR="008F43E9" w:rsidRDefault="008F43E9">
            <w:pPr>
              <w:jc w:val="center"/>
              <w:rPr>
                <w:iCs/>
              </w:rPr>
            </w:pPr>
            <w:proofErr w:type="gramStart"/>
            <w:r>
              <w:rPr>
                <w:iCs/>
              </w:rPr>
              <w:t>ОК</w:t>
            </w:r>
            <w:proofErr w:type="gramEnd"/>
            <w:r>
              <w:rPr>
                <w:iCs/>
              </w:rPr>
              <w:t xml:space="preserve"> 05</w:t>
            </w:r>
          </w:p>
          <w:p w:rsidR="008F43E9" w:rsidRDefault="008F43E9">
            <w:pPr>
              <w:jc w:val="center"/>
              <w:rPr>
                <w:iC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rPr>
                <w:iCs/>
              </w:rPr>
            </w:pPr>
            <w:proofErr w:type="spellStart"/>
            <w:r>
              <w:rPr>
                <w:bCs/>
                <w:iCs/>
              </w:rPr>
              <w:t>Уо</w:t>
            </w:r>
            <w:proofErr w:type="spellEnd"/>
            <w:r>
              <w:rPr>
                <w:bCs/>
                <w:iCs/>
              </w:rPr>
              <w:t xml:space="preserve"> 05.01</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bCs/>
                <w:iCs/>
              </w:rPr>
              <w:t>грамотно излагать свои мысли и оформлять документы по профессиональной тематике на государственном языке</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proofErr w:type="spellStart"/>
            <w:r>
              <w:rPr>
                <w:bCs/>
                <w:iCs/>
              </w:rPr>
              <w:t>Зо</w:t>
            </w:r>
            <w:proofErr w:type="spellEnd"/>
            <w:r>
              <w:rPr>
                <w:bCs/>
                <w:iCs/>
              </w:rPr>
              <w:t xml:space="preserve"> 05.01</w:t>
            </w:r>
          </w:p>
        </w:tc>
        <w:tc>
          <w:tcPr>
            <w:tcW w:w="3047" w:type="dxa"/>
            <w:tcBorders>
              <w:top w:val="single" w:sz="4" w:space="0" w:color="auto"/>
              <w:left w:val="single" w:sz="4" w:space="0" w:color="auto"/>
              <w:bottom w:val="single" w:sz="4" w:space="0" w:color="auto"/>
              <w:right w:val="single" w:sz="4" w:space="0" w:color="auto"/>
            </w:tcBorders>
          </w:tcPr>
          <w:p w:rsidR="008F43E9" w:rsidRDefault="008F43E9">
            <w:pPr>
              <w:jc w:val="both"/>
              <w:rPr>
                <w:bCs/>
                <w:iCs/>
              </w:rPr>
            </w:pPr>
            <w:r>
              <w:rPr>
                <w:bCs/>
                <w:iCs/>
              </w:rPr>
              <w:t xml:space="preserve">особенности социального и культурного контекста </w:t>
            </w:r>
          </w:p>
          <w:p w:rsidR="008F43E9" w:rsidRDefault="008F43E9">
            <w:pPr>
              <w:jc w:val="both"/>
              <w:rPr>
                <w:iCs/>
              </w:rPr>
            </w:pPr>
          </w:p>
        </w:tc>
      </w:tr>
      <w:tr w:rsidR="008F43E9" w:rsidTr="008F43E9">
        <w:trPr>
          <w:trHeight w:val="2845"/>
          <w:jc w:val="center"/>
        </w:trPr>
        <w:tc>
          <w:tcPr>
            <w:tcW w:w="1547" w:type="dxa"/>
            <w:vMerge w:val="restart"/>
            <w:tcBorders>
              <w:top w:val="single" w:sz="4" w:space="0" w:color="auto"/>
              <w:left w:val="single" w:sz="4" w:space="0" w:color="auto"/>
              <w:bottom w:val="single" w:sz="4" w:space="0" w:color="auto"/>
              <w:right w:val="single" w:sz="4" w:space="0" w:color="auto"/>
            </w:tcBorders>
          </w:tcPr>
          <w:p w:rsidR="008F43E9" w:rsidRDefault="008F43E9">
            <w:pPr>
              <w:jc w:val="center"/>
              <w:rPr>
                <w:iCs/>
              </w:rPr>
            </w:pPr>
            <w:proofErr w:type="gramStart"/>
            <w:r>
              <w:rPr>
                <w:iCs/>
              </w:rPr>
              <w:t>ОК</w:t>
            </w:r>
            <w:proofErr w:type="gramEnd"/>
            <w:r>
              <w:rPr>
                <w:iCs/>
              </w:rPr>
              <w:t xml:space="preserve"> 09</w:t>
            </w:r>
          </w:p>
          <w:p w:rsidR="008F43E9" w:rsidRDefault="008F43E9">
            <w:pPr>
              <w:jc w:val="center"/>
              <w:rPr>
                <w:iC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rPr>
                <w:iCs/>
              </w:rPr>
            </w:pPr>
            <w:proofErr w:type="spellStart"/>
            <w:r>
              <w:rPr>
                <w:iCs/>
              </w:rPr>
              <w:t>Уо</w:t>
            </w:r>
            <w:proofErr w:type="spellEnd"/>
            <w:r>
              <w:rPr>
                <w:iCs/>
              </w:rPr>
              <w:t xml:space="preserve"> 09.01</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proofErr w:type="spellStart"/>
            <w:r>
              <w:rPr>
                <w:iCs/>
              </w:rPr>
              <w:t>Зо</w:t>
            </w:r>
            <w:proofErr w:type="spellEnd"/>
            <w:r>
              <w:rPr>
                <w:iCs/>
              </w:rPr>
              <w:t xml:space="preserve"> 09.01</w:t>
            </w:r>
          </w:p>
        </w:tc>
        <w:tc>
          <w:tcPr>
            <w:tcW w:w="3047" w:type="dxa"/>
            <w:tcBorders>
              <w:top w:val="single" w:sz="4" w:space="0" w:color="auto"/>
              <w:left w:val="single" w:sz="4" w:space="0" w:color="auto"/>
              <w:bottom w:val="single" w:sz="4" w:space="0" w:color="auto"/>
              <w:right w:val="single" w:sz="4" w:space="0" w:color="auto"/>
            </w:tcBorders>
          </w:tcPr>
          <w:p w:rsidR="008F43E9" w:rsidRDefault="008F43E9">
            <w:pPr>
              <w:jc w:val="both"/>
              <w:rPr>
                <w:iCs/>
              </w:rPr>
            </w:pPr>
            <w:r>
              <w:rPr>
                <w:iCs/>
              </w:rPr>
              <w:t>правила построения простых и сложных предложений на профессиональные темы</w:t>
            </w:r>
          </w:p>
          <w:p w:rsidR="008F43E9" w:rsidRDefault="008F43E9">
            <w:pPr>
              <w:jc w:val="both"/>
              <w:rPr>
                <w:iCs/>
              </w:rPr>
            </w:pPr>
          </w:p>
          <w:p w:rsidR="008F43E9" w:rsidRDefault="008F43E9">
            <w:pPr>
              <w:jc w:val="both"/>
              <w:rPr>
                <w:iCs/>
              </w:rPr>
            </w:pPr>
          </w:p>
          <w:p w:rsidR="008F43E9" w:rsidRDefault="008F43E9">
            <w:pPr>
              <w:jc w:val="both"/>
              <w:rPr>
                <w:iCs/>
              </w:rPr>
            </w:pPr>
          </w:p>
          <w:p w:rsidR="008F43E9" w:rsidRDefault="008F43E9">
            <w:pPr>
              <w:jc w:val="both"/>
              <w:rPr>
                <w:iCs/>
              </w:rPr>
            </w:pPr>
          </w:p>
        </w:tc>
      </w:tr>
      <w:tr w:rsidR="008F43E9" w:rsidTr="008F43E9">
        <w:trPr>
          <w:trHeight w:val="14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43E9" w:rsidRDefault="008F43E9">
            <w:pPr>
              <w:rPr>
                <w:iCs/>
                <w:lang w:eastAsia="en-U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rPr>
                <w:iCs/>
              </w:rPr>
            </w:pPr>
            <w:proofErr w:type="spellStart"/>
            <w:r>
              <w:rPr>
                <w:iCs/>
              </w:rPr>
              <w:t>Уо</w:t>
            </w:r>
            <w:proofErr w:type="spellEnd"/>
            <w:r>
              <w:rPr>
                <w:iCs/>
              </w:rPr>
              <w:t xml:space="preserve"> 09.02</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iCs/>
              </w:rPr>
              <w:t>участвовать в диалогах на знакомые общие и профессиональные темы</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proofErr w:type="spellStart"/>
            <w:r>
              <w:rPr>
                <w:iCs/>
              </w:rPr>
              <w:t>Зо</w:t>
            </w:r>
            <w:proofErr w:type="spellEnd"/>
            <w:r>
              <w:rPr>
                <w:iCs/>
              </w:rPr>
              <w:t xml:space="preserve">  09.02</w:t>
            </w:r>
          </w:p>
        </w:tc>
        <w:tc>
          <w:tcPr>
            <w:tcW w:w="304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iCs/>
              </w:rPr>
              <w:t>основные общеупотребительные глаголы (бытовая и профессиональная лексика)</w:t>
            </w:r>
          </w:p>
        </w:tc>
      </w:tr>
      <w:tr w:rsidR="008F43E9" w:rsidTr="008F43E9">
        <w:trPr>
          <w:trHeight w:val="18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43E9" w:rsidRDefault="008F43E9">
            <w:pPr>
              <w:rPr>
                <w:iCs/>
                <w:lang w:eastAsia="en-U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rPr>
                <w:iCs/>
              </w:rPr>
            </w:pPr>
            <w:proofErr w:type="spellStart"/>
            <w:r>
              <w:rPr>
                <w:iCs/>
              </w:rPr>
              <w:t>Уо</w:t>
            </w:r>
            <w:proofErr w:type="spellEnd"/>
            <w:r>
              <w:rPr>
                <w:iCs/>
              </w:rPr>
              <w:t xml:space="preserve"> 09.03</w:t>
            </w:r>
          </w:p>
        </w:tc>
        <w:tc>
          <w:tcPr>
            <w:tcW w:w="2617" w:type="dxa"/>
            <w:tcBorders>
              <w:top w:val="single" w:sz="4" w:space="0" w:color="auto"/>
              <w:left w:val="single" w:sz="4" w:space="0" w:color="auto"/>
              <w:bottom w:val="single" w:sz="4" w:space="0" w:color="auto"/>
              <w:right w:val="single" w:sz="4" w:space="0" w:color="auto"/>
            </w:tcBorders>
          </w:tcPr>
          <w:p w:rsidR="008F43E9" w:rsidRDefault="008F43E9">
            <w:pPr>
              <w:jc w:val="both"/>
              <w:rPr>
                <w:iCs/>
              </w:rPr>
            </w:pPr>
            <w:r>
              <w:rPr>
                <w:iCs/>
              </w:rPr>
              <w:t>строить простые высказывания о себе и о своей профессиональной деятельности</w:t>
            </w:r>
          </w:p>
          <w:p w:rsidR="008F43E9" w:rsidRDefault="008F43E9">
            <w:pPr>
              <w:jc w:val="both"/>
              <w:rPr>
                <w:iCs/>
              </w:rPr>
            </w:pP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proofErr w:type="spellStart"/>
            <w:r>
              <w:rPr>
                <w:iCs/>
              </w:rPr>
              <w:t>Зо</w:t>
            </w:r>
            <w:proofErr w:type="spellEnd"/>
            <w:r>
              <w:rPr>
                <w:iCs/>
              </w:rPr>
              <w:t xml:space="preserve"> 09.03</w:t>
            </w:r>
          </w:p>
        </w:tc>
        <w:tc>
          <w:tcPr>
            <w:tcW w:w="304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iCs/>
              </w:rPr>
              <w:t>лексический минимум, относящийся к описанию предметов, средств и процессов профессиональной деятельности</w:t>
            </w:r>
          </w:p>
        </w:tc>
      </w:tr>
      <w:tr w:rsidR="008F43E9" w:rsidTr="008F43E9">
        <w:trPr>
          <w:trHeight w:val="1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43E9" w:rsidRDefault="008F43E9">
            <w:pPr>
              <w:rPr>
                <w:iCs/>
                <w:lang w:eastAsia="en-U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jc w:val="center"/>
              <w:rPr>
                <w:iCs/>
              </w:rPr>
            </w:pPr>
            <w:proofErr w:type="spellStart"/>
            <w:r>
              <w:rPr>
                <w:iCs/>
              </w:rPr>
              <w:t>Уо</w:t>
            </w:r>
            <w:proofErr w:type="spellEnd"/>
            <w:r>
              <w:rPr>
                <w:iCs/>
              </w:rPr>
              <w:t xml:space="preserve"> 09.04</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iCs/>
              </w:rPr>
              <w:t>кратко обосновывать и объяснять свои действия (текущие и планируемые)</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proofErr w:type="spellStart"/>
            <w:r>
              <w:rPr>
                <w:iCs/>
              </w:rPr>
              <w:t>Зо</w:t>
            </w:r>
            <w:proofErr w:type="spellEnd"/>
            <w:r>
              <w:rPr>
                <w:iCs/>
              </w:rPr>
              <w:t xml:space="preserve"> 09.04</w:t>
            </w:r>
          </w:p>
        </w:tc>
        <w:tc>
          <w:tcPr>
            <w:tcW w:w="3047" w:type="dxa"/>
            <w:tcBorders>
              <w:top w:val="single" w:sz="4" w:space="0" w:color="auto"/>
              <w:left w:val="single" w:sz="4" w:space="0" w:color="auto"/>
              <w:bottom w:val="single" w:sz="4" w:space="0" w:color="auto"/>
              <w:right w:val="single" w:sz="4" w:space="0" w:color="auto"/>
            </w:tcBorders>
          </w:tcPr>
          <w:p w:rsidR="008F43E9" w:rsidRDefault="008F43E9">
            <w:pPr>
              <w:rPr>
                <w:iCs/>
              </w:rPr>
            </w:pPr>
            <w:r>
              <w:rPr>
                <w:iCs/>
              </w:rPr>
              <w:t>особенности произношения</w:t>
            </w:r>
          </w:p>
          <w:p w:rsidR="008F43E9" w:rsidRDefault="008F43E9">
            <w:pPr>
              <w:jc w:val="both"/>
              <w:rPr>
                <w:iCs/>
              </w:rPr>
            </w:pPr>
          </w:p>
          <w:p w:rsidR="008F43E9" w:rsidRDefault="008F43E9">
            <w:pPr>
              <w:jc w:val="both"/>
              <w:rPr>
                <w:iCs/>
              </w:rPr>
            </w:pPr>
          </w:p>
        </w:tc>
      </w:tr>
      <w:tr w:rsidR="008F43E9" w:rsidTr="008F43E9">
        <w:trPr>
          <w:trHeight w:val="1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43E9" w:rsidRDefault="008F43E9">
            <w:pPr>
              <w:rPr>
                <w:iCs/>
                <w:lang w:eastAsia="en-US"/>
              </w:rPr>
            </w:pPr>
          </w:p>
        </w:tc>
        <w:tc>
          <w:tcPr>
            <w:tcW w:w="1180" w:type="dxa"/>
            <w:tcBorders>
              <w:top w:val="single" w:sz="4" w:space="0" w:color="auto"/>
              <w:left w:val="single" w:sz="4" w:space="0" w:color="auto"/>
              <w:bottom w:val="single" w:sz="4" w:space="0" w:color="auto"/>
              <w:right w:val="single" w:sz="4" w:space="0" w:color="auto"/>
            </w:tcBorders>
            <w:hideMark/>
          </w:tcPr>
          <w:p w:rsidR="008F43E9" w:rsidRDefault="008F43E9">
            <w:pPr>
              <w:rPr>
                <w:iCs/>
              </w:rPr>
            </w:pPr>
            <w:proofErr w:type="spellStart"/>
            <w:r>
              <w:rPr>
                <w:iCs/>
              </w:rPr>
              <w:t>Уо</w:t>
            </w:r>
            <w:proofErr w:type="spellEnd"/>
            <w:r>
              <w:rPr>
                <w:iCs/>
              </w:rPr>
              <w:t xml:space="preserve"> 09.05</w:t>
            </w:r>
          </w:p>
        </w:tc>
        <w:tc>
          <w:tcPr>
            <w:tcW w:w="261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iCs/>
              </w:rPr>
              <w:t>писать простые связные сообщения на знакомые или интересующие</w:t>
            </w:r>
          </w:p>
        </w:tc>
        <w:tc>
          <w:tcPr>
            <w:tcW w:w="1152"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proofErr w:type="spellStart"/>
            <w:r>
              <w:rPr>
                <w:iCs/>
              </w:rPr>
              <w:t>Зо</w:t>
            </w:r>
            <w:proofErr w:type="spellEnd"/>
            <w:r>
              <w:rPr>
                <w:iCs/>
              </w:rPr>
              <w:t xml:space="preserve"> 09.05</w:t>
            </w:r>
          </w:p>
        </w:tc>
        <w:tc>
          <w:tcPr>
            <w:tcW w:w="3047" w:type="dxa"/>
            <w:tcBorders>
              <w:top w:val="single" w:sz="4" w:space="0" w:color="auto"/>
              <w:left w:val="single" w:sz="4" w:space="0" w:color="auto"/>
              <w:bottom w:val="single" w:sz="4" w:space="0" w:color="auto"/>
              <w:right w:val="single" w:sz="4" w:space="0" w:color="auto"/>
            </w:tcBorders>
            <w:hideMark/>
          </w:tcPr>
          <w:p w:rsidR="008F43E9" w:rsidRDefault="008F43E9">
            <w:pPr>
              <w:jc w:val="both"/>
              <w:rPr>
                <w:iCs/>
              </w:rPr>
            </w:pPr>
            <w:r>
              <w:rPr>
                <w:iCs/>
              </w:rPr>
              <w:t>правила чтения текстов профессиональной направленности</w:t>
            </w:r>
          </w:p>
        </w:tc>
      </w:tr>
    </w:tbl>
    <w:p w:rsidR="008F43E9" w:rsidRDefault="008F43E9" w:rsidP="008F43E9">
      <w:pPr>
        <w:shd w:val="clear" w:color="auto" w:fill="FFFFFF"/>
        <w:ind w:firstLine="709"/>
        <w:jc w:val="both"/>
        <w:rPr>
          <w:lang w:eastAsia="en-US"/>
        </w:rPr>
      </w:pPr>
    </w:p>
    <w:p w:rsidR="008F43E9" w:rsidRDefault="008F43E9" w:rsidP="008F43E9">
      <w:pPr>
        <w:ind w:firstLine="709"/>
        <w:jc w:val="both"/>
        <w:rPr>
          <w:b/>
        </w:rPr>
      </w:pPr>
    </w:p>
    <w:p w:rsidR="00714DFD" w:rsidRDefault="00714DFD" w:rsidP="00714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center"/>
        <w:rPr>
          <w:b/>
          <w:lang w:eastAsia="en-US"/>
        </w:rPr>
      </w:pPr>
      <w:r>
        <w:rPr>
          <w:b/>
        </w:rPr>
        <w:t>2. Перечень практических занятий</w:t>
      </w:r>
    </w:p>
    <w:p w:rsidR="00714DFD" w:rsidRDefault="00714DFD" w:rsidP="00714DFD">
      <w:pPr>
        <w:pStyle w:val="af5"/>
        <w:ind w:left="-567"/>
        <w:jc w:val="both"/>
        <w:rPr>
          <w:rFonts w:cs="Times New Roman"/>
          <w:b/>
        </w:rPr>
      </w:pPr>
    </w:p>
    <w:tbl>
      <w:tblPr>
        <w:tblpPr w:leftFromText="180" w:rightFromText="180" w:bottomFromText="200" w:vertAnchor="text" w:horzAnchor="margin" w:tblpXSpec="center" w:tblpY="131"/>
        <w:tblW w:w="9645" w:type="dxa"/>
        <w:tblLayout w:type="fixed"/>
        <w:tblLook w:val="04A0" w:firstRow="1" w:lastRow="0" w:firstColumn="1" w:lastColumn="0" w:noHBand="0" w:noVBand="1"/>
      </w:tblPr>
      <w:tblGrid>
        <w:gridCol w:w="2802"/>
        <w:gridCol w:w="5816"/>
        <w:gridCol w:w="1027"/>
      </w:tblGrid>
      <w:tr w:rsidR="00714DFD" w:rsidTr="007806E7">
        <w:trPr>
          <w:trHeight w:val="706"/>
        </w:trPr>
        <w:tc>
          <w:tcPr>
            <w:tcW w:w="2802"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rPr>
                <w:b/>
              </w:rPr>
            </w:pPr>
            <w:r>
              <w:rPr>
                <w:b/>
              </w:rPr>
              <w:t>Наименование раздела</w:t>
            </w:r>
          </w:p>
        </w:tc>
        <w:tc>
          <w:tcPr>
            <w:tcW w:w="5816"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jc w:val="center"/>
              <w:rPr>
                <w:b/>
              </w:rPr>
            </w:pPr>
            <w:r>
              <w:rPr>
                <w:b/>
              </w:rPr>
              <w:t>Вид работы. Наименование работы</w:t>
            </w:r>
          </w:p>
        </w:tc>
        <w:tc>
          <w:tcPr>
            <w:tcW w:w="1027"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rPr>
                <w:b/>
              </w:rPr>
            </w:pPr>
            <w:r>
              <w:rPr>
                <w:b/>
              </w:rPr>
              <w:t>Кол-во часов</w:t>
            </w:r>
          </w:p>
        </w:tc>
      </w:tr>
      <w:tr w:rsidR="007806E7" w:rsidTr="00714DFD">
        <w:tc>
          <w:tcPr>
            <w:tcW w:w="2802" w:type="dxa"/>
            <w:tcBorders>
              <w:top w:val="single" w:sz="4" w:space="0" w:color="auto"/>
              <w:left w:val="single" w:sz="4" w:space="0" w:color="auto"/>
              <w:bottom w:val="single" w:sz="4" w:space="0" w:color="auto"/>
              <w:right w:val="single" w:sz="4" w:space="0" w:color="auto"/>
            </w:tcBorders>
            <w:hideMark/>
          </w:tcPr>
          <w:p w:rsidR="007806E7" w:rsidRDefault="007806E7" w:rsidP="002773D2">
            <w:pPr>
              <w:spacing w:line="252" w:lineRule="auto"/>
              <w:rPr>
                <w:b/>
              </w:rPr>
            </w:pPr>
            <w:r>
              <w:rPr>
                <w:b/>
                <w:bCs/>
              </w:rPr>
              <w:t xml:space="preserve">1. </w:t>
            </w:r>
            <w:r w:rsidRPr="0034195F">
              <w:rPr>
                <w:b/>
                <w:bCs/>
              </w:rPr>
              <w:t>Общие сведения о языке</w:t>
            </w:r>
            <w:r w:rsidR="002773D2" w:rsidRPr="00BE3284">
              <w:rPr>
                <w:b/>
                <w:bCs/>
              </w:rPr>
              <w:t xml:space="preserve"> </w:t>
            </w:r>
          </w:p>
        </w:tc>
        <w:tc>
          <w:tcPr>
            <w:tcW w:w="5816" w:type="dxa"/>
            <w:tcBorders>
              <w:top w:val="single" w:sz="4" w:space="0" w:color="auto"/>
              <w:left w:val="single" w:sz="4" w:space="0" w:color="auto"/>
              <w:bottom w:val="single" w:sz="4" w:space="0" w:color="auto"/>
              <w:right w:val="single" w:sz="4" w:space="0" w:color="auto"/>
            </w:tcBorders>
            <w:hideMark/>
          </w:tcPr>
          <w:p w:rsidR="007806E7" w:rsidRPr="009073CF" w:rsidRDefault="007806E7" w:rsidP="007806E7">
            <w:pPr>
              <w:pStyle w:val="25"/>
              <w:shd w:val="clear" w:color="auto" w:fill="auto"/>
              <w:spacing w:line="240" w:lineRule="auto"/>
              <w:jc w:val="both"/>
              <w:rPr>
                <w:b/>
                <w:sz w:val="24"/>
                <w:szCs w:val="24"/>
                <w:lang w:val="ru-RU" w:eastAsia="en-US"/>
              </w:rPr>
            </w:pPr>
            <w:r w:rsidRPr="009073CF">
              <w:rPr>
                <w:b/>
                <w:sz w:val="24"/>
                <w:szCs w:val="24"/>
                <w:lang w:val="ru-RU" w:eastAsia="en-US"/>
              </w:rPr>
              <w:t xml:space="preserve">Практическое занятие №1 </w:t>
            </w:r>
          </w:p>
          <w:p w:rsidR="007806E7" w:rsidRPr="00333A9F" w:rsidRDefault="00723968" w:rsidP="00723968">
            <w:pPr>
              <w:spacing w:line="252" w:lineRule="auto"/>
              <w:jc w:val="both"/>
              <w:rPr>
                <w:b/>
                <w:i/>
                <w:color w:val="000000"/>
              </w:rPr>
            </w:pPr>
            <w:r w:rsidRPr="00723968">
              <w:rPr>
                <w:i/>
              </w:rPr>
              <w:t>Формы существования русского национального языка их реализации в современном обществе, в том числе в профессиональной коммуникации специалиста лесного и лесопаркового хозяйства *</w:t>
            </w:r>
          </w:p>
        </w:tc>
        <w:tc>
          <w:tcPr>
            <w:tcW w:w="1027" w:type="dxa"/>
            <w:tcBorders>
              <w:top w:val="single" w:sz="4" w:space="0" w:color="auto"/>
              <w:left w:val="single" w:sz="4" w:space="0" w:color="auto"/>
              <w:bottom w:val="single" w:sz="4" w:space="0" w:color="auto"/>
              <w:right w:val="single" w:sz="4" w:space="0" w:color="auto"/>
            </w:tcBorders>
            <w:hideMark/>
          </w:tcPr>
          <w:p w:rsidR="007806E7" w:rsidRDefault="00B21B0E">
            <w:pPr>
              <w:spacing w:line="252" w:lineRule="auto"/>
              <w:jc w:val="center"/>
            </w:pPr>
            <w:r>
              <w:t>2</w:t>
            </w:r>
          </w:p>
        </w:tc>
      </w:tr>
      <w:tr w:rsidR="00714DFD" w:rsidTr="000E5320">
        <w:trPr>
          <w:trHeight w:val="1408"/>
        </w:trPr>
        <w:tc>
          <w:tcPr>
            <w:tcW w:w="2802" w:type="dxa"/>
            <w:tcBorders>
              <w:top w:val="single" w:sz="4" w:space="0" w:color="auto"/>
              <w:left w:val="single" w:sz="4" w:space="0" w:color="auto"/>
              <w:bottom w:val="single" w:sz="4" w:space="0" w:color="auto"/>
              <w:right w:val="single" w:sz="4" w:space="0" w:color="auto"/>
            </w:tcBorders>
            <w:hideMark/>
          </w:tcPr>
          <w:p w:rsidR="00714DFD" w:rsidRDefault="007806E7" w:rsidP="000E5320">
            <w:pPr>
              <w:spacing w:line="252" w:lineRule="auto"/>
              <w:rPr>
                <w:b/>
              </w:rPr>
            </w:pPr>
            <w:r>
              <w:rPr>
                <w:b/>
              </w:rPr>
              <w:t>2</w:t>
            </w:r>
            <w:r w:rsidR="000E5320">
              <w:rPr>
                <w:b/>
              </w:rPr>
              <w:t>.</w:t>
            </w:r>
            <w:r w:rsidR="000E5320" w:rsidRPr="00B73E0E">
              <w:rPr>
                <w:b/>
                <w:bCs/>
              </w:rPr>
              <w:t xml:space="preserve"> </w:t>
            </w:r>
            <w:r w:rsidR="000E5320" w:rsidRPr="0034195F">
              <w:rPr>
                <w:b/>
                <w:bCs/>
              </w:rPr>
              <w:t>Язык и речь. Культура речи</w:t>
            </w:r>
          </w:p>
        </w:tc>
        <w:tc>
          <w:tcPr>
            <w:tcW w:w="5816" w:type="dxa"/>
            <w:tcBorders>
              <w:top w:val="single" w:sz="4" w:space="0" w:color="auto"/>
              <w:left w:val="single" w:sz="4" w:space="0" w:color="auto"/>
              <w:bottom w:val="single" w:sz="4" w:space="0" w:color="auto"/>
              <w:right w:val="single" w:sz="4" w:space="0" w:color="auto"/>
            </w:tcBorders>
            <w:hideMark/>
          </w:tcPr>
          <w:p w:rsidR="000E5320" w:rsidRPr="000E5320" w:rsidRDefault="000E5320" w:rsidP="00C0721D">
            <w:pPr>
              <w:jc w:val="both"/>
              <w:rPr>
                <w:b/>
              </w:rPr>
            </w:pPr>
            <w:r w:rsidRPr="000E5320">
              <w:rPr>
                <w:b/>
              </w:rPr>
              <w:t xml:space="preserve">Практическое занятие №2 </w:t>
            </w:r>
          </w:p>
          <w:p w:rsidR="00714DFD" w:rsidRPr="00B002AF" w:rsidRDefault="00F006A2" w:rsidP="00D455C7">
            <w:pPr>
              <w:jc w:val="both"/>
              <w:rPr>
                <w:i/>
              </w:rPr>
            </w:pPr>
            <w:r w:rsidRPr="00F006A2">
              <w:rPr>
                <w:i/>
                <w:lang w:eastAsia="en-US"/>
              </w:rPr>
              <w:t>Работа со словарями как средство повышения культуры речи. Совершенствование профессиональной речи будущих специалистов: работа с терминологическими словарями в области лесного и лесопаркового хозяйства*</w:t>
            </w:r>
          </w:p>
        </w:tc>
        <w:tc>
          <w:tcPr>
            <w:tcW w:w="1027"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jc w:val="center"/>
            </w:pPr>
            <w:r>
              <w:t>2</w:t>
            </w:r>
          </w:p>
        </w:tc>
      </w:tr>
      <w:tr w:rsidR="00714DFD" w:rsidTr="00714DFD">
        <w:trPr>
          <w:trHeight w:val="281"/>
        </w:trPr>
        <w:tc>
          <w:tcPr>
            <w:tcW w:w="2802" w:type="dxa"/>
            <w:tcBorders>
              <w:top w:val="single" w:sz="4" w:space="0" w:color="auto"/>
              <w:left w:val="single" w:sz="4" w:space="0" w:color="auto"/>
              <w:bottom w:val="single" w:sz="4" w:space="0" w:color="auto"/>
              <w:right w:val="single" w:sz="4" w:space="0" w:color="auto"/>
            </w:tcBorders>
            <w:hideMark/>
          </w:tcPr>
          <w:p w:rsidR="00714DFD" w:rsidRDefault="007951C5">
            <w:pPr>
              <w:spacing w:line="252" w:lineRule="auto"/>
              <w:rPr>
                <w:b/>
              </w:rPr>
            </w:pPr>
            <w:r>
              <w:rPr>
                <w:b/>
                <w:bCs/>
              </w:rPr>
              <w:t>3.</w:t>
            </w:r>
            <w:r w:rsidR="000E5320" w:rsidRPr="0034195F">
              <w:rPr>
                <w:b/>
                <w:bCs/>
              </w:rPr>
              <w:t>Фонетика. Орфоэпия. Орфоэпические нормы</w:t>
            </w:r>
          </w:p>
        </w:tc>
        <w:tc>
          <w:tcPr>
            <w:tcW w:w="5816" w:type="dxa"/>
            <w:tcBorders>
              <w:top w:val="single" w:sz="4" w:space="0" w:color="auto"/>
              <w:left w:val="single" w:sz="4" w:space="0" w:color="auto"/>
              <w:bottom w:val="single" w:sz="4" w:space="0" w:color="auto"/>
              <w:right w:val="single" w:sz="4" w:space="0" w:color="auto"/>
            </w:tcBorders>
            <w:hideMark/>
          </w:tcPr>
          <w:p w:rsidR="000E5320" w:rsidRPr="000E5320" w:rsidRDefault="000E5320" w:rsidP="00C0721D">
            <w:pPr>
              <w:jc w:val="both"/>
              <w:rPr>
                <w:b/>
                <w:iCs/>
              </w:rPr>
            </w:pPr>
            <w:r w:rsidRPr="000E5320">
              <w:rPr>
                <w:b/>
                <w:iCs/>
              </w:rPr>
              <w:t xml:space="preserve">Практическое занятие №3 </w:t>
            </w:r>
          </w:p>
          <w:p w:rsidR="00714DFD" w:rsidRPr="00421504" w:rsidRDefault="005114C8" w:rsidP="00421504">
            <w:pPr>
              <w:jc w:val="both"/>
              <w:rPr>
                <w:lang w:eastAsia="en-US"/>
              </w:rPr>
            </w:pPr>
            <w:r w:rsidRPr="005114C8">
              <w:rPr>
                <w:i/>
                <w:iCs/>
              </w:rPr>
              <w:t>Нормы современного литературного произношения: работа с общеупотребительной лексикой и терминами, в том числе с терминами специалиста лесного и лесопаркового хозяйства*</w:t>
            </w:r>
          </w:p>
        </w:tc>
        <w:tc>
          <w:tcPr>
            <w:tcW w:w="1027"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jc w:val="center"/>
            </w:pPr>
            <w:r>
              <w:t>2</w:t>
            </w:r>
          </w:p>
        </w:tc>
      </w:tr>
      <w:tr w:rsidR="00714DFD" w:rsidTr="00714DFD">
        <w:tc>
          <w:tcPr>
            <w:tcW w:w="2802" w:type="dxa"/>
            <w:tcBorders>
              <w:top w:val="single" w:sz="4" w:space="0" w:color="auto"/>
              <w:left w:val="single" w:sz="4" w:space="0" w:color="auto"/>
              <w:bottom w:val="single" w:sz="4" w:space="0" w:color="auto"/>
              <w:right w:val="single" w:sz="4" w:space="0" w:color="auto"/>
            </w:tcBorders>
            <w:hideMark/>
          </w:tcPr>
          <w:p w:rsidR="00714DFD" w:rsidRDefault="007806E7" w:rsidP="00821E4C">
            <w:pPr>
              <w:spacing w:line="252" w:lineRule="auto"/>
              <w:rPr>
                <w:b/>
              </w:rPr>
            </w:pPr>
            <w:r>
              <w:rPr>
                <w:b/>
              </w:rPr>
              <w:t>4</w:t>
            </w:r>
            <w:r w:rsidR="00714DFD">
              <w:rPr>
                <w:b/>
              </w:rPr>
              <w:t>.</w:t>
            </w:r>
            <w:r w:rsidR="00821E4C" w:rsidRPr="00821E4C">
              <w:rPr>
                <w:rFonts w:ascii="Calibri" w:eastAsia="Calibri" w:hAnsi="Calibri"/>
                <w:b/>
                <w:bCs/>
                <w:lang w:eastAsia="en-US"/>
              </w:rPr>
              <w:t xml:space="preserve"> </w:t>
            </w:r>
            <w:r w:rsidR="00821E4C" w:rsidRPr="0034195F">
              <w:rPr>
                <w:b/>
                <w:bCs/>
              </w:rPr>
              <w:t>Лексикология и фразеология. Лексические нормы</w:t>
            </w:r>
          </w:p>
        </w:tc>
        <w:tc>
          <w:tcPr>
            <w:tcW w:w="5816" w:type="dxa"/>
            <w:tcBorders>
              <w:top w:val="single" w:sz="2" w:space="0" w:color="000000"/>
              <w:left w:val="single" w:sz="2" w:space="0" w:color="000000"/>
              <w:bottom w:val="single" w:sz="2" w:space="0" w:color="000000"/>
              <w:right w:val="single" w:sz="2" w:space="0" w:color="000000"/>
            </w:tcBorders>
            <w:hideMark/>
          </w:tcPr>
          <w:p w:rsidR="00821E4C" w:rsidRPr="00C0721D" w:rsidRDefault="00821E4C" w:rsidP="00BF74EA">
            <w:pPr>
              <w:jc w:val="both"/>
              <w:rPr>
                <w:b/>
              </w:rPr>
            </w:pPr>
            <w:r w:rsidRPr="00C0721D">
              <w:rPr>
                <w:b/>
              </w:rPr>
              <w:t>Практическое занятие №4</w:t>
            </w:r>
          </w:p>
          <w:p w:rsidR="00714DFD" w:rsidRPr="00241EB5" w:rsidRDefault="005114C8" w:rsidP="00D455C7">
            <w:pPr>
              <w:jc w:val="both"/>
              <w:rPr>
                <w:color w:val="000000"/>
              </w:rPr>
            </w:pPr>
            <w:r w:rsidRPr="005114C8">
              <w:rPr>
                <w:i/>
                <w:lang w:eastAsia="en-US"/>
              </w:rPr>
              <w:t>Практический лексико</w:t>
            </w:r>
            <w:r w:rsidRPr="005114C8">
              <w:rPr>
                <w:rFonts w:ascii="MS Mincho" w:eastAsia="MS Mincho" w:hAnsi="MS Mincho" w:cs="MS Mincho" w:hint="eastAsia"/>
                <w:i/>
                <w:lang w:eastAsia="en-US"/>
              </w:rPr>
              <w:t>‑</w:t>
            </w:r>
            <w:r w:rsidRPr="005114C8">
              <w:rPr>
                <w:i/>
                <w:lang w:eastAsia="en-US"/>
              </w:rPr>
              <w:t>фразеологический разбор профессиональных слов и выражений, терминов. Лексико-фразеологический анализ профессиональной речи специалиста лесного и лесопаркового хозяйств: работа с терминами и выражениями *</w:t>
            </w:r>
          </w:p>
        </w:tc>
        <w:tc>
          <w:tcPr>
            <w:tcW w:w="1027"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jc w:val="center"/>
            </w:pPr>
            <w:r>
              <w:t>2</w:t>
            </w:r>
          </w:p>
        </w:tc>
      </w:tr>
      <w:tr w:rsidR="00714DFD" w:rsidTr="00714DFD">
        <w:tc>
          <w:tcPr>
            <w:tcW w:w="2802" w:type="dxa"/>
            <w:tcBorders>
              <w:top w:val="single" w:sz="4" w:space="0" w:color="auto"/>
              <w:left w:val="single" w:sz="4" w:space="0" w:color="auto"/>
              <w:bottom w:val="single" w:sz="4" w:space="0" w:color="auto"/>
              <w:right w:val="single" w:sz="4" w:space="0" w:color="auto"/>
            </w:tcBorders>
            <w:hideMark/>
          </w:tcPr>
          <w:p w:rsidR="00714DFD" w:rsidRDefault="007806E7">
            <w:pPr>
              <w:spacing w:line="252" w:lineRule="auto"/>
            </w:pPr>
            <w:r w:rsidRPr="0034195F">
              <w:rPr>
                <w:b/>
              </w:rPr>
              <w:t>5</w:t>
            </w:r>
            <w:r w:rsidR="00714DFD" w:rsidRPr="0034195F">
              <w:rPr>
                <w:b/>
              </w:rPr>
              <w:t>.</w:t>
            </w:r>
            <w:r w:rsidR="00287A74" w:rsidRPr="0034195F">
              <w:rPr>
                <w:rFonts w:ascii="Calibri" w:eastAsia="Calibri" w:hAnsi="Calibri"/>
                <w:b/>
                <w:bCs/>
                <w:lang w:eastAsia="en-US"/>
              </w:rPr>
              <w:t xml:space="preserve"> </w:t>
            </w:r>
            <w:proofErr w:type="spellStart"/>
            <w:r w:rsidR="00287A74" w:rsidRPr="0034195F">
              <w:rPr>
                <w:b/>
              </w:rPr>
              <w:t>Морфемика</w:t>
            </w:r>
            <w:proofErr w:type="spellEnd"/>
            <w:r w:rsidR="00287A74" w:rsidRPr="0034195F">
              <w:rPr>
                <w:b/>
              </w:rPr>
              <w:t xml:space="preserve"> и словообразование</w:t>
            </w:r>
          </w:p>
        </w:tc>
        <w:tc>
          <w:tcPr>
            <w:tcW w:w="5816" w:type="dxa"/>
            <w:tcBorders>
              <w:top w:val="single" w:sz="2" w:space="0" w:color="000000"/>
              <w:left w:val="single" w:sz="2" w:space="0" w:color="000000"/>
              <w:bottom w:val="single" w:sz="2" w:space="0" w:color="000000"/>
              <w:right w:val="single" w:sz="2" w:space="0" w:color="000000"/>
            </w:tcBorders>
            <w:hideMark/>
          </w:tcPr>
          <w:p w:rsidR="00287A74" w:rsidRPr="009073CF" w:rsidRDefault="00287A74" w:rsidP="00BF74EA">
            <w:pPr>
              <w:pStyle w:val="25"/>
              <w:shd w:val="clear" w:color="auto" w:fill="auto"/>
              <w:tabs>
                <w:tab w:val="left" w:pos="1830"/>
              </w:tabs>
              <w:spacing w:line="240" w:lineRule="auto"/>
              <w:jc w:val="both"/>
              <w:rPr>
                <w:b/>
                <w:sz w:val="24"/>
                <w:szCs w:val="24"/>
                <w:lang w:val="ru-RU" w:eastAsia="en-US"/>
              </w:rPr>
            </w:pPr>
            <w:r w:rsidRPr="009073CF">
              <w:rPr>
                <w:b/>
                <w:sz w:val="24"/>
                <w:szCs w:val="24"/>
                <w:lang w:val="ru-RU" w:eastAsia="en-US"/>
              </w:rPr>
              <w:t>Практические занятия №5</w:t>
            </w:r>
          </w:p>
          <w:p w:rsidR="00714DFD" w:rsidRPr="00B34D05" w:rsidRDefault="005114C8" w:rsidP="00BF74EA">
            <w:pPr>
              <w:jc w:val="both"/>
            </w:pPr>
            <w:r w:rsidRPr="005114C8">
              <w:rPr>
                <w:i/>
              </w:rPr>
              <w:t>Морфемный, словообразовательный и этимологический анализ слов, терминов, понятий и определений, в том в текстах в сфере лесного и лесопаркового хозяйства*</w:t>
            </w:r>
          </w:p>
        </w:tc>
        <w:tc>
          <w:tcPr>
            <w:tcW w:w="1027"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jc w:val="center"/>
            </w:pPr>
            <w:r>
              <w:t>2</w:t>
            </w:r>
          </w:p>
        </w:tc>
      </w:tr>
      <w:tr w:rsidR="00714DFD" w:rsidTr="00714DFD">
        <w:tc>
          <w:tcPr>
            <w:tcW w:w="2802" w:type="dxa"/>
            <w:tcBorders>
              <w:top w:val="single" w:sz="4" w:space="0" w:color="auto"/>
              <w:left w:val="single" w:sz="4" w:space="0" w:color="auto"/>
              <w:bottom w:val="single" w:sz="4" w:space="0" w:color="auto"/>
              <w:right w:val="single" w:sz="4" w:space="0" w:color="auto"/>
            </w:tcBorders>
            <w:hideMark/>
          </w:tcPr>
          <w:p w:rsidR="00714DFD" w:rsidRDefault="007806E7">
            <w:pPr>
              <w:spacing w:line="252" w:lineRule="auto"/>
              <w:rPr>
                <w:b/>
              </w:rPr>
            </w:pPr>
            <w:r>
              <w:rPr>
                <w:b/>
              </w:rPr>
              <w:t>6</w:t>
            </w:r>
            <w:r w:rsidR="00287A74" w:rsidRPr="00287A74">
              <w:rPr>
                <w:rFonts w:ascii="Calibri" w:eastAsia="Calibri" w:hAnsi="Calibri"/>
                <w:b/>
                <w:bCs/>
                <w:sz w:val="22"/>
                <w:szCs w:val="22"/>
                <w:lang w:eastAsia="en-US"/>
              </w:rPr>
              <w:t xml:space="preserve"> </w:t>
            </w:r>
            <w:r w:rsidR="00287A74" w:rsidRPr="0034195F">
              <w:rPr>
                <w:b/>
              </w:rPr>
              <w:t>Морфология. Морфологические нормы.</w:t>
            </w:r>
          </w:p>
        </w:tc>
        <w:tc>
          <w:tcPr>
            <w:tcW w:w="5816" w:type="dxa"/>
            <w:tcBorders>
              <w:top w:val="single" w:sz="4" w:space="0" w:color="auto"/>
              <w:left w:val="single" w:sz="4" w:space="0" w:color="auto"/>
              <w:bottom w:val="single" w:sz="4" w:space="0" w:color="auto"/>
              <w:right w:val="single" w:sz="4" w:space="0" w:color="auto"/>
            </w:tcBorders>
            <w:hideMark/>
          </w:tcPr>
          <w:p w:rsidR="00BF74EA" w:rsidRPr="00BF74EA" w:rsidRDefault="00BF74EA" w:rsidP="00BF74EA">
            <w:pPr>
              <w:jc w:val="both"/>
              <w:rPr>
                <w:b/>
                <w:iCs/>
                <w:color w:val="000000"/>
              </w:rPr>
            </w:pPr>
            <w:r w:rsidRPr="00BF74EA">
              <w:rPr>
                <w:b/>
                <w:iCs/>
                <w:color w:val="000000"/>
              </w:rPr>
              <w:t>Практическое занятие № 6</w:t>
            </w:r>
          </w:p>
          <w:p w:rsidR="00714DFD" w:rsidRPr="00B34D05" w:rsidRDefault="005114C8" w:rsidP="00BF74EA">
            <w:pPr>
              <w:jc w:val="both"/>
            </w:pPr>
            <w:r w:rsidRPr="005114C8">
              <w:rPr>
                <w:i/>
                <w:iCs/>
                <w:color w:val="000000"/>
              </w:rPr>
              <w:t>Морфологический анализ слов разных частей речи и основные нормы их употребления в современном русском языке. Грамотность как основа профессионального мастерства: совершенствование деловой коммуникации специалистов лесного и лесопаркового хозяйства*</w:t>
            </w:r>
          </w:p>
        </w:tc>
        <w:tc>
          <w:tcPr>
            <w:tcW w:w="1027" w:type="dxa"/>
            <w:tcBorders>
              <w:top w:val="single" w:sz="4" w:space="0" w:color="auto"/>
              <w:left w:val="single" w:sz="4" w:space="0" w:color="auto"/>
              <w:bottom w:val="single" w:sz="4" w:space="0" w:color="auto"/>
              <w:right w:val="single" w:sz="4" w:space="0" w:color="auto"/>
            </w:tcBorders>
            <w:hideMark/>
          </w:tcPr>
          <w:p w:rsidR="00714DFD" w:rsidRDefault="00714DFD">
            <w:pPr>
              <w:spacing w:line="252" w:lineRule="auto"/>
              <w:jc w:val="center"/>
            </w:pPr>
            <w:r>
              <w:t>2</w:t>
            </w:r>
          </w:p>
        </w:tc>
      </w:tr>
      <w:tr w:rsidR="00194828" w:rsidTr="00714DFD">
        <w:trPr>
          <w:trHeight w:val="645"/>
        </w:trPr>
        <w:tc>
          <w:tcPr>
            <w:tcW w:w="2802" w:type="dxa"/>
            <w:tcBorders>
              <w:top w:val="single" w:sz="4" w:space="0" w:color="auto"/>
              <w:left w:val="single" w:sz="4" w:space="0" w:color="auto"/>
              <w:bottom w:val="single" w:sz="4" w:space="0" w:color="auto"/>
              <w:right w:val="single" w:sz="4" w:space="0" w:color="auto"/>
            </w:tcBorders>
            <w:hideMark/>
          </w:tcPr>
          <w:p w:rsidR="00194828" w:rsidRDefault="00194828" w:rsidP="0068489C">
            <w:r w:rsidRPr="0034195F">
              <w:rPr>
                <w:b/>
                <w:bCs/>
              </w:rPr>
              <w:t xml:space="preserve">7. </w:t>
            </w:r>
            <w:r w:rsidRPr="0034195F">
              <w:rPr>
                <w:b/>
              </w:rPr>
              <w:t>Орфография. Основные правила орфографии</w:t>
            </w:r>
          </w:p>
        </w:tc>
        <w:tc>
          <w:tcPr>
            <w:tcW w:w="5816" w:type="dxa"/>
            <w:tcBorders>
              <w:top w:val="single" w:sz="4" w:space="0" w:color="auto"/>
              <w:left w:val="single" w:sz="4" w:space="0" w:color="auto"/>
              <w:bottom w:val="single" w:sz="4" w:space="0" w:color="auto"/>
              <w:right w:val="single" w:sz="4" w:space="0" w:color="auto"/>
            </w:tcBorders>
            <w:hideMark/>
          </w:tcPr>
          <w:p w:rsidR="00194828" w:rsidRPr="009073CF" w:rsidRDefault="00194828" w:rsidP="00B75804">
            <w:pPr>
              <w:pStyle w:val="25"/>
              <w:shd w:val="clear" w:color="auto" w:fill="auto"/>
              <w:tabs>
                <w:tab w:val="left" w:pos="1772"/>
              </w:tabs>
              <w:spacing w:line="240" w:lineRule="auto"/>
              <w:jc w:val="both"/>
              <w:rPr>
                <w:b/>
                <w:sz w:val="24"/>
                <w:szCs w:val="24"/>
                <w:lang w:val="ru-RU" w:eastAsia="en-US"/>
              </w:rPr>
            </w:pPr>
            <w:r w:rsidRPr="009073CF">
              <w:rPr>
                <w:b/>
                <w:sz w:val="24"/>
                <w:szCs w:val="24"/>
                <w:lang w:val="ru-RU" w:eastAsia="en-US"/>
              </w:rPr>
              <w:t>Практическое занятие №7</w:t>
            </w:r>
          </w:p>
          <w:p w:rsidR="00194828" w:rsidRPr="00B34D05" w:rsidRDefault="005114C8" w:rsidP="00B75804">
            <w:pPr>
              <w:pStyle w:val="25"/>
              <w:shd w:val="clear" w:color="auto" w:fill="auto"/>
              <w:tabs>
                <w:tab w:val="left" w:pos="1772"/>
              </w:tabs>
              <w:spacing w:line="240" w:lineRule="auto"/>
              <w:jc w:val="both"/>
              <w:rPr>
                <w:i/>
                <w:lang w:val="ru-RU" w:eastAsia="en-US"/>
              </w:rPr>
            </w:pPr>
            <w:r w:rsidRPr="005114C8">
              <w:rPr>
                <w:i/>
                <w:sz w:val="24"/>
                <w:szCs w:val="24"/>
                <w:lang w:val="ru-RU" w:eastAsia="en-US"/>
              </w:rPr>
              <w:t>Орфографический разбор слов и поиск ошибок в текстах. Орфографический анализ и редактирование профессиональных текстов в сфере лесного и лесопаркового хозяйства: от грамотности к профессиональной культуре *</w:t>
            </w:r>
          </w:p>
        </w:tc>
        <w:tc>
          <w:tcPr>
            <w:tcW w:w="1027" w:type="dxa"/>
            <w:tcBorders>
              <w:top w:val="single" w:sz="4" w:space="0" w:color="auto"/>
              <w:left w:val="single" w:sz="4" w:space="0" w:color="auto"/>
              <w:bottom w:val="single" w:sz="4" w:space="0" w:color="auto"/>
              <w:right w:val="single" w:sz="4" w:space="0" w:color="auto"/>
            </w:tcBorders>
            <w:hideMark/>
          </w:tcPr>
          <w:p w:rsidR="00194828" w:rsidRPr="008E3F37" w:rsidRDefault="008E3F37" w:rsidP="0068489C">
            <w:pPr>
              <w:spacing w:line="252" w:lineRule="auto"/>
              <w:jc w:val="center"/>
            </w:pPr>
            <w:r w:rsidRPr="008E3F37">
              <w:rPr>
                <w:iCs/>
              </w:rPr>
              <w:t>2</w:t>
            </w:r>
          </w:p>
        </w:tc>
      </w:tr>
      <w:tr w:rsidR="008E3F37" w:rsidTr="00714DFD">
        <w:trPr>
          <w:trHeight w:val="645"/>
        </w:trPr>
        <w:tc>
          <w:tcPr>
            <w:tcW w:w="2802" w:type="dxa"/>
            <w:tcBorders>
              <w:top w:val="single" w:sz="4" w:space="0" w:color="auto"/>
              <w:left w:val="single" w:sz="4" w:space="0" w:color="auto"/>
              <w:bottom w:val="single" w:sz="4" w:space="0" w:color="auto"/>
              <w:right w:val="single" w:sz="4" w:space="0" w:color="auto"/>
            </w:tcBorders>
            <w:hideMark/>
          </w:tcPr>
          <w:p w:rsidR="008E3F37" w:rsidRPr="00CB43A2" w:rsidRDefault="008E3F37" w:rsidP="00CB43A2">
            <w:pPr>
              <w:pStyle w:val="Default"/>
              <w:rPr>
                <w:b/>
                <w:color w:val="auto"/>
                <w:highlight w:val="yellow"/>
              </w:rPr>
            </w:pPr>
            <w:r w:rsidRPr="0034195F">
              <w:rPr>
                <w:b/>
                <w:bCs/>
                <w:color w:val="auto"/>
              </w:rPr>
              <w:lastRenderedPageBreak/>
              <w:t xml:space="preserve">8. </w:t>
            </w:r>
            <w:r w:rsidRPr="0034195F">
              <w:rPr>
                <w:b/>
                <w:color w:val="auto"/>
              </w:rPr>
              <w:t>Синтаксис. Синтаксические нормы</w:t>
            </w:r>
          </w:p>
        </w:tc>
        <w:tc>
          <w:tcPr>
            <w:tcW w:w="5816" w:type="dxa"/>
            <w:tcBorders>
              <w:top w:val="single" w:sz="4" w:space="0" w:color="auto"/>
              <w:left w:val="single" w:sz="4" w:space="0" w:color="auto"/>
              <w:bottom w:val="single" w:sz="4" w:space="0" w:color="auto"/>
              <w:right w:val="single" w:sz="4" w:space="0" w:color="auto"/>
            </w:tcBorders>
            <w:hideMark/>
          </w:tcPr>
          <w:p w:rsidR="008E3F37" w:rsidRPr="008E3F37" w:rsidRDefault="008E3F37" w:rsidP="008E3F37">
            <w:pPr>
              <w:spacing w:line="252" w:lineRule="auto"/>
              <w:jc w:val="both"/>
              <w:rPr>
                <w:b/>
                <w:iCs/>
              </w:rPr>
            </w:pPr>
            <w:r w:rsidRPr="008E3F37">
              <w:rPr>
                <w:b/>
                <w:iCs/>
              </w:rPr>
              <w:t>Практическое занятие №8</w:t>
            </w:r>
          </w:p>
          <w:p w:rsidR="008E3F37" w:rsidRPr="00FC060F" w:rsidRDefault="005114C8" w:rsidP="00D455C7">
            <w:pPr>
              <w:spacing w:line="252" w:lineRule="auto"/>
              <w:jc w:val="both"/>
            </w:pPr>
            <w:r w:rsidRPr="005114C8">
              <w:rPr>
                <w:bCs/>
                <w:i/>
                <w:iCs/>
              </w:rPr>
              <w:t>Синтаксические ошибки в тексте. Совершенствование синтаксической грамотности в профессиональной документации: работа с текстами лесного и лесопаркового хозяйства*</w:t>
            </w:r>
          </w:p>
        </w:tc>
        <w:tc>
          <w:tcPr>
            <w:tcW w:w="1027" w:type="dxa"/>
            <w:tcBorders>
              <w:top w:val="single" w:sz="4" w:space="0" w:color="auto"/>
              <w:left w:val="single" w:sz="4" w:space="0" w:color="auto"/>
              <w:bottom w:val="single" w:sz="4" w:space="0" w:color="auto"/>
              <w:right w:val="single" w:sz="4" w:space="0" w:color="auto"/>
            </w:tcBorders>
            <w:hideMark/>
          </w:tcPr>
          <w:p w:rsidR="008E3F37" w:rsidRDefault="008E3F37" w:rsidP="008E3F37">
            <w:pPr>
              <w:spacing w:line="252" w:lineRule="auto"/>
              <w:jc w:val="center"/>
            </w:pPr>
            <w:r>
              <w:t>2</w:t>
            </w:r>
          </w:p>
        </w:tc>
      </w:tr>
      <w:tr w:rsidR="008E3F37" w:rsidTr="00714DFD">
        <w:trPr>
          <w:trHeight w:val="645"/>
        </w:trPr>
        <w:tc>
          <w:tcPr>
            <w:tcW w:w="2802" w:type="dxa"/>
            <w:tcBorders>
              <w:top w:val="single" w:sz="4" w:space="0" w:color="auto"/>
              <w:left w:val="single" w:sz="4" w:space="0" w:color="auto"/>
              <w:bottom w:val="single" w:sz="4" w:space="0" w:color="auto"/>
              <w:right w:val="single" w:sz="4" w:space="0" w:color="auto"/>
            </w:tcBorders>
            <w:hideMark/>
          </w:tcPr>
          <w:p w:rsidR="008E3F37" w:rsidRPr="00CB43A2" w:rsidRDefault="00CB43A2" w:rsidP="00CB43A2">
            <w:pPr>
              <w:rPr>
                <w:highlight w:val="yellow"/>
              </w:rPr>
            </w:pPr>
            <w:r w:rsidRPr="0034195F">
              <w:rPr>
                <w:b/>
                <w:bCs/>
              </w:rPr>
              <w:t>9.</w:t>
            </w:r>
            <w:r w:rsidRPr="0034195F">
              <w:rPr>
                <w:b/>
              </w:rPr>
              <w:t>Пунктуация. Основные правила пунктуации</w:t>
            </w:r>
          </w:p>
        </w:tc>
        <w:tc>
          <w:tcPr>
            <w:tcW w:w="5816" w:type="dxa"/>
            <w:tcBorders>
              <w:top w:val="single" w:sz="4" w:space="0" w:color="auto"/>
              <w:left w:val="single" w:sz="4" w:space="0" w:color="auto"/>
              <w:bottom w:val="single" w:sz="4" w:space="0" w:color="auto"/>
              <w:right w:val="single" w:sz="4" w:space="0" w:color="auto"/>
            </w:tcBorders>
            <w:hideMark/>
          </w:tcPr>
          <w:p w:rsidR="00CB43A2" w:rsidRPr="0034195F" w:rsidRDefault="00CB43A2" w:rsidP="00CB43A2">
            <w:pPr>
              <w:spacing w:line="252" w:lineRule="auto"/>
              <w:jc w:val="both"/>
              <w:rPr>
                <w:b/>
                <w:iCs/>
              </w:rPr>
            </w:pPr>
            <w:r w:rsidRPr="0034195F">
              <w:rPr>
                <w:b/>
                <w:iCs/>
              </w:rPr>
              <w:t>Практическое занятие № 9</w:t>
            </w:r>
          </w:p>
          <w:p w:rsidR="008E3F37" w:rsidRPr="00FC060F" w:rsidRDefault="00126A61" w:rsidP="00CB43A2">
            <w:pPr>
              <w:spacing w:line="252" w:lineRule="auto"/>
              <w:jc w:val="both"/>
              <w:rPr>
                <w:color w:val="FF0000"/>
              </w:rPr>
            </w:pPr>
            <w:r w:rsidRPr="00126A61">
              <w:rPr>
                <w:i/>
                <w:iCs/>
              </w:rPr>
              <w:t>Применение правил пунктуации в современном русском языке: функции знаков препинания и их применение в письменной речи. Пунктуационные нормы в профессиональной переписке специалиста лесного и лесопаркового хозяйств (правила, типичные ошибки и их устранение)*</w:t>
            </w:r>
          </w:p>
        </w:tc>
        <w:tc>
          <w:tcPr>
            <w:tcW w:w="1027" w:type="dxa"/>
            <w:tcBorders>
              <w:top w:val="single" w:sz="4" w:space="0" w:color="auto"/>
              <w:left w:val="single" w:sz="4" w:space="0" w:color="auto"/>
              <w:bottom w:val="single" w:sz="4" w:space="0" w:color="auto"/>
              <w:right w:val="single" w:sz="4" w:space="0" w:color="auto"/>
            </w:tcBorders>
            <w:hideMark/>
          </w:tcPr>
          <w:p w:rsidR="008E3F37" w:rsidRDefault="008E3F37" w:rsidP="008E3F37">
            <w:pPr>
              <w:spacing w:line="252" w:lineRule="auto"/>
              <w:jc w:val="center"/>
            </w:pPr>
            <w:r w:rsidRPr="0034195F">
              <w:t>2</w:t>
            </w:r>
          </w:p>
        </w:tc>
      </w:tr>
      <w:tr w:rsidR="008E3F37" w:rsidTr="00714DFD">
        <w:trPr>
          <w:trHeight w:val="558"/>
        </w:trPr>
        <w:tc>
          <w:tcPr>
            <w:tcW w:w="2802" w:type="dxa"/>
            <w:tcBorders>
              <w:top w:val="single" w:sz="4" w:space="0" w:color="auto"/>
              <w:left w:val="single" w:sz="4" w:space="0" w:color="auto"/>
              <w:bottom w:val="single" w:sz="4" w:space="0" w:color="auto"/>
              <w:right w:val="single" w:sz="4" w:space="0" w:color="auto"/>
            </w:tcBorders>
            <w:hideMark/>
          </w:tcPr>
          <w:p w:rsidR="008E3F37" w:rsidRDefault="00577C80" w:rsidP="008E3F37">
            <w:r>
              <w:rPr>
                <w:b/>
                <w:bCs/>
              </w:rPr>
              <w:t xml:space="preserve">10. </w:t>
            </w:r>
            <w:r w:rsidRPr="00BE3284">
              <w:rPr>
                <w:b/>
                <w:bCs/>
              </w:rPr>
              <w:t>Речь. Речевое общение</w:t>
            </w:r>
          </w:p>
        </w:tc>
        <w:tc>
          <w:tcPr>
            <w:tcW w:w="5816" w:type="dxa"/>
            <w:tcBorders>
              <w:top w:val="single" w:sz="2" w:space="0" w:color="000000"/>
              <w:left w:val="single" w:sz="2" w:space="0" w:color="000000"/>
              <w:bottom w:val="single" w:sz="2" w:space="0" w:color="000000"/>
              <w:right w:val="single" w:sz="2" w:space="0" w:color="000000"/>
            </w:tcBorders>
            <w:hideMark/>
          </w:tcPr>
          <w:p w:rsidR="00577C80" w:rsidRPr="00577C80" w:rsidRDefault="00577C80" w:rsidP="00577C80">
            <w:pPr>
              <w:spacing w:line="252" w:lineRule="auto"/>
              <w:jc w:val="both"/>
              <w:rPr>
                <w:b/>
                <w:iCs/>
                <w:color w:val="000000"/>
              </w:rPr>
            </w:pPr>
            <w:r w:rsidRPr="00577C80">
              <w:rPr>
                <w:b/>
                <w:iCs/>
                <w:color w:val="000000"/>
              </w:rPr>
              <w:t>Практическое занятие №10</w:t>
            </w:r>
          </w:p>
          <w:p w:rsidR="008E3F37" w:rsidRPr="00FC060F" w:rsidRDefault="00126A61" w:rsidP="00D455C7">
            <w:pPr>
              <w:spacing w:line="252" w:lineRule="auto"/>
              <w:jc w:val="both"/>
              <w:rPr>
                <w:i/>
                <w:color w:val="000000"/>
              </w:rPr>
            </w:pPr>
            <w:r w:rsidRPr="00126A61">
              <w:rPr>
                <w:i/>
                <w:iCs/>
                <w:color w:val="000000"/>
              </w:rPr>
              <w:t>Мастерство публичного выступления: структура речи и речевой этикет в общении с публикой. Мастерство профессиональной коммуникации в лесном хозяйстве: от структуры доклада до речевого этикета *</w:t>
            </w:r>
          </w:p>
        </w:tc>
        <w:tc>
          <w:tcPr>
            <w:tcW w:w="1027" w:type="dxa"/>
            <w:tcBorders>
              <w:top w:val="single" w:sz="4" w:space="0" w:color="auto"/>
              <w:left w:val="single" w:sz="4" w:space="0" w:color="auto"/>
              <w:bottom w:val="single" w:sz="4" w:space="0" w:color="auto"/>
              <w:right w:val="single" w:sz="4" w:space="0" w:color="auto"/>
            </w:tcBorders>
            <w:hideMark/>
          </w:tcPr>
          <w:p w:rsidR="008E3F37" w:rsidRDefault="008E3F37" w:rsidP="008E3F37">
            <w:pPr>
              <w:spacing w:line="252" w:lineRule="auto"/>
              <w:jc w:val="center"/>
            </w:pPr>
            <w:r>
              <w:t>2</w:t>
            </w:r>
          </w:p>
        </w:tc>
      </w:tr>
      <w:tr w:rsidR="008E3F37" w:rsidTr="00714DFD">
        <w:tc>
          <w:tcPr>
            <w:tcW w:w="2802" w:type="dxa"/>
            <w:tcBorders>
              <w:top w:val="single" w:sz="4" w:space="0" w:color="auto"/>
              <w:left w:val="single" w:sz="4" w:space="0" w:color="auto"/>
              <w:bottom w:val="single" w:sz="4" w:space="0" w:color="auto"/>
              <w:right w:val="single" w:sz="4" w:space="0" w:color="auto"/>
            </w:tcBorders>
            <w:hideMark/>
          </w:tcPr>
          <w:p w:rsidR="008E3F37" w:rsidRDefault="00577C80" w:rsidP="008E3F37">
            <w:r w:rsidRPr="00B73E0E">
              <w:rPr>
                <w:b/>
                <w:bCs/>
              </w:rPr>
              <w:t xml:space="preserve">11. </w:t>
            </w:r>
            <w:r w:rsidRPr="00B73E0E">
              <w:rPr>
                <w:b/>
              </w:rPr>
              <w:t>Текст. Информационно-смысловая переработка текста</w:t>
            </w:r>
          </w:p>
        </w:tc>
        <w:tc>
          <w:tcPr>
            <w:tcW w:w="5816" w:type="dxa"/>
            <w:tcBorders>
              <w:top w:val="single" w:sz="2" w:space="0" w:color="000000"/>
              <w:left w:val="single" w:sz="2" w:space="0" w:color="000000"/>
              <w:bottom w:val="single" w:sz="2" w:space="0" w:color="000000"/>
              <w:right w:val="single" w:sz="2" w:space="0" w:color="000000"/>
            </w:tcBorders>
            <w:hideMark/>
          </w:tcPr>
          <w:p w:rsidR="00577C80" w:rsidRPr="00577C80" w:rsidRDefault="00577C80" w:rsidP="00577C80">
            <w:pPr>
              <w:spacing w:line="252" w:lineRule="auto"/>
              <w:jc w:val="both"/>
              <w:rPr>
                <w:b/>
                <w:iCs/>
                <w:color w:val="000000"/>
              </w:rPr>
            </w:pPr>
            <w:r w:rsidRPr="00577C80">
              <w:rPr>
                <w:b/>
                <w:iCs/>
                <w:color w:val="000000"/>
              </w:rPr>
              <w:t xml:space="preserve">Практическое занятие № 11 </w:t>
            </w:r>
          </w:p>
          <w:p w:rsidR="008E3F37" w:rsidRPr="00FC060F" w:rsidRDefault="00126A61" w:rsidP="00472063">
            <w:pPr>
              <w:spacing w:line="252" w:lineRule="auto"/>
              <w:jc w:val="both"/>
              <w:rPr>
                <w:color w:val="000000"/>
              </w:rPr>
            </w:pPr>
            <w:r w:rsidRPr="00126A61">
              <w:rPr>
                <w:i/>
                <w:iCs/>
                <w:color w:val="000000"/>
              </w:rPr>
              <w:t>Анализ и информационно</w:t>
            </w:r>
            <w:r w:rsidRPr="00126A61">
              <w:rPr>
                <w:rFonts w:ascii="MS Mincho" w:eastAsia="MS Mincho" w:hAnsi="MS Mincho" w:cs="MS Mincho" w:hint="eastAsia"/>
                <w:i/>
                <w:iCs/>
                <w:color w:val="000000"/>
              </w:rPr>
              <w:t>‑</w:t>
            </w:r>
            <w:r w:rsidRPr="00126A61">
              <w:rPr>
                <w:i/>
                <w:iCs/>
                <w:color w:val="000000"/>
              </w:rPr>
              <w:t>смысловая переработка текстов различных форматов: информационно</w:t>
            </w:r>
            <w:r w:rsidRPr="00126A61">
              <w:rPr>
                <w:rFonts w:ascii="MS Mincho" w:eastAsia="MS Mincho" w:hAnsi="MS Mincho" w:cs="MS Mincho" w:hint="eastAsia"/>
                <w:i/>
                <w:iCs/>
                <w:color w:val="000000"/>
              </w:rPr>
              <w:t>‑</w:t>
            </w:r>
            <w:r w:rsidRPr="00126A61">
              <w:rPr>
                <w:i/>
                <w:iCs/>
                <w:color w:val="000000"/>
              </w:rPr>
              <w:t xml:space="preserve"> смысловая переработка текста анализ и интерпретация данных в проектной и учётной документации лесного хозяйства*</w:t>
            </w:r>
          </w:p>
        </w:tc>
        <w:tc>
          <w:tcPr>
            <w:tcW w:w="1027" w:type="dxa"/>
            <w:tcBorders>
              <w:top w:val="single" w:sz="4" w:space="0" w:color="auto"/>
              <w:left w:val="single" w:sz="4" w:space="0" w:color="auto"/>
              <w:bottom w:val="single" w:sz="4" w:space="0" w:color="auto"/>
              <w:right w:val="single" w:sz="4" w:space="0" w:color="auto"/>
            </w:tcBorders>
            <w:hideMark/>
          </w:tcPr>
          <w:p w:rsidR="008E3F37" w:rsidRDefault="008E3F37" w:rsidP="008E3F37">
            <w:pPr>
              <w:spacing w:line="252" w:lineRule="auto"/>
              <w:jc w:val="center"/>
            </w:pPr>
            <w:r w:rsidRPr="0034195F">
              <w:t>2</w:t>
            </w:r>
          </w:p>
        </w:tc>
      </w:tr>
      <w:tr w:rsidR="009370F3" w:rsidTr="00FD56C6">
        <w:tc>
          <w:tcPr>
            <w:tcW w:w="2802" w:type="dxa"/>
            <w:vMerge w:val="restart"/>
            <w:tcBorders>
              <w:top w:val="single" w:sz="4" w:space="0" w:color="auto"/>
              <w:left w:val="single" w:sz="4" w:space="0" w:color="auto"/>
              <w:right w:val="single" w:sz="4" w:space="0" w:color="auto"/>
            </w:tcBorders>
            <w:hideMark/>
          </w:tcPr>
          <w:p w:rsidR="009370F3" w:rsidRPr="00B73E0E" w:rsidRDefault="009370F3" w:rsidP="008E3F37">
            <w:pPr>
              <w:rPr>
                <w:b/>
              </w:rPr>
            </w:pPr>
            <w:r>
              <w:rPr>
                <w:b/>
                <w:bCs/>
              </w:rPr>
              <w:t xml:space="preserve">12. </w:t>
            </w:r>
            <w:r w:rsidRPr="00BE3284">
              <w:rPr>
                <w:b/>
                <w:bCs/>
              </w:rPr>
              <w:t>Функциональная стилистика. Культура речи.</w:t>
            </w:r>
          </w:p>
        </w:tc>
        <w:tc>
          <w:tcPr>
            <w:tcW w:w="5816" w:type="dxa"/>
            <w:tcBorders>
              <w:top w:val="single" w:sz="4" w:space="0" w:color="auto"/>
              <w:left w:val="single" w:sz="4" w:space="0" w:color="auto"/>
              <w:bottom w:val="single" w:sz="4" w:space="0" w:color="auto"/>
              <w:right w:val="single" w:sz="4" w:space="0" w:color="auto"/>
            </w:tcBorders>
            <w:hideMark/>
          </w:tcPr>
          <w:p w:rsidR="009370F3" w:rsidRPr="0034195F" w:rsidRDefault="009370F3" w:rsidP="008E3F37">
            <w:pPr>
              <w:spacing w:line="252" w:lineRule="auto"/>
              <w:jc w:val="both"/>
              <w:rPr>
                <w:b/>
                <w:i/>
                <w:iCs/>
              </w:rPr>
            </w:pPr>
            <w:r w:rsidRPr="0034195F">
              <w:rPr>
                <w:b/>
                <w:i/>
                <w:iCs/>
              </w:rPr>
              <w:t xml:space="preserve">Практическое занятие № 12 </w:t>
            </w:r>
          </w:p>
          <w:p w:rsidR="009370F3" w:rsidRPr="00934CB0" w:rsidRDefault="009370F3" w:rsidP="00577C80">
            <w:pPr>
              <w:spacing w:line="252" w:lineRule="auto"/>
              <w:jc w:val="both"/>
              <w:rPr>
                <w:i/>
                <w:iCs/>
              </w:rPr>
            </w:pPr>
            <w:r w:rsidRPr="00126A61">
              <w:rPr>
                <w:i/>
                <w:iCs/>
              </w:rPr>
              <w:t xml:space="preserve">Сравнительная характеристика функциональных стилей речи: </w:t>
            </w:r>
            <w:proofErr w:type="gramStart"/>
            <w:r w:rsidRPr="00126A61">
              <w:rPr>
                <w:i/>
                <w:iCs/>
              </w:rPr>
              <w:t>научный</w:t>
            </w:r>
            <w:proofErr w:type="gramEnd"/>
            <w:r w:rsidRPr="00126A61">
              <w:rPr>
                <w:i/>
                <w:iCs/>
              </w:rPr>
              <w:t>, официально-деловой, публицистический. Языковые стили в профессиональной деятельности специалиста лесного и лесопаркового хозяйства: в лесном и лесопарковом хозяйстве: от научного отчёта до деловой переписки и публичного выступления*</w:t>
            </w:r>
          </w:p>
        </w:tc>
        <w:tc>
          <w:tcPr>
            <w:tcW w:w="1027" w:type="dxa"/>
            <w:tcBorders>
              <w:top w:val="single" w:sz="4" w:space="0" w:color="auto"/>
              <w:left w:val="single" w:sz="4" w:space="0" w:color="auto"/>
              <w:bottom w:val="single" w:sz="4" w:space="0" w:color="auto"/>
              <w:right w:val="single" w:sz="4" w:space="0" w:color="auto"/>
            </w:tcBorders>
            <w:hideMark/>
          </w:tcPr>
          <w:p w:rsidR="009370F3" w:rsidRDefault="009370F3" w:rsidP="008E3F37">
            <w:pPr>
              <w:spacing w:line="252" w:lineRule="auto"/>
              <w:jc w:val="center"/>
            </w:pPr>
            <w:r>
              <w:t>2</w:t>
            </w:r>
          </w:p>
        </w:tc>
      </w:tr>
      <w:tr w:rsidR="009370F3" w:rsidTr="00FD56C6">
        <w:tc>
          <w:tcPr>
            <w:tcW w:w="2802" w:type="dxa"/>
            <w:vMerge/>
            <w:tcBorders>
              <w:left w:val="single" w:sz="4" w:space="0" w:color="auto"/>
              <w:bottom w:val="single" w:sz="4" w:space="0" w:color="auto"/>
              <w:right w:val="single" w:sz="4" w:space="0" w:color="auto"/>
            </w:tcBorders>
            <w:hideMark/>
          </w:tcPr>
          <w:p w:rsidR="009370F3" w:rsidRPr="00BE3284" w:rsidRDefault="009370F3" w:rsidP="008E3F37">
            <w:pPr>
              <w:rPr>
                <w:b/>
                <w:bCs/>
              </w:rPr>
            </w:pPr>
          </w:p>
        </w:tc>
        <w:tc>
          <w:tcPr>
            <w:tcW w:w="5816" w:type="dxa"/>
            <w:tcBorders>
              <w:top w:val="single" w:sz="4" w:space="0" w:color="auto"/>
              <w:left w:val="single" w:sz="4" w:space="0" w:color="auto"/>
              <w:bottom w:val="single" w:sz="4" w:space="0" w:color="auto"/>
              <w:right w:val="single" w:sz="4" w:space="0" w:color="auto"/>
            </w:tcBorders>
            <w:hideMark/>
          </w:tcPr>
          <w:p w:rsidR="009370F3" w:rsidRPr="0034195F" w:rsidRDefault="009370F3" w:rsidP="008E3F37">
            <w:pPr>
              <w:spacing w:line="252" w:lineRule="auto"/>
              <w:jc w:val="both"/>
              <w:rPr>
                <w:b/>
                <w:i/>
                <w:iCs/>
              </w:rPr>
            </w:pPr>
            <w:r w:rsidRPr="0034195F">
              <w:rPr>
                <w:b/>
                <w:i/>
                <w:iCs/>
              </w:rPr>
              <w:t xml:space="preserve">Практическое занятие №13 </w:t>
            </w:r>
          </w:p>
          <w:p w:rsidR="009370F3" w:rsidRPr="0094443C" w:rsidRDefault="009370F3" w:rsidP="00155959">
            <w:pPr>
              <w:spacing w:line="252" w:lineRule="auto"/>
              <w:jc w:val="both"/>
              <w:rPr>
                <w:i/>
                <w:iCs/>
              </w:rPr>
            </w:pPr>
            <w:r w:rsidRPr="00126A61">
              <w:rPr>
                <w:i/>
                <w:iCs/>
              </w:rPr>
              <w:t>Специфика художественной речи, границы и возможности применения, Язык природы: возможности и границы применения художественной речи в работе специалиста лесного и лесопаркового хозяйства*</w:t>
            </w:r>
          </w:p>
        </w:tc>
        <w:tc>
          <w:tcPr>
            <w:tcW w:w="1027" w:type="dxa"/>
            <w:tcBorders>
              <w:top w:val="single" w:sz="4" w:space="0" w:color="auto"/>
              <w:left w:val="single" w:sz="4" w:space="0" w:color="auto"/>
              <w:bottom w:val="single" w:sz="4" w:space="0" w:color="auto"/>
              <w:right w:val="single" w:sz="4" w:space="0" w:color="auto"/>
            </w:tcBorders>
            <w:hideMark/>
          </w:tcPr>
          <w:p w:rsidR="009370F3" w:rsidRDefault="009370F3" w:rsidP="008E3F37">
            <w:pPr>
              <w:spacing w:line="252" w:lineRule="auto"/>
              <w:jc w:val="center"/>
            </w:pPr>
            <w:r>
              <w:t>2</w:t>
            </w:r>
          </w:p>
        </w:tc>
      </w:tr>
      <w:tr w:rsidR="008E3F37" w:rsidTr="00714DFD">
        <w:tc>
          <w:tcPr>
            <w:tcW w:w="2802" w:type="dxa"/>
            <w:tcBorders>
              <w:top w:val="single" w:sz="4" w:space="0" w:color="auto"/>
              <w:left w:val="single" w:sz="4" w:space="0" w:color="auto"/>
              <w:bottom w:val="single" w:sz="4" w:space="0" w:color="auto"/>
              <w:right w:val="single" w:sz="4" w:space="0" w:color="auto"/>
            </w:tcBorders>
            <w:hideMark/>
          </w:tcPr>
          <w:p w:rsidR="008E3F37" w:rsidRDefault="008E3F37" w:rsidP="008E3F37">
            <w:pPr>
              <w:spacing w:line="252" w:lineRule="auto"/>
              <w:rPr>
                <w:b/>
              </w:rPr>
            </w:pPr>
            <w:r>
              <w:rPr>
                <w:b/>
              </w:rPr>
              <w:t xml:space="preserve">Итого: </w:t>
            </w:r>
          </w:p>
        </w:tc>
        <w:tc>
          <w:tcPr>
            <w:tcW w:w="5816" w:type="dxa"/>
            <w:tcBorders>
              <w:top w:val="single" w:sz="4" w:space="0" w:color="auto"/>
              <w:left w:val="single" w:sz="4" w:space="0" w:color="auto"/>
              <w:bottom w:val="single" w:sz="4" w:space="0" w:color="auto"/>
              <w:right w:val="single" w:sz="4" w:space="0" w:color="auto"/>
            </w:tcBorders>
          </w:tcPr>
          <w:p w:rsidR="008E3F37" w:rsidRDefault="008E3F37" w:rsidP="008E3F37">
            <w:pPr>
              <w:spacing w:line="252" w:lineRule="auto"/>
              <w:rPr>
                <w:b/>
              </w:rPr>
            </w:pPr>
          </w:p>
        </w:tc>
        <w:tc>
          <w:tcPr>
            <w:tcW w:w="1027" w:type="dxa"/>
            <w:tcBorders>
              <w:top w:val="single" w:sz="4" w:space="0" w:color="auto"/>
              <w:left w:val="single" w:sz="4" w:space="0" w:color="auto"/>
              <w:bottom w:val="single" w:sz="4" w:space="0" w:color="auto"/>
              <w:right w:val="single" w:sz="4" w:space="0" w:color="auto"/>
            </w:tcBorders>
            <w:hideMark/>
          </w:tcPr>
          <w:p w:rsidR="008E3F37" w:rsidRDefault="00B21B0E" w:rsidP="008E3F37">
            <w:pPr>
              <w:spacing w:line="252" w:lineRule="auto"/>
              <w:jc w:val="center"/>
              <w:rPr>
                <w:b/>
              </w:rPr>
            </w:pPr>
            <w:r>
              <w:rPr>
                <w:b/>
              </w:rPr>
              <w:t>26</w:t>
            </w:r>
            <w:r w:rsidR="009370F3">
              <w:rPr>
                <w:b/>
              </w:rPr>
              <w:t xml:space="preserve"> </w:t>
            </w:r>
            <w:r w:rsidR="008E3F37">
              <w:rPr>
                <w:b/>
              </w:rPr>
              <w:t>ч</w:t>
            </w:r>
          </w:p>
        </w:tc>
      </w:tr>
    </w:tbl>
    <w:p w:rsidR="00714DFD" w:rsidRDefault="00714DFD" w:rsidP="00714DFD"/>
    <w:p w:rsidR="0040320F" w:rsidRDefault="0040320F" w:rsidP="00714DFD"/>
    <w:p w:rsidR="0040320F" w:rsidRDefault="0040320F" w:rsidP="00714DFD"/>
    <w:p w:rsidR="0040320F" w:rsidRDefault="0040320F" w:rsidP="00714DFD"/>
    <w:p w:rsidR="009370F3" w:rsidRDefault="009370F3" w:rsidP="00714DFD"/>
    <w:p w:rsidR="009370F3" w:rsidRDefault="009370F3" w:rsidP="00714DFD"/>
    <w:p w:rsidR="009370F3" w:rsidRDefault="009370F3" w:rsidP="00714DFD"/>
    <w:p w:rsidR="009370F3" w:rsidRDefault="009370F3" w:rsidP="00714DFD"/>
    <w:p w:rsidR="0040320F" w:rsidRDefault="0040320F" w:rsidP="00714DFD"/>
    <w:p w:rsidR="0040320F" w:rsidRDefault="0040320F" w:rsidP="00714DFD"/>
    <w:p w:rsidR="00714DFD" w:rsidRDefault="00714DFD" w:rsidP="002773D2">
      <w:pPr>
        <w:pStyle w:val="af5"/>
        <w:ind w:left="0"/>
        <w:jc w:val="center"/>
        <w:rPr>
          <w:rFonts w:cs="Times New Roman"/>
          <w:b/>
        </w:rPr>
      </w:pPr>
      <w:r>
        <w:rPr>
          <w:rFonts w:cs="Times New Roman"/>
          <w:b/>
        </w:rPr>
        <w:lastRenderedPageBreak/>
        <w:t>3. Инструктивно-методические указания по выполнению практических занятий</w:t>
      </w:r>
    </w:p>
    <w:p w:rsidR="002773D2" w:rsidRDefault="002773D2" w:rsidP="002773D2">
      <w:pPr>
        <w:pStyle w:val="af5"/>
        <w:ind w:left="0"/>
        <w:jc w:val="center"/>
        <w:rPr>
          <w:rFonts w:cs="Times New Roman"/>
          <w:b/>
        </w:rPr>
      </w:pPr>
    </w:p>
    <w:p w:rsidR="00714DFD" w:rsidRDefault="00714DFD" w:rsidP="0040320F">
      <w:pPr>
        <w:jc w:val="both"/>
        <w:rPr>
          <w:b/>
          <w:color w:val="000000"/>
          <w:lang w:eastAsia="en-US"/>
        </w:rPr>
      </w:pPr>
      <w:r>
        <w:rPr>
          <w:b/>
          <w:color w:val="000000"/>
          <w:lang w:eastAsia="en-US"/>
        </w:rPr>
        <w:t xml:space="preserve">Название раздела по программе: </w:t>
      </w:r>
      <w:r w:rsidR="002773D2" w:rsidRPr="00BE3284">
        <w:rPr>
          <w:b/>
          <w:bCs/>
        </w:rPr>
        <w:t>Раздел 1 Общие сведения о языке</w:t>
      </w:r>
    </w:p>
    <w:p w:rsidR="00866B71" w:rsidRDefault="00866B71" w:rsidP="00866B71">
      <w:pPr>
        <w:jc w:val="center"/>
        <w:rPr>
          <w:b/>
          <w:color w:val="000000"/>
          <w:lang w:eastAsia="en-US"/>
        </w:rPr>
      </w:pPr>
    </w:p>
    <w:p w:rsidR="00714DFD" w:rsidRDefault="00714DFD" w:rsidP="00866B71">
      <w:pPr>
        <w:jc w:val="center"/>
        <w:rPr>
          <w:b/>
        </w:rPr>
      </w:pPr>
      <w:r>
        <w:rPr>
          <w:b/>
          <w:color w:val="000000"/>
          <w:lang w:eastAsia="en-US"/>
        </w:rPr>
        <w:t>Практическое занятие</w:t>
      </w:r>
      <w:r>
        <w:rPr>
          <w:b/>
          <w:i/>
          <w:color w:val="000000"/>
          <w:lang w:eastAsia="en-US"/>
        </w:rPr>
        <w:t xml:space="preserve"> </w:t>
      </w:r>
      <w:r>
        <w:rPr>
          <w:b/>
        </w:rPr>
        <w:t>1</w:t>
      </w:r>
    </w:p>
    <w:p w:rsidR="002773D2" w:rsidRPr="00866B71" w:rsidRDefault="002773D2" w:rsidP="0034195F">
      <w:pPr>
        <w:jc w:val="both"/>
        <w:rPr>
          <w:b/>
          <w:bCs/>
          <w:i/>
        </w:rPr>
      </w:pPr>
      <w:r w:rsidRPr="002773D2">
        <w:rPr>
          <w:b/>
          <w:bCs/>
        </w:rPr>
        <w:t xml:space="preserve">Тема: </w:t>
      </w:r>
      <w:r w:rsidR="00723968" w:rsidRPr="00723968">
        <w:rPr>
          <w:b/>
          <w:bCs/>
        </w:rPr>
        <w:t xml:space="preserve">Формы существования русского национального языка их реализации в современном обществе, </w:t>
      </w:r>
      <w:r w:rsidR="00723968" w:rsidRPr="00723968">
        <w:rPr>
          <w:b/>
          <w:bCs/>
          <w:i/>
        </w:rPr>
        <w:t>в том числе в профессиональной коммуникации специалиста лесного и лесопаркового хозяйства</w:t>
      </w:r>
      <w:r w:rsidR="00723968" w:rsidRPr="00723968">
        <w:rPr>
          <w:b/>
          <w:bCs/>
        </w:rPr>
        <w:t xml:space="preserve"> *</w:t>
      </w:r>
    </w:p>
    <w:p w:rsidR="002773D2" w:rsidRPr="002773D2" w:rsidRDefault="002773D2" w:rsidP="0034195F">
      <w:pPr>
        <w:jc w:val="both"/>
        <w:rPr>
          <w:b/>
          <w:bCs/>
        </w:rPr>
      </w:pPr>
      <w:r w:rsidRPr="002773D2">
        <w:rPr>
          <w:b/>
          <w:bCs/>
        </w:rPr>
        <w:t>Цели занятия:</w:t>
      </w:r>
    </w:p>
    <w:p w:rsidR="002773D2" w:rsidRPr="002773D2" w:rsidRDefault="002773D2" w:rsidP="0034195F">
      <w:pPr>
        <w:jc w:val="both"/>
        <w:rPr>
          <w:bCs/>
        </w:rPr>
      </w:pPr>
      <w:r w:rsidRPr="002773D2">
        <w:rPr>
          <w:b/>
          <w:bCs/>
        </w:rPr>
        <w:t xml:space="preserve">- </w:t>
      </w:r>
      <w:r w:rsidRPr="002773D2">
        <w:rPr>
          <w:bCs/>
        </w:rPr>
        <w:t>Формирование</w:t>
      </w:r>
      <w:r w:rsidRPr="002773D2">
        <w:rPr>
          <w:b/>
          <w:bCs/>
        </w:rPr>
        <w:t xml:space="preserve"> </w:t>
      </w:r>
      <w:r w:rsidRPr="002773D2">
        <w:rPr>
          <w:bCs/>
        </w:rPr>
        <w:t>представлений о русском языке как о родном языке русского народа, государственном язык РФ, средстве межнационального общения народов России;</w:t>
      </w:r>
    </w:p>
    <w:p w:rsidR="002773D2" w:rsidRPr="002773D2" w:rsidRDefault="002773D2" w:rsidP="0034195F">
      <w:pPr>
        <w:jc w:val="both"/>
        <w:rPr>
          <w:bCs/>
        </w:rPr>
      </w:pPr>
      <w:r w:rsidRPr="002773D2">
        <w:rPr>
          <w:bCs/>
        </w:rPr>
        <w:t>– совершенствовать умение правильно и цельно использовать слова разных групп (диалектизмы профессионализмы, жаргонизмы и т.д.)</w:t>
      </w:r>
      <w:r w:rsidRPr="002773D2">
        <w:rPr>
          <w:b/>
          <w:bCs/>
        </w:rPr>
        <w:t xml:space="preserve">, </w:t>
      </w:r>
      <w:r w:rsidRPr="002773D2">
        <w:rPr>
          <w:bCs/>
        </w:rPr>
        <w:t xml:space="preserve"> употреблять диалектизмы, профессиональные</w:t>
      </w:r>
    </w:p>
    <w:p w:rsidR="002773D2" w:rsidRPr="002773D2" w:rsidRDefault="002773D2" w:rsidP="0034195F">
      <w:pPr>
        <w:jc w:val="both"/>
        <w:rPr>
          <w:bCs/>
        </w:rPr>
      </w:pPr>
      <w:r w:rsidRPr="002773D2">
        <w:rPr>
          <w:bCs/>
        </w:rPr>
        <w:t>слова, термины, просторечные слова и жаргонизмы соответственно к их значениям в текстах разных стилей;</w:t>
      </w:r>
    </w:p>
    <w:p w:rsidR="002773D2" w:rsidRPr="002773D2" w:rsidRDefault="002773D2" w:rsidP="0034195F">
      <w:pPr>
        <w:jc w:val="both"/>
        <w:rPr>
          <w:bCs/>
        </w:rPr>
      </w:pPr>
      <w:r w:rsidRPr="002773D2">
        <w:rPr>
          <w:bCs/>
        </w:rPr>
        <w:t>– создание положительного эмоционального настроя на изучение русского языка;</w:t>
      </w:r>
    </w:p>
    <w:p w:rsidR="002773D2" w:rsidRPr="002773D2" w:rsidRDefault="002773D2" w:rsidP="0034195F">
      <w:pPr>
        <w:jc w:val="both"/>
        <w:rPr>
          <w:bCs/>
        </w:rPr>
      </w:pPr>
      <w:r w:rsidRPr="002773D2">
        <w:rPr>
          <w:bCs/>
        </w:rPr>
        <w:t>– развитие чувства любви и уважения к родному языку, русской культуре.</w:t>
      </w:r>
    </w:p>
    <w:p w:rsidR="002773D2" w:rsidRPr="002773D2" w:rsidRDefault="002773D2" w:rsidP="0034195F">
      <w:pPr>
        <w:jc w:val="both"/>
        <w:rPr>
          <w:bCs/>
        </w:rPr>
      </w:pPr>
      <w:r w:rsidRPr="002773D2">
        <w:rPr>
          <w:bCs/>
        </w:rPr>
        <w:t>Продолжительность занятия:2ч</w:t>
      </w:r>
    </w:p>
    <w:p w:rsidR="002773D2" w:rsidRPr="002773D2" w:rsidRDefault="002773D2" w:rsidP="0034195F">
      <w:pPr>
        <w:jc w:val="both"/>
        <w:rPr>
          <w:bCs/>
        </w:rPr>
      </w:pPr>
      <w:r w:rsidRPr="002773D2">
        <w:rPr>
          <w:b/>
          <w:bCs/>
        </w:rPr>
        <w:t>Оборудование:</w:t>
      </w:r>
      <w:r w:rsidRPr="002773D2">
        <w:rPr>
          <w:bCs/>
        </w:rPr>
        <w:t xml:space="preserve"> АРМ педагога, доска, раздаточные материалы</w:t>
      </w:r>
    </w:p>
    <w:p w:rsidR="002773D2" w:rsidRDefault="002773D2" w:rsidP="0034195F">
      <w:pPr>
        <w:jc w:val="both"/>
        <w:rPr>
          <w:b/>
          <w:bCs/>
        </w:rPr>
      </w:pPr>
      <w:r w:rsidRPr="002773D2">
        <w:rPr>
          <w:b/>
          <w:bCs/>
        </w:rPr>
        <w:t>Ход занятия</w:t>
      </w:r>
    </w:p>
    <w:p w:rsidR="002821C6" w:rsidRPr="002821C6" w:rsidRDefault="002821C6" w:rsidP="002821C6">
      <w:pPr>
        <w:jc w:val="both"/>
        <w:rPr>
          <w:b/>
          <w:bCs/>
        </w:rPr>
      </w:pPr>
      <w:r w:rsidRPr="002821C6">
        <w:rPr>
          <w:b/>
          <w:bCs/>
        </w:rPr>
        <w:t>Краткая теория</w:t>
      </w:r>
    </w:p>
    <w:p w:rsidR="00723968" w:rsidRPr="00723968" w:rsidRDefault="00723968" w:rsidP="00723968">
      <w:pPr>
        <w:jc w:val="both"/>
        <w:rPr>
          <w:bCs/>
        </w:rPr>
      </w:pPr>
      <w:r w:rsidRPr="00723968">
        <w:rPr>
          <w:bCs/>
        </w:rPr>
        <w:t>Русский национальный язык — это сложная система, которая функционирует в нескольких основных формах. Для специалиста важно понимать разницу между ними, чтобы эффективно общаться как в быту, так и на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723968" w:rsidRPr="00770740" w:rsidTr="00770740">
        <w:tc>
          <w:tcPr>
            <w:tcW w:w="3190" w:type="dxa"/>
            <w:shd w:val="clear" w:color="auto" w:fill="auto"/>
          </w:tcPr>
          <w:p w:rsidR="00723968" w:rsidRPr="00770740" w:rsidRDefault="00723968" w:rsidP="00770740">
            <w:pPr>
              <w:jc w:val="both"/>
              <w:rPr>
                <w:bCs/>
              </w:rPr>
            </w:pPr>
            <w:r w:rsidRPr="00770740">
              <w:rPr>
                <w:bCs/>
              </w:rPr>
              <w:t>Форма существования</w:t>
            </w:r>
          </w:p>
        </w:tc>
        <w:tc>
          <w:tcPr>
            <w:tcW w:w="3190" w:type="dxa"/>
            <w:shd w:val="clear" w:color="auto" w:fill="auto"/>
          </w:tcPr>
          <w:p w:rsidR="00723968" w:rsidRPr="00770740" w:rsidRDefault="00723968" w:rsidP="00770740">
            <w:pPr>
              <w:jc w:val="both"/>
              <w:rPr>
                <w:bCs/>
              </w:rPr>
            </w:pPr>
            <w:r w:rsidRPr="00770740">
              <w:rPr>
                <w:bCs/>
              </w:rPr>
              <w:t>Определение</w:t>
            </w:r>
          </w:p>
        </w:tc>
        <w:tc>
          <w:tcPr>
            <w:tcW w:w="3191" w:type="dxa"/>
            <w:shd w:val="clear" w:color="auto" w:fill="auto"/>
          </w:tcPr>
          <w:p w:rsidR="00723968" w:rsidRPr="00770740" w:rsidRDefault="00723968" w:rsidP="00770740">
            <w:pPr>
              <w:jc w:val="both"/>
              <w:rPr>
                <w:bCs/>
              </w:rPr>
            </w:pPr>
            <w:r w:rsidRPr="00770740">
              <w:rPr>
                <w:bCs/>
              </w:rPr>
              <w:t>Примеры реализации</w:t>
            </w:r>
          </w:p>
        </w:tc>
      </w:tr>
      <w:tr w:rsidR="00723968" w:rsidRPr="00770740" w:rsidTr="00770740">
        <w:tc>
          <w:tcPr>
            <w:tcW w:w="3190" w:type="dxa"/>
            <w:shd w:val="clear" w:color="auto" w:fill="auto"/>
          </w:tcPr>
          <w:p w:rsidR="00723968" w:rsidRPr="00770740" w:rsidRDefault="00723968" w:rsidP="00770740">
            <w:pPr>
              <w:jc w:val="both"/>
              <w:rPr>
                <w:bCs/>
              </w:rPr>
            </w:pPr>
            <w:r w:rsidRPr="00770740">
              <w:rPr>
                <w:bCs/>
              </w:rPr>
              <w:t>Литературный язык</w:t>
            </w:r>
          </w:p>
        </w:tc>
        <w:tc>
          <w:tcPr>
            <w:tcW w:w="3190" w:type="dxa"/>
            <w:shd w:val="clear" w:color="auto" w:fill="auto"/>
          </w:tcPr>
          <w:p w:rsidR="00723968" w:rsidRPr="00770740" w:rsidRDefault="00723968" w:rsidP="00770740">
            <w:pPr>
              <w:jc w:val="both"/>
              <w:rPr>
                <w:bCs/>
              </w:rPr>
            </w:pPr>
            <w:r w:rsidRPr="00770740">
              <w:rPr>
                <w:bCs/>
              </w:rPr>
              <w:t>Высшая, обработанная форма общенародного языка, обладающая строгими нормами произношения, словоупотребления и грамматики. Является основой всех функциональных стилей</w:t>
            </w:r>
          </w:p>
        </w:tc>
        <w:tc>
          <w:tcPr>
            <w:tcW w:w="3191" w:type="dxa"/>
            <w:shd w:val="clear" w:color="auto" w:fill="auto"/>
          </w:tcPr>
          <w:p w:rsidR="00723968" w:rsidRPr="00770740" w:rsidRDefault="00723968" w:rsidP="00770740">
            <w:pPr>
              <w:jc w:val="both"/>
              <w:rPr>
                <w:bCs/>
              </w:rPr>
            </w:pPr>
            <w:r w:rsidRPr="00770740">
              <w:rPr>
                <w:bCs/>
              </w:rPr>
              <w:t>Официально-деловые документы, научные статьи, учебная литература</w:t>
            </w:r>
          </w:p>
        </w:tc>
      </w:tr>
      <w:tr w:rsidR="00723968" w:rsidRPr="00770740" w:rsidTr="00770740">
        <w:tc>
          <w:tcPr>
            <w:tcW w:w="3190" w:type="dxa"/>
            <w:shd w:val="clear" w:color="auto" w:fill="auto"/>
          </w:tcPr>
          <w:p w:rsidR="00723968" w:rsidRPr="00770740" w:rsidRDefault="00723968" w:rsidP="00770740">
            <w:pPr>
              <w:jc w:val="both"/>
              <w:rPr>
                <w:bCs/>
              </w:rPr>
            </w:pPr>
            <w:r w:rsidRPr="00770740">
              <w:rPr>
                <w:bCs/>
              </w:rPr>
              <w:t>Просторечие</w:t>
            </w:r>
          </w:p>
        </w:tc>
        <w:tc>
          <w:tcPr>
            <w:tcW w:w="3190" w:type="dxa"/>
            <w:shd w:val="clear" w:color="auto" w:fill="auto"/>
          </w:tcPr>
          <w:p w:rsidR="00723968" w:rsidRPr="00770740" w:rsidRDefault="00723968" w:rsidP="00770740">
            <w:pPr>
              <w:jc w:val="both"/>
              <w:rPr>
                <w:bCs/>
              </w:rPr>
            </w:pPr>
            <w:r w:rsidRPr="00770740">
              <w:rPr>
                <w:bCs/>
              </w:rPr>
              <w:t>Нелитературная речь, используемая в бытовом общении. Характеризуется сниженной лексикой, нарушением норм. Неуместно в официальной среде</w:t>
            </w:r>
          </w:p>
        </w:tc>
        <w:tc>
          <w:tcPr>
            <w:tcW w:w="3191" w:type="dxa"/>
            <w:shd w:val="clear" w:color="auto" w:fill="auto"/>
          </w:tcPr>
          <w:p w:rsidR="00723968" w:rsidRPr="00770740" w:rsidRDefault="00723968" w:rsidP="00770740">
            <w:pPr>
              <w:jc w:val="both"/>
              <w:rPr>
                <w:bCs/>
              </w:rPr>
            </w:pPr>
            <w:r w:rsidRPr="00770740">
              <w:rPr>
                <w:bCs/>
              </w:rPr>
              <w:t>«</w:t>
            </w:r>
            <w:proofErr w:type="spellStart"/>
            <w:r w:rsidRPr="00770740">
              <w:rPr>
                <w:bCs/>
              </w:rPr>
              <w:t>ложить</w:t>
            </w:r>
            <w:proofErr w:type="spellEnd"/>
            <w:r w:rsidRPr="00770740">
              <w:rPr>
                <w:bCs/>
              </w:rPr>
              <w:t>» вместо «класть», «</w:t>
            </w:r>
            <w:proofErr w:type="spellStart"/>
            <w:r w:rsidRPr="00770740">
              <w:rPr>
                <w:bCs/>
              </w:rPr>
              <w:t>ихний</w:t>
            </w:r>
            <w:proofErr w:type="spellEnd"/>
            <w:r w:rsidRPr="00770740">
              <w:rPr>
                <w:bCs/>
              </w:rPr>
              <w:t>» вместо «их».</w:t>
            </w:r>
          </w:p>
        </w:tc>
      </w:tr>
      <w:tr w:rsidR="00723968" w:rsidRPr="00770740" w:rsidTr="00770740">
        <w:tc>
          <w:tcPr>
            <w:tcW w:w="3190" w:type="dxa"/>
            <w:shd w:val="clear" w:color="auto" w:fill="auto"/>
          </w:tcPr>
          <w:p w:rsidR="00723968" w:rsidRPr="00770740" w:rsidRDefault="00723968" w:rsidP="00770740">
            <w:pPr>
              <w:jc w:val="both"/>
              <w:rPr>
                <w:bCs/>
              </w:rPr>
            </w:pPr>
            <w:r w:rsidRPr="00770740">
              <w:rPr>
                <w:bCs/>
              </w:rPr>
              <w:t>Диалекты</w:t>
            </w:r>
          </w:p>
        </w:tc>
        <w:tc>
          <w:tcPr>
            <w:tcW w:w="3190" w:type="dxa"/>
            <w:shd w:val="clear" w:color="auto" w:fill="auto"/>
          </w:tcPr>
          <w:p w:rsidR="00723968" w:rsidRPr="00770740" w:rsidRDefault="00723968" w:rsidP="00770740">
            <w:pPr>
              <w:jc w:val="both"/>
              <w:rPr>
                <w:bCs/>
              </w:rPr>
            </w:pPr>
            <w:r w:rsidRPr="00770740">
              <w:rPr>
                <w:bCs/>
              </w:rPr>
              <w:t>Местные говоры, территориально ограниченные варианты языка с особыми фонетическими, лексическими и грамматическими чертами</w:t>
            </w:r>
          </w:p>
        </w:tc>
        <w:tc>
          <w:tcPr>
            <w:tcW w:w="3191" w:type="dxa"/>
            <w:shd w:val="clear" w:color="auto" w:fill="auto"/>
          </w:tcPr>
          <w:p w:rsidR="00723968" w:rsidRPr="00770740" w:rsidRDefault="00723968" w:rsidP="00770740">
            <w:pPr>
              <w:jc w:val="both"/>
              <w:rPr>
                <w:bCs/>
              </w:rPr>
            </w:pPr>
            <w:r w:rsidRPr="00770740">
              <w:rPr>
                <w:bCs/>
              </w:rPr>
              <w:t>В речи местных жителей лесных поселков могут встречаться диалектизмы, обозначающие местные реалии</w:t>
            </w:r>
          </w:p>
        </w:tc>
      </w:tr>
      <w:tr w:rsidR="00723968" w:rsidRPr="00770740" w:rsidTr="00770740">
        <w:tc>
          <w:tcPr>
            <w:tcW w:w="3190" w:type="dxa"/>
            <w:shd w:val="clear" w:color="auto" w:fill="auto"/>
          </w:tcPr>
          <w:p w:rsidR="00723968" w:rsidRPr="00770740" w:rsidRDefault="00723968" w:rsidP="00770740">
            <w:pPr>
              <w:jc w:val="both"/>
              <w:rPr>
                <w:bCs/>
              </w:rPr>
            </w:pPr>
            <w:r w:rsidRPr="00770740">
              <w:rPr>
                <w:bCs/>
              </w:rPr>
              <w:t>Жаргоны / Арго</w:t>
            </w:r>
          </w:p>
        </w:tc>
        <w:tc>
          <w:tcPr>
            <w:tcW w:w="3190" w:type="dxa"/>
            <w:shd w:val="clear" w:color="auto" w:fill="auto"/>
          </w:tcPr>
          <w:p w:rsidR="00723968" w:rsidRPr="00770740" w:rsidRDefault="00723968" w:rsidP="00770740">
            <w:pPr>
              <w:jc w:val="both"/>
              <w:rPr>
                <w:bCs/>
              </w:rPr>
            </w:pPr>
            <w:r w:rsidRPr="00770740">
              <w:rPr>
                <w:bCs/>
              </w:rPr>
              <w:t xml:space="preserve">Речь социальных или профессиональных групп, создаваемая с целью </w:t>
            </w:r>
            <w:r w:rsidRPr="00770740">
              <w:rPr>
                <w:bCs/>
              </w:rPr>
              <w:lastRenderedPageBreak/>
              <w:t>языкового обособления. Включает специальную терминологию и условные обозначения</w:t>
            </w:r>
          </w:p>
        </w:tc>
        <w:tc>
          <w:tcPr>
            <w:tcW w:w="3191" w:type="dxa"/>
            <w:shd w:val="clear" w:color="auto" w:fill="auto"/>
          </w:tcPr>
          <w:p w:rsidR="00723968" w:rsidRPr="00770740" w:rsidRDefault="00723968" w:rsidP="00770740">
            <w:pPr>
              <w:jc w:val="both"/>
              <w:rPr>
                <w:bCs/>
              </w:rPr>
            </w:pPr>
            <w:r w:rsidRPr="00770740">
              <w:rPr>
                <w:bCs/>
              </w:rPr>
              <w:lastRenderedPageBreak/>
              <w:t>Профессиональный жаргон лесоводов: «пиловочник», «хлыст», «делянка».</w:t>
            </w:r>
          </w:p>
        </w:tc>
      </w:tr>
    </w:tbl>
    <w:p w:rsidR="00723968" w:rsidRPr="00723968" w:rsidRDefault="00723968" w:rsidP="00723968">
      <w:pPr>
        <w:jc w:val="both"/>
        <w:rPr>
          <w:bCs/>
        </w:rPr>
      </w:pPr>
    </w:p>
    <w:p w:rsidR="00723968" w:rsidRPr="00723968" w:rsidRDefault="00723968" w:rsidP="00723968">
      <w:pPr>
        <w:jc w:val="both"/>
        <w:rPr>
          <w:bCs/>
        </w:rPr>
      </w:pPr>
      <w:r w:rsidRPr="00723968">
        <w:rPr>
          <w:bCs/>
        </w:rPr>
        <w:t>В профессиональной деятельности специалист лесного и лесопаркового хозяйства использует преимущественно литературный язык, реализуя его через два ключевых стиля:</w:t>
      </w:r>
    </w:p>
    <w:p w:rsidR="00723968" w:rsidRPr="00723968" w:rsidRDefault="00723968" w:rsidP="00723968">
      <w:pPr>
        <w:jc w:val="both"/>
        <w:rPr>
          <w:bCs/>
        </w:rPr>
      </w:pPr>
      <w:r w:rsidRPr="00723968">
        <w:rPr>
          <w:bCs/>
          <w:u w:val="single"/>
        </w:rPr>
        <w:t>Официально-деловой стиль</w:t>
      </w:r>
      <w:r w:rsidRPr="00723968">
        <w:rPr>
          <w:bCs/>
        </w:rPr>
        <w:t>. Используется для составления документации.</w:t>
      </w:r>
    </w:p>
    <w:p w:rsidR="00723968" w:rsidRPr="00723968" w:rsidRDefault="00723968" w:rsidP="00723968">
      <w:pPr>
        <w:jc w:val="both"/>
        <w:rPr>
          <w:bCs/>
        </w:rPr>
      </w:pPr>
      <w:r w:rsidRPr="00723968">
        <w:rPr>
          <w:bCs/>
        </w:rPr>
        <w:t>Функции: Регламентирующая, предписывающая, информационная.</w:t>
      </w:r>
    </w:p>
    <w:p w:rsidR="00723968" w:rsidRPr="00723968" w:rsidRDefault="00723968" w:rsidP="00723968">
      <w:pPr>
        <w:jc w:val="both"/>
        <w:rPr>
          <w:bCs/>
        </w:rPr>
      </w:pPr>
      <w:r w:rsidRPr="00723968">
        <w:rPr>
          <w:bCs/>
        </w:rPr>
        <w:t>Жанры: Приказ, распоряжение, служебная записка, акт проверки, протокол, должностная инструкция, отчет.</w:t>
      </w:r>
    </w:p>
    <w:p w:rsidR="00723968" w:rsidRPr="00723968" w:rsidRDefault="00723968" w:rsidP="00723968">
      <w:pPr>
        <w:jc w:val="both"/>
        <w:rPr>
          <w:bCs/>
        </w:rPr>
      </w:pPr>
      <w:r w:rsidRPr="00723968">
        <w:rPr>
          <w:bCs/>
        </w:rPr>
        <w:t xml:space="preserve">Языковые черты: </w:t>
      </w:r>
      <w:proofErr w:type="spellStart"/>
      <w:r w:rsidRPr="00723968">
        <w:rPr>
          <w:bCs/>
        </w:rPr>
        <w:t>Стандартизированность</w:t>
      </w:r>
      <w:proofErr w:type="spellEnd"/>
      <w:r w:rsidRPr="00723968">
        <w:rPr>
          <w:bCs/>
        </w:rPr>
        <w:t xml:space="preserve">, точность (не допускающая </w:t>
      </w:r>
      <w:proofErr w:type="spellStart"/>
      <w:r w:rsidRPr="00723968">
        <w:rPr>
          <w:bCs/>
        </w:rPr>
        <w:t>инотолкований</w:t>
      </w:r>
      <w:proofErr w:type="spellEnd"/>
      <w:r w:rsidRPr="00723968">
        <w:rPr>
          <w:bCs/>
        </w:rPr>
        <w:t>), безличность изложения, использование клише («довести до сведения...», «в целях обеспечения...»), обилие терминов («таксация леса», «лесосека», «санитарная рубка»).</w:t>
      </w:r>
    </w:p>
    <w:p w:rsidR="00723968" w:rsidRPr="00723968" w:rsidRDefault="00723968" w:rsidP="00723968">
      <w:pPr>
        <w:jc w:val="both"/>
        <w:rPr>
          <w:bCs/>
        </w:rPr>
      </w:pPr>
      <w:r w:rsidRPr="00723968">
        <w:rPr>
          <w:bCs/>
          <w:u w:val="single"/>
        </w:rPr>
        <w:t>Научный стиль</w:t>
      </w:r>
      <w:r w:rsidRPr="00723968">
        <w:rPr>
          <w:bCs/>
        </w:rPr>
        <w:t>. Применяется при написании научных статей, диссертаций, аналитических справок.</w:t>
      </w:r>
    </w:p>
    <w:p w:rsidR="00723968" w:rsidRPr="00723968" w:rsidRDefault="00723968" w:rsidP="00723968">
      <w:pPr>
        <w:jc w:val="both"/>
        <w:rPr>
          <w:bCs/>
        </w:rPr>
      </w:pPr>
      <w:r w:rsidRPr="00723968">
        <w:rPr>
          <w:bCs/>
        </w:rPr>
        <w:t>Функции: Информационная, доказательная, объяснительная.</w:t>
      </w:r>
    </w:p>
    <w:p w:rsidR="00723968" w:rsidRPr="00723968" w:rsidRDefault="00723968" w:rsidP="00723968">
      <w:pPr>
        <w:jc w:val="both"/>
        <w:rPr>
          <w:bCs/>
        </w:rPr>
      </w:pPr>
      <w:r w:rsidRPr="00723968">
        <w:rPr>
          <w:bCs/>
        </w:rPr>
        <w:t>Жанры: Научная статья, монография, тезисы доклада, курсовая/дипломная работа.</w:t>
      </w:r>
    </w:p>
    <w:p w:rsidR="002821C6" w:rsidRPr="002773D2" w:rsidRDefault="00723968" w:rsidP="00723968">
      <w:pPr>
        <w:jc w:val="both"/>
        <w:rPr>
          <w:b/>
          <w:bCs/>
        </w:rPr>
      </w:pPr>
      <w:r w:rsidRPr="00723968">
        <w:rPr>
          <w:bCs/>
        </w:rPr>
        <w:t>Языковые черты: Логичность, объективность, абстрактность, строгая последовательность изложения, активное использование научной терминологии.</w:t>
      </w:r>
    </w:p>
    <w:p w:rsidR="000450E1" w:rsidRDefault="000450E1" w:rsidP="0034195F">
      <w:pPr>
        <w:jc w:val="both"/>
        <w:rPr>
          <w:b/>
          <w:bCs/>
        </w:rPr>
      </w:pPr>
    </w:p>
    <w:p w:rsidR="002773D2" w:rsidRPr="002773D2" w:rsidRDefault="002773D2" w:rsidP="0034195F">
      <w:pPr>
        <w:jc w:val="both"/>
        <w:rPr>
          <w:bCs/>
        </w:rPr>
      </w:pPr>
      <w:r w:rsidRPr="002773D2">
        <w:rPr>
          <w:b/>
          <w:bCs/>
        </w:rPr>
        <w:t>Задание 1</w:t>
      </w:r>
      <w:r w:rsidRPr="002773D2">
        <w:rPr>
          <w:bCs/>
        </w:rPr>
        <w:t>.  Дайте ответы на вопросы тесты и запишите их в рабочих тетрадях</w:t>
      </w:r>
    </w:p>
    <w:p w:rsidR="002773D2" w:rsidRPr="002773D2" w:rsidRDefault="002773D2" w:rsidP="0034195F">
      <w:pPr>
        <w:jc w:val="both"/>
        <w:rPr>
          <w:bCs/>
        </w:rPr>
      </w:pPr>
      <w:r w:rsidRPr="002773D2">
        <w:rPr>
          <w:b/>
          <w:bCs/>
        </w:rPr>
        <w:t>Тема «Язык и речь»</w:t>
      </w:r>
      <w:r w:rsidRPr="002773D2">
        <w:rPr>
          <w:bCs/>
        </w:rPr>
        <w:t xml:space="preserve"> </w:t>
      </w:r>
    </w:p>
    <w:p w:rsidR="002773D2" w:rsidRPr="002773D2" w:rsidRDefault="002773D2" w:rsidP="0034195F">
      <w:pPr>
        <w:jc w:val="both"/>
        <w:rPr>
          <w:b/>
          <w:bCs/>
        </w:rPr>
      </w:pPr>
      <w:r w:rsidRPr="002773D2">
        <w:rPr>
          <w:b/>
          <w:bCs/>
        </w:rPr>
        <w:t>1. Язык</w:t>
      </w:r>
      <w:r w:rsidR="00614314">
        <w:rPr>
          <w:b/>
          <w:bCs/>
        </w:rPr>
        <w:t xml:space="preserve"> </w:t>
      </w:r>
      <w:r w:rsidRPr="002773D2">
        <w:rPr>
          <w:b/>
          <w:bCs/>
        </w:rPr>
        <w:t>- это:</w:t>
      </w:r>
    </w:p>
    <w:p w:rsidR="002773D2" w:rsidRPr="002773D2" w:rsidRDefault="002773D2" w:rsidP="0034195F">
      <w:pPr>
        <w:jc w:val="both"/>
        <w:rPr>
          <w:bCs/>
        </w:rPr>
      </w:pPr>
      <w:r w:rsidRPr="002773D2">
        <w:rPr>
          <w:bCs/>
        </w:rPr>
        <w:t>А) набор текстов; Б) знание правил; В) знаковая система.</w:t>
      </w:r>
    </w:p>
    <w:p w:rsidR="002773D2" w:rsidRPr="002773D2" w:rsidRDefault="002773D2" w:rsidP="0034195F">
      <w:pPr>
        <w:jc w:val="both"/>
        <w:rPr>
          <w:b/>
          <w:bCs/>
        </w:rPr>
      </w:pPr>
      <w:r w:rsidRPr="002773D2">
        <w:rPr>
          <w:b/>
          <w:bCs/>
        </w:rPr>
        <w:t>2. Обработанную форму общенародного языка, обладающую письменно закрепленными нормами и обслуживающую различные сферы человеческой деятельности, называют:</w:t>
      </w:r>
    </w:p>
    <w:p w:rsidR="002773D2" w:rsidRPr="002773D2" w:rsidRDefault="002773D2" w:rsidP="0034195F">
      <w:pPr>
        <w:jc w:val="both"/>
        <w:rPr>
          <w:bCs/>
        </w:rPr>
      </w:pPr>
      <w:r w:rsidRPr="002773D2">
        <w:rPr>
          <w:bCs/>
        </w:rPr>
        <w:t>А) литературным языком; Б) художественным языком; В) современным языком.</w:t>
      </w:r>
    </w:p>
    <w:p w:rsidR="002773D2" w:rsidRPr="002773D2" w:rsidRDefault="002773D2" w:rsidP="0034195F">
      <w:pPr>
        <w:jc w:val="both"/>
        <w:rPr>
          <w:bCs/>
        </w:rPr>
      </w:pPr>
      <w:r w:rsidRPr="002773D2">
        <w:rPr>
          <w:b/>
          <w:bCs/>
        </w:rPr>
        <w:t xml:space="preserve">3. </w:t>
      </w:r>
      <w:proofErr w:type="spellStart"/>
      <w:r w:rsidRPr="002773D2">
        <w:rPr>
          <w:b/>
          <w:bCs/>
        </w:rPr>
        <w:t>Волюнтативная</w:t>
      </w:r>
      <w:proofErr w:type="spellEnd"/>
      <w:r w:rsidRPr="002773D2">
        <w:rPr>
          <w:b/>
          <w:bCs/>
        </w:rPr>
        <w:t xml:space="preserve"> функция язык</w:t>
      </w:r>
      <w:proofErr w:type="gramStart"/>
      <w:r w:rsidRPr="002773D2">
        <w:rPr>
          <w:b/>
          <w:bCs/>
        </w:rPr>
        <w:t>а-</w:t>
      </w:r>
      <w:proofErr w:type="gramEnd"/>
      <w:r w:rsidRPr="002773D2">
        <w:rPr>
          <w:b/>
          <w:bCs/>
        </w:rPr>
        <w:t xml:space="preserve"> это</w:t>
      </w:r>
      <w:r w:rsidRPr="002773D2">
        <w:rPr>
          <w:bCs/>
        </w:rPr>
        <w:t>:</w:t>
      </w:r>
    </w:p>
    <w:p w:rsidR="00E96725" w:rsidRDefault="002773D2" w:rsidP="0034195F">
      <w:pPr>
        <w:jc w:val="both"/>
        <w:rPr>
          <w:bCs/>
        </w:rPr>
      </w:pPr>
      <w:r w:rsidRPr="002773D2">
        <w:rPr>
          <w:bCs/>
        </w:rPr>
        <w:t>А) функция общения;</w:t>
      </w:r>
    </w:p>
    <w:p w:rsidR="002773D2" w:rsidRPr="002773D2" w:rsidRDefault="002773D2" w:rsidP="0034195F">
      <w:pPr>
        <w:jc w:val="both"/>
        <w:rPr>
          <w:bCs/>
        </w:rPr>
      </w:pPr>
      <w:r w:rsidRPr="002773D2">
        <w:rPr>
          <w:bCs/>
        </w:rPr>
        <w:t xml:space="preserve">Б) функция воздействия; </w:t>
      </w:r>
    </w:p>
    <w:p w:rsidR="00E96725" w:rsidRDefault="002773D2" w:rsidP="0034195F">
      <w:pPr>
        <w:jc w:val="both"/>
        <w:rPr>
          <w:bCs/>
        </w:rPr>
      </w:pPr>
      <w:r w:rsidRPr="002773D2">
        <w:rPr>
          <w:bCs/>
        </w:rPr>
        <w:t>В) функция сохранения и передачи информации;</w:t>
      </w:r>
    </w:p>
    <w:p w:rsidR="002773D2" w:rsidRPr="002773D2" w:rsidRDefault="002773D2" w:rsidP="0034195F">
      <w:pPr>
        <w:jc w:val="both"/>
        <w:rPr>
          <w:bCs/>
        </w:rPr>
      </w:pPr>
      <w:r w:rsidRPr="002773D2">
        <w:rPr>
          <w:bCs/>
        </w:rPr>
        <w:t>Г) функция мышления.</w:t>
      </w:r>
    </w:p>
    <w:p w:rsidR="002773D2" w:rsidRPr="002773D2" w:rsidRDefault="002773D2" w:rsidP="0034195F">
      <w:pPr>
        <w:jc w:val="both"/>
        <w:rPr>
          <w:b/>
          <w:bCs/>
        </w:rPr>
      </w:pPr>
      <w:r w:rsidRPr="002773D2">
        <w:rPr>
          <w:b/>
          <w:bCs/>
        </w:rPr>
        <w:t>4. Коммуникативная функция языка - это:</w:t>
      </w:r>
    </w:p>
    <w:p w:rsidR="00E96725" w:rsidRDefault="002773D2" w:rsidP="0034195F">
      <w:pPr>
        <w:jc w:val="both"/>
        <w:rPr>
          <w:bCs/>
        </w:rPr>
      </w:pPr>
      <w:r w:rsidRPr="002773D2">
        <w:rPr>
          <w:bCs/>
        </w:rPr>
        <w:t>А) функция общения;</w:t>
      </w:r>
    </w:p>
    <w:p w:rsidR="002773D2" w:rsidRPr="002773D2" w:rsidRDefault="002773D2" w:rsidP="0034195F">
      <w:pPr>
        <w:jc w:val="both"/>
        <w:rPr>
          <w:bCs/>
        </w:rPr>
      </w:pPr>
      <w:r w:rsidRPr="002773D2">
        <w:rPr>
          <w:bCs/>
        </w:rPr>
        <w:t xml:space="preserve">Б) функция воздействия; </w:t>
      </w:r>
    </w:p>
    <w:p w:rsidR="00E96725" w:rsidRDefault="002773D2" w:rsidP="0034195F">
      <w:pPr>
        <w:jc w:val="both"/>
        <w:rPr>
          <w:bCs/>
        </w:rPr>
      </w:pPr>
      <w:r w:rsidRPr="002773D2">
        <w:rPr>
          <w:bCs/>
        </w:rPr>
        <w:t>В) функция сохранения и передачи информации;</w:t>
      </w:r>
    </w:p>
    <w:p w:rsidR="002773D2" w:rsidRPr="002773D2" w:rsidRDefault="002773D2" w:rsidP="0034195F">
      <w:pPr>
        <w:jc w:val="both"/>
        <w:rPr>
          <w:bCs/>
        </w:rPr>
      </w:pPr>
      <w:r w:rsidRPr="002773D2">
        <w:rPr>
          <w:bCs/>
        </w:rPr>
        <w:t>Г) функция мышления.</w:t>
      </w:r>
    </w:p>
    <w:p w:rsidR="002773D2" w:rsidRPr="002773D2" w:rsidRDefault="002773D2" w:rsidP="0034195F">
      <w:pPr>
        <w:jc w:val="both"/>
        <w:rPr>
          <w:b/>
          <w:bCs/>
        </w:rPr>
      </w:pPr>
      <w:r w:rsidRPr="002773D2">
        <w:rPr>
          <w:b/>
          <w:bCs/>
        </w:rPr>
        <w:t>5. Познавательная функция языка – это:</w:t>
      </w:r>
    </w:p>
    <w:p w:rsidR="00E96725" w:rsidRDefault="002773D2" w:rsidP="0034195F">
      <w:pPr>
        <w:jc w:val="both"/>
        <w:rPr>
          <w:bCs/>
        </w:rPr>
      </w:pPr>
      <w:r w:rsidRPr="002773D2">
        <w:rPr>
          <w:bCs/>
        </w:rPr>
        <w:t>А) функция общения;</w:t>
      </w:r>
      <w:r w:rsidR="00B21B0E">
        <w:rPr>
          <w:bCs/>
        </w:rPr>
        <w:t xml:space="preserve"> </w:t>
      </w:r>
    </w:p>
    <w:p w:rsidR="002773D2" w:rsidRPr="002773D2" w:rsidRDefault="002773D2" w:rsidP="0034195F">
      <w:pPr>
        <w:jc w:val="both"/>
        <w:rPr>
          <w:bCs/>
        </w:rPr>
      </w:pPr>
      <w:r w:rsidRPr="002773D2">
        <w:rPr>
          <w:bCs/>
        </w:rPr>
        <w:t>Б) функция воздействия;</w:t>
      </w:r>
    </w:p>
    <w:p w:rsidR="00E96725" w:rsidRDefault="002773D2" w:rsidP="0034195F">
      <w:pPr>
        <w:jc w:val="both"/>
        <w:rPr>
          <w:bCs/>
        </w:rPr>
      </w:pPr>
      <w:r w:rsidRPr="002773D2">
        <w:rPr>
          <w:bCs/>
        </w:rPr>
        <w:t>В) функция сохранения и передачи информации;</w:t>
      </w:r>
      <w:r w:rsidR="00B21B0E">
        <w:rPr>
          <w:bCs/>
        </w:rPr>
        <w:t xml:space="preserve"> </w:t>
      </w:r>
    </w:p>
    <w:p w:rsidR="002773D2" w:rsidRPr="002773D2" w:rsidRDefault="002773D2" w:rsidP="0034195F">
      <w:pPr>
        <w:jc w:val="both"/>
        <w:rPr>
          <w:bCs/>
        </w:rPr>
      </w:pPr>
      <w:r w:rsidRPr="002773D2">
        <w:rPr>
          <w:bCs/>
        </w:rPr>
        <w:t>Г) функция мышления.</w:t>
      </w:r>
    </w:p>
    <w:p w:rsidR="002773D2" w:rsidRPr="002773D2" w:rsidRDefault="002773D2" w:rsidP="0034195F">
      <w:pPr>
        <w:jc w:val="both"/>
        <w:rPr>
          <w:b/>
          <w:bCs/>
        </w:rPr>
      </w:pPr>
      <w:r w:rsidRPr="002773D2">
        <w:rPr>
          <w:b/>
          <w:bCs/>
        </w:rPr>
        <w:t>6. Аккумулятивная функция языка - это:</w:t>
      </w:r>
    </w:p>
    <w:p w:rsidR="00E96725" w:rsidRDefault="002773D2" w:rsidP="0034195F">
      <w:pPr>
        <w:jc w:val="both"/>
        <w:rPr>
          <w:bCs/>
        </w:rPr>
      </w:pPr>
      <w:r w:rsidRPr="002773D2">
        <w:rPr>
          <w:bCs/>
        </w:rPr>
        <w:t xml:space="preserve">А) функция общения; </w:t>
      </w:r>
    </w:p>
    <w:p w:rsidR="002773D2" w:rsidRPr="002773D2" w:rsidRDefault="002773D2" w:rsidP="0034195F">
      <w:pPr>
        <w:jc w:val="both"/>
        <w:rPr>
          <w:bCs/>
        </w:rPr>
      </w:pPr>
      <w:r w:rsidRPr="002773D2">
        <w:rPr>
          <w:bCs/>
        </w:rPr>
        <w:t xml:space="preserve">Б) функция воздействия; </w:t>
      </w:r>
    </w:p>
    <w:p w:rsidR="00E96725" w:rsidRDefault="002773D2" w:rsidP="0034195F">
      <w:pPr>
        <w:jc w:val="both"/>
        <w:rPr>
          <w:bCs/>
        </w:rPr>
      </w:pPr>
      <w:r w:rsidRPr="002773D2">
        <w:rPr>
          <w:bCs/>
        </w:rPr>
        <w:t>В) функция сохранения и передачи информации;</w:t>
      </w:r>
      <w:r w:rsidR="00B21B0E">
        <w:rPr>
          <w:bCs/>
        </w:rPr>
        <w:t xml:space="preserve"> </w:t>
      </w:r>
    </w:p>
    <w:p w:rsidR="002773D2" w:rsidRPr="002773D2" w:rsidRDefault="002773D2" w:rsidP="0034195F">
      <w:pPr>
        <w:jc w:val="both"/>
        <w:rPr>
          <w:bCs/>
        </w:rPr>
      </w:pPr>
      <w:r w:rsidRPr="002773D2">
        <w:rPr>
          <w:bCs/>
        </w:rPr>
        <w:t>Г) функция мышления.</w:t>
      </w:r>
    </w:p>
    <w:p w:rsidR="002773D2" w:rsidRPr="002773D2" w:rsidRDefault="002773D2" w:rsidP="0034195F">
      <w:pPr>
        <w:jc w:val="both"/>
        <w:rPr>
          <w:b/>
          <w:bCs/>
        </w:rPr>
      </w:pPr>
      <w:r w:rsidRPr="002773D2">
        <w:rPr>
          <w:b/>
          <w:bCs/>
        </w:rPr>
        <w:t>7.  Назовите формы существования языка:</w:t>
      </w:r>
    </w:p>
    <w:p w:rsidR="002773D2" w:rsidRPr="002773D2" w:rsidRDefault="002773D2" w:rsidP="002773D2">
      <w:pPr>
        <w:rPr>
          <w:bCs/>
        </w:rPr>
      </w:pPr>
      <w:r w:rsidRPr="002773D2">
        <w:rPr>
          <w:bCs/>
        </w:rPr>
        <w:t>А) диалект;</w:t>
      </w:r>
      <w:r w:rsidR="00B21B0E">
        <w:rPr>
          <w:bCs/>
        </w:rPr>
        <w:t xml:space="preserve">                                           </w:t>
      </w:r>
      <w:r w:rsidRPr="002773D2">
        <w:rPr>
          <w:bCs/>
        </w:rPr>
        <w:t>Б) художественный язык;</w:t>
      </w:r>
    </w:p>
    <w:p w:rsidR="002773D2" w:rsidRPr="002773D2" w:rsidRDefault="002773D2" w:rsidP="002773D2">
      <w:pPr>
        <w:rPr>
          <w:bCs/>
        </w:rPr>
      </w:pPr>
      <w:r w:rsidRPr="002773D2">
        <w:rPr>
          <w:bCs/>
        </w:rPr>
        <w:t>В) просторечие;</w:t>
      </w:r>
      <w:r w:rsidR="00B21B0E">
        <w:rPr>
          <w:bCs/>
        </w:rPr>
        <w:t xml:space="preserve">                                   </w:t>
      </w:r>
      <w:r w:rsidRPr="002773D2">
        <w:rPr>
          <w:bCs/>
        </w:rPr>
        <w:t>Г) жаргон;</w:t>
      </w:r>
      <w:r w:rsidR="00B21B0E">
        <w:rPr>
          <w:bCs/>
        </w:rPr>
        <w:t xml:space="preserve">                           </w:t>
      </w:r>
      <w:r w:rsidRPr="002773D2">
        <w:rPr>
          <w:bCs/>
        </w:rPr>
        <w:t>Д) литературный язык.</w:t>
      </w:r>
    </w:p>
    <w:p w:rsidR="002773D2" w:rsidRPr="002773D2" w:rsidRDefault="002773D2" w:rsidP="002773D2">
      <w:pPr>
        <w:rPr>
          <w:b/>
          <w:bCs/>
        </w:rPr>
      </w:pPr>
      <w:r w:rsidRPr="002773D2">
        <w:rPr>
          <w:b/>
          <w:bCs/>
        </w:rPr>
        <w:lastRenderedPageBreak/>
        <w:t>8. Жарго</w:t>
      </w:r>
      <w:proofErr w:type="gramStart"/>
      <w:r w:rsidRPr="002773D2">
        <w:rPr>
          <w:b/>
          <w:bCs/>
        </w:rPr>
        <w:t>н-</w:t>
      </w:r>
      <w:proofErr w:type="gramEnd"/>
      <w:r w:rsidRPr="002773D2">
        <w:rPr>
          <w:b/>
          <w:bCs/>
        </w:rPr>
        <w:t xml:space="preserve"> это:</w:t>
      </w:r>
    </w:p>
    <w:p w:rsidR="002773D2" w:rsidRPr="002773D2" w:rsidRDefault="002773D2" w:rsidP="002773D2">
      <w:pPr>
        <w:rPr>
          <w:bCs/>
        </w:rPr>
      </w:pPr>
      <w:r w:rsidRPr="002773D2">
        <w:rPr>
          <w:bCs/>
        </w:rPr>
        <w:t xml:space="preserve">А) речь социальных и профессиональных групп людей, объединенных общностью занятий, интересов, социального положения и </w:t>
      </w:r>
      <w:proofErr w:type="spellStart"/>
      <w:r w:rsidRPr="002773D2">
        <w:rPr>
          <w:bCs/>
        </w:rPr>
        <w:t>т</w:t>
      </w:r>
      <w:proofErr w:type="gramStart"/>
      <w:r w:rsidRPr="002773D2">
        <w:rPr>
          <w:bCs/>
        </w:rPr>
        <w:t>.п</w:t>
      </w:r>
      <w:proofErr w:type="spellEnd"/>
      <w:proofErr w:type="gramEnd"/>
      <w:r w:rsidRPr="002773D2">
        <w:rPr>
          <w:bCs/>
        </w:rPr>
        <w:t>;</w:t>
      </w:r>
    </w:p>
    <w:p w:rsidR="002773D2" w:rsidRPr="002773D2" w:rsidRDefault="002773D2" w:rsidP="002773D2">
      <w:pPr>
        <w:rPr>
          <w:bCs/>
        </w:rPr>
      </w:pPr>
      <w:r w:rsidRPr="002773D2">
        <w:rPr>
          <w:bCs/>
        </w:rPr>
        <w:t>Б) речь людей одной местности;</w:t>
      </w:r>
      <w:r w:rsidR="00B21B0E">
        <w:rPr>
          <w:bCs/>
        </w:rPr>
        <w:t xml:space="preserve">                                   </w:t>
      </w:r>
      <w:r w:rsidRPr="002773D2">
        <w:rPr>
          <w:bCs/>
        </w:rPr>
        <w:t>В) речь неграмотных людей.</w:t>
      </w:r>
    </w:p>
    <w:p w:rsidR="002773D2" w:rsidRPr="002773D2" w:rsidRDefault="002773D2" w:rsidP="002773D2">
      <w:pPr>
        <w:rPr>
          <w:b/>
          <w:bCs/>
        </w:rPr>
      </w:pPr>
      <w:r w:rsidRPr="002773D2">
        <w:rPr>
          <w:b/>
          <w:bCs/>
        </w:rPr>
        <w:t>9. Просторечие-это:</w:t>
      </w:r>
    </w:p>
    <w:p w:rsidR="002773D2" w:rsidRPr="002773D2" w:rsidRDefault="002773D2" w:rsidP="002773D2">
      <w:pPr>
        <w:rPr>
          <w:bCs/>
        </w:rPr>
      </w:pPr>
      <w:r w:rsidRPr="002773D2">
        <w:rPr>
          <w:bCs/>
        </w:rPr>
        <w:t xml:space="preserve">А) речь социальных и профессиональных групп людей, объединенных общностью занятий, интересов, социального положения и </w:t>
      </w:r>
      <w:proofErr w:type="spellStart"/>
      <w:r w:rsidRPr="002773D2">
        <w:rPr>
          <w:bCs/>
        </w:rPr>
        <w:t>т</w:t>
      </w:r>
      <w:proofErr w:type="gramStart"/>
      <w:r w:rsidRPr="002773D2">
        <w:rPr>
          <w:bCs/>
        </w:rPr>
        <w:t>.п</w:t>
      </w:r>
      <w:proofErr w:type="spellEnd"/>
      <w:proofErr w:type="gramEnd"/>
      <w:r w:rsidRPr="002773D2">
        <w:rPr>
          <w:bCs/>
        </w:rPr>
        <w:t>;</w:t>
      </w:r>
    </w:p>
    <w:p w:rsidR="002773D2" w:rsidRPr="002773D2" w:rsidRDefault="002773D2" w:rsidP="002773D2">
      <w:pPr>
        <w:rPr>
          <w:bCs/>
        </w:rPr>
      </w:pPr>
      <w:r w:rsidRPr="002773D2">
        <w:rPr>
          <w:bCs/>
        </w:rPr>
        <w:t>Б) речь людей одной местности;</w:t>
      </w:r>
      <w:r w:rsidR="00B21B0E">
        <w:rPr>
          <w:bCs/>
        </w:rPr>
        <w:t xml:space="preserve">                                        </w:t>
      </w:r>
      <w:r w:rsidRPr="002773D2">
        <w:rPr>
          <w:bCs/>
        </w:rPr>
        <w:t>В) речь неграмотных людей.</w:t>
      </w:r>
    </w:p>
    <w:p w:rsidR="002773D2" w:rsidRPr="002773D2" w:rsidRDefault="002773D2" w:rsidP="002773D2">
      <w:pPr>
        <w:rPr>
          <w:b/>
          <w:bCs/>
        </w:rPr>
      </w:pPr>
      <w:r w:rsidRPr="002773D2">
        <w:rPr>
          <w:b/>
          <w:bCs/>
        </w:rPr>
        <w:t>10. Диалект-это:</w:t>
      </w:r>
    </w:p>
    <w:p w:rsidR="002773D2" w:rsidRPr="002773D2" w:rsidRDefault="002773D2" w:rsidP="002773D2">
      <w:pPr>
        <w:rPr>
          <w:bCs/>
        </w:rPr>
      </w:pPr>
      <w:r w:rsidRPr="002773D2">
        <w:rPr>
          <w:bCs/>
        </w:rPr>
        <w:t xml:space="preserve">А) речь социальных и профессиональных групп людей, объединенных общностью занятий, интересов, социального положения и </w:t>
      </w:r>
      <w:proofErr w:type="spellStart"/>
      <w:r w:rsidRPr="002773D2">
        <w:rPr>
          <w:bCs/>
        </w:rPr>
        <w:t>т</w:t>
      </w:r>
      <w:proofErr w:type="gramStart"/>
      <w:r w:rsidRPr="002773D2">
        <w:rPr>
          <w:bCs/>
        </w:rPr>
        <w:t>.п</w:t>
      </w:r>
      <w:proofErr w:type="spellEnd"/>
      <w:proofErr w:type="gramEnd"/>
      <w:r w:rsidRPr="002773D2">
        <w:rPr>
          <w:bCs/>
        </w:rPr>
        <w:t>;</w:t>
      </w:r>
    </w:p>
    <w:p w:rsidR="002773D2" w:rsidRPr="002773D2" w:rsidRDefault="002773D2" w:rsidP="00DB5486">
      <w:pPr>
        <w:rPr>
          <w:bCs/>
        </w:rPr>
      </w:pPr>
      <w:r w:rsidRPr="002773D2">
        <w:rPr>
          <w:bCs/>
        </w:rPr>
        <w:t>Б) разновидность языка, которая употребляется как средство общения между людьми, связанными между собой одной территорией.</w:t>
      </w:r>
    </w:p>
    <w:p w:rsidR="002773D2" w:rsidRPr="002773D2" w:rsidRDefault="002773D2" w:rsidP="00DB5486">
      <w:pPr>
        <w:rPr>
          <w:bCs/>
        </w:rPr>
      </w:pPr>
      <w:r w:rsidRPr="002773D2">
        <w:rPr>
          <w:bCs/>
        </w:rPr>
        <w:t>В) речь неграмотных людей.</w:t>
      </w:r>
    </w:p>
    <w:p w:rsidR="002773D2" w:rsidRPr="002773D2" w:rsidRDefault="002773D2" w:rsidP="00DB5486">
      <w:pPr>
        <w:rPr>
          <w:bCs/>
        </w:rPr>
      </w:pPr>
      <w:r w:rsidRPr="002773D2">
        <w:rPr>
          <w:bCs/>
        </w:rPr>
        <w:t>Обсуждение вопросов теста, определение правильных ответов.</w:t>
      </w:r>
    </w:p>
    <w:p w:rsidR="002773D2" w:rsidRDefault="002773D2" w:rsidP="00DB5486">
      <w:pPr>
        <w:rPr>
          <w:bCs/>
        </w:rPr>
      </w:pPr>
      <w:r w:rsidRPr="002773D2">
        <w:rPr>
          <w:b/>
          <w:bCs/>
        </w:rPr>
        <w:t>Задание 2.</w:t>
      </w:r>
      <w:proofErr w:type="gramStart"/>
      <w:r w:rsidRPr="002773D2">
        <w:rPr>
          <w:bCs/>
        </w:rPr>
        <w:t>Перепиши таблицу соотнося</w:t>
      </w:r>
      <w:proofErr w:type="gramEnd"/>
      <w:r w:rsidRPr="002773D2">
        <w:rPr>
          <w:bCs/>
        </w:rPr>
        <w:t xml:space="preserve"> правильные определения слева (заслушивание 2-3 правильных ответов, обсуждение).</w:t>
      </w:r>
    </w:p>
    <w:p w:rsidR="00B21B0E" w:rsidRPr="00E96725" w:rsidRDefault="00B21B0E" w:rsidP="00DB5486">
      <w:pPr>
        <w:rPr>
          <w:bCs/>
          <w:sz w:val="12"/>
        </w:rPr>
      </w:pPr>
    </w:p>
    <w:tbl>
      <w:tblPr>
        <w:tblpPr w:leftFromText="180" w:rightFromText="180" w:vertAnchor="text" w:horzAnchor="margin" w:tblpY="-58"/>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567"/>
        <w:gridCol w:w="3402"/>
        <w:gridCol w:w="3685"/>
      </w:tblGrid>
      <w:tr w:rsidR="00E96725" w:rsidRPr="00B21B0E" w:rsidTr="009073CF">
        <w:trPr>
          <w:trHeight w:val="836"/>
        </w:trPr>
        <w:tc>
          <w:tcPr>
            <w:tcW w:w="2093"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r w:rsidRPr="00B21B0E">
              <w:rPr>
                <w:bCs/>
                <w:sz w:val="22"/>
                <w:szCs w:val="23"/>
              </w:rPr>
              <w:t>1. Национальный язык</w:t>
            </w:r>
          </w:p>
          <w:p w:rsidR="00E96725" w:rsidRPr="00B21B0E" w:rsidRDefault="00E96725" w:rsidP="009073CF">
            <w:pPr>
              <w:rPr>
                <w:bCs/>
                <w:sz w:val="22"/>
                <w:szCs w:val="23"/>
              </w:rPr>
            </w:pPr>
          </w:p>
        </w:tc>
        <w:tc>
          <w:tcPr>
            <w:tcW w:w="567"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p>
        </w:tc>
        <w:tc>
          <w:tcPr>
            <w:tcW w:w="3402" w:type="dxa"/>
            <w:vMerge w:val="restart"/>
            <w:tcBorders>
              <w:top w:val="single" w:sz="4" w:space="0" w:color="000000"/>
              <w:left w:val="single" w:sz="4" w:space="0" w:color="000000"/>
              <w:bottom w:val="single" w:sz="4" w:space="0" w:color="000000"/>
              <w:right w:val="single" w:sz="4" w:space="0" w:color="000000"/>
            </w:tcBorders>
            <w:hideMark/>
          </w:tcPr>
          <w:p w:rsidR="00E96725" w:rsidRPr="00B21B0E" w:rsidRDefault="00E96725" w:rsidP="009073CF">
            <w:pPr>
              <w:rPr>
                <w:bCs/>
                <w:sz w:val="22"/>
                <w:szCs w:val="23"/>
              </w:rPr>
            </w:pPr>
            <w:r w:rsidRPr="00B21B0E">
              <w:rPr>
                <w:bCs/>
                <w:sz w:val="22"/>
                <w:szCs w:val="23"/>
              </w:rPr>
              <w:t>1.Русский язык обладает особым правовым статусом на территории Российской Федерации. Он помогает решать задачи политического, экономического и культурного развития государства.</w:t>
            </w:r>
          </w:p>
        </w:tc>
        <w:tc>
          <w:tcPr>
            <w:tcW w:w="3685" w:type="dxa"/>
            <w:vMerge w:val="restart"/>
            <w:tcBorders>
              <w:top w:val="single" w:sz="4" w:space="0" w:color="000000"/>
              <w:left w:val="single" w:sz="4" w:space="0" w:color="000000"/>
              <w:bottom w:val="single" w:sz="4" w:space="0" w:color="000000"/>
              <w:right w:val="single" w:sz="4" w:space="0" w:color="000000"/>
            </w:tcBorders>
            <w:hideMark/>
          </w:tcPr>
          <w:p w:rsidR="00E96725" w:rsidRPr="00B21B0E" w:rsidRDefault="00E96725" w:rsidP="009073CF">
            <w:pPr>
              <w:rPr>
                <w:bCs/>
                <w:sz w:val="22"/>
                <w:szCs w:val="23"/>
              </w:rPr>
            </w:pPr>
            <w:r w:rsidRPr="00B21B0E">
              <w:rPr>
                <w:bCs/>
                <w:sz w:val="22"/>
                <w:szCs w:val="23"/>
              </w:rPr>
              <w:t>2. Русский язык играет роль посредника между всеми языками народов России. Он выполняет функцию интеграции (объединения) людей, проживающих на территории нашей страны.</w:t>
            </w:r>
          </w:p>
        </w:tc>
      </w:tr>
      <w:tr w:rsidR="00E96725" w:rsidRPr="00B21B0E" w:rsidTr="009073CF">
        <w:trPr>
          <w:trHeight w:val="989"/>
        </w:trPr>
        <w:tc>
          <w:tcPr>
            <w:tcW w:w="2093"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r w:rsidRPr="00B21B0E">
              <w:rPr>
                <w:bCs/>
                <w:sz w:val="22"/>
                <w:szCs w:val="23"/>
              </w:rPr>
              <w:t>2. Язык межнационального общения</w:t>
            </w:r>
          </w:p>
        </w:tc>
        <w:tc>
          <w:tcPr>
            <w:tcW w:w="567"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E96725" w:rsidRPr="00B21B0E" w:rsidRDefault="00E96725" w:rsidP="009073CF">
            <w:pPr>
              <w:rPr>
                <w:bCs/>
                <w:sz w:val="22"/>
                <w:szCs w:val="23"/>
              </w:rPr>
            </w:pPr>
          </w:p>
        </w:tc>
        <w:tc>
          <w:tcPr>
            <w:tcW w:w="3685" w:type="dxa"/>
            <w:vMerge/>
            <w:tcBorders>
              <w:top w:val="single" w:sz="4" w:space="0" w:color="000000"/>
              <w:left w:val="single" w:sz="4" w:space="0" w:color="000000"/>
              <w:bottom w:val="single" w:sz="4" w:space="0" w:color="000000"/>
              <w:right w:val="single" w:sz="4" w:space="0" w:color="000000"/>
            </w:tcBorders>
            <w:vAlign w:val="center"/>
            <w:hideMark/>
          </w:tcPr>
          <w:p w:rsidR="00E96725" w:rsidRPr="00B21B0E" w:rsidRDefault="00E96725" w:rsidP="009073CF">
            <w:pPr>
              <w:rPr>
                <w:bCs/>
                <w:sz w:val="22"/>
                <w:szCs w:val="23"/>
              </w:rPr>
            </w:pPr>
          </w:p>
        </w:tc>
      </w:tr>
      <w:tr w:rsidR="00E96725" w:rsidRPr="00B21B0E" w:rsidTr="009073CF">
        <w:trPr>
          <w:trHeight w:val="975"/>
        </w:trPr>
        <w:tc>
          <w:tcPr>
            <w:tcW w:w="2093"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r w:rsidRPr="00B21B0E">
              <w:rPr>
                <w:bCs/>
                <w:sz w:val="22"/>
                <w:szCs w:val="23"/>
              </w:rPr>
              <w:t>3. Государственный язык</w:t>
            </w:r>
          </w:p>
          <w:p w:rsidR="00E96725" w:rsidRPr="00B21B0E" w:rsidRDefault="00E96725" w:rsidP="009073CF">
            <w:pPr>
              <w:rPr>
                <w:bCs/>
                <w:sz w:val="22"/>
                <w:szCs w:val="23"/>
              </w:rPr>
            </w:pPr>
          </w:p>
        </w:tc>
        <w:tc>
          <w:tcPr>
            <w:tcW w:w="567"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p>
        </w:tc>
        <w:tc>
          <w:tcPr>
            <w:tcW w:w="3402" w:type="dxa"/>
            <w:vMerge w:val="restart"/>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r w:rsidRPr="00B21B0E">
              <w:rPr>
                <w:bCs/>
                <w:sz w:val="22"/>
                <w:szCs w:val="23"/>
              </w:rPr>
              <w:t xml:space="preserve">3.Русский язык </w:t>
            </w:r>
            <w:proofErr w:type="gramStart"/>
            <w:r w:rsidRPr="00B21B0E">
              <w:rPr>
                <w:bCs/>
                <w:sz w:val="22"/>
                <w:szCs w:val="23"/>
              </w:rPr>
              <w:t>принадлежит</w:t>
            </w:r>
            <w:proofErr w:type="gramEnd"/>
            <w:r w:rsidRPr="00B21B0E">
              <w:rPr>
                <w:bCs/>
                <w:sz w:val="22"/>
                <w:szCs w:val="23"/>
              </w:rPr>
              <w:t xml:space="preserve"> прежде всего русскому народу. Именно русский народ является главным создателем и хранителем отечественного языка.</w:t>
            </w:r>
          </w:p>
          <w:p w:rsidR="00E96725" w:rsidRPr="00B21B0E" w:rsidRDefault="00E96725" w:rsidP="009073CF">
            <w:pPr>
              <w:rPr>
                <w:bCs/>
                <w:sz w:val="22"/>
                <w:szCs w:val="23"/>
              </w:rPr>
            </w:pPr>
          </w:p>
        </w:tc>
        <w:tc>
          <w:tcPr>
            <w:tcW w:w="3685" w:type="dxa"/>
            <w:vMerge w:val="restart"/>
            <w:tcBorders>
              <w:top w:val="single" w:sz="4" w:space="0" w:color="000000"/>
              <w:left w:val="single" w:sz="4" w:space="0" w:color="000000"/>
              <w:bottom w:val="single" w:sz="4" w:space="0" w:color="000000"/>
              <w:right w:val="single" w:sz="4" w:space="0" w:color="000000"/>
            </w:tcBorders>
            <w:hideMark/>
          </w:tcPr>
          <w:p w:rsidR="00E96725" w:rsidRPr="00B21B0E" w:rsidRDefault="00E96725" w:rsidP="009073CF">
            <w:pPr>
              <w:rPr>
                <w:bCs/>
                <w:sz w:val="22"/>
                <w:szCs w:val="23"/>
              </w:rPr>
            </w:pPr>
            <w:r w:rsidRPr="00B21B0E">
              <w:rPr>
                <w:bCs/>
                <w:sz w:val="22"/>
                <w:szCs w:val="23"/>
              </w:rPr>
              <w:t>4. Русский язык – один из международных языков. Он используется в качестве официального рабочего языка ООН и ЮНЕСКО (наряду с английским, арабским, испанским, китайским и французским языками).</w:t>
            </w:r>
          </w:p>
        </w:tc>
      </w:tr>
      <w:tr w:rsidR="00E96725" w:rsidRPr="00B21B0E" w:rsidTr="009073CF">
        <w:trPr>
          <w:trHeight w:val="557"/>
        </w:trPr>
        <w:tc>
          <w:tcPr>
            <w:tcW w:w="2093"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r w:rsidRPr="00B21B0E">
              <w:rPr>
                <w:bCs/>
                <w:sz w:val="22"/>
                <w:szCs w:val="23"/>
              </w:rPr>
              <w:t>4.Мировой язык</w:t>
            </w:r>
          </w:p>
          <w:p w:rsidR="00E96725" w:rsidRPr="00B21B0E" w:rsidRDefault="00E96725" w:rsidP="009073CF">
            <w:pPr>
              <w:rPr>
                <w:bCs/>
                <w:sz w:val="22"/>
                <w:szCs w:val="23"/>
              </w:rPr>
            </w:pPr>
          </w:p>
        </w:tc>
        <w:tc>
          <w:tcPr>
            <w:tcW w:w="567" w:type="dxa"/>
            <w:tcBorders>
              <w:top w:val="single" w:sz="4" w:space="0" w:color="000000"/>
              <w:left w:val="single" w:sz="4" w:space="0" w:color="000000"/>
              <w:bottom w:val="single" w:sz="4" w:space="0" w:color="000000"/>
              <w:right w:val="single" w:sz="4" w:space="0" w:color="000000"/>
            </w:tcBorders>
          </w:tcPr>
          <w:p w:rsidR="00E96725" w:rsidRPr="00B21B0E" w:rsidRDefault="00E96725" w:rsidP="009073CF">
            <w:pPr>
              <w:rPr>
                <w:bCs/>
                <w:sz w:val="22"/>
                <w:szCs w:val="23"/>
              </w:rPr>
            </w:pPr>
          </w:p>
        </w:tc>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E96725" w:rsidRPr="00B21B0E" w:rsidRDefault="00E96725" w:rsidP="009073CF">
            <w:pPr>
              <w:rPr>
                <w:bCs/>
                <w:sz w:val="22"/>
                <w:szCs w:val="23"/>
              </w:rPr>
            </w:pPr>
          </w:p>
        </w:tc>
        <w:tc>
          <w:tcPr>
            <w:tcW w:w="3685" w:type="dxa"/>
            <w:vMerge/>
            <w:tcBorders>
              <w:top w:val="single" w:sz="4" w:space="0" w:color="000000"/>
              <w:left w:val="single" w:sz="4" w:space="0" w:color="000000"/>
              <w:bottom w:val="single" w:sz="4" w:space="0" w:color="000000"/>
              <w:right w:val="single" w:sz="4" w:space="0" w:color="000000"/>
            </w:tcBorders>
            <w:vAlign w:val="center"/>
            <w:hideMark/>
          </w:tcPr>
          <w:p w:rsidR="00E96725" w:rsidRPr="00B21B0E" w:rsidRDefault="00E96725" w:rsidP="009073CF">
            <w:pPr>
              <w:rPr>
                <w:bCs/>
                <w:sz w:val="22"/>
                <w:szCs w:val="23"/>
              </w:rPr>
            </w:pPr>
          </w:p>
        </w:tc>
      </w:tr>
    </w:tbl>
    <w:p w:rsidR="002773D2" w:rsidRPr="000E5320" w:rsidRDefault="002773D2" w:rsidP="002773D2">
      <w:pPr>
        <w:rPr>
          <w:bCs/>
        </w:rPr>
      </w:pPr>
      <w:r w:rsidRPr="002773D2">
        <w:rPr>
          <w:b/>
          <w:bCs/>
        </w:rPr>
        <w:t>Задание3.</w:t>
      </w:r>
      <w:r w:rsidRPr="002773D2">
        <w:rPr>
          <w:bCs/>
        </w:rPr>
        <w:t xml:space="preserve">  </w:t>
      </w:r>
      <w:r w:rsidRPr="000E5320">
        <w:t>Прочитай опорный текст.</w:t>
      </w:r>
      <w:r w:rsidRPr="000E5320">
        <w:rPr>
          <w:bCs/>
        </w:rPr>
        <w:t xml:space="preserve"> В процессе чтения выдели и выпиши ключевые слова.</w:t>
      </w:r>
    </w:p>
    <w:p w:rsidR="002773D2" w:rsidRPr="002773D2" w:rsidRDefault="002821C6" w:rsidP="002773D2">
      <w:pPr>
        <w:rPr>
          <w:bCs/>
          <w:i/>
        </w:rPr>
      </w:pPr>
      <w:r>
        <w:rPr>
          <w:b/>
        </w:rPr>
        <w:t>С</w:t>
      </w:r>
      <w:r w:rsidR="002773D2" w:rsidRPr="002773D2">
        <w:rPr>
          <w:b/>
        </w:rPr>
        <w:t xml:space="preserve">формулируй </w:t>
      </w:r>
      <w:proofErr w:type="gramStart"/>
      <w:r w:rsidR="002773D2" w:rsidRPr="002773D2">
        <w:rPr>
          <w:b/>
        </w:rPr>
        <w:t>проблему, поставленную автором текста и запишите</w:t>
      </w:r>
      <w:proofErr w:type="gramEnd"/>
      <w:r w:rsidR="002773D2" w:rsidRPr="002773D2">
        <w:rPr>
          <w:b/>
        </w:rPr>
        <w:t xml:space="preserve"> в рабочих тетрадях </w:t>
      </w:r>
      <w:r w:rsidR="002773D2" w:rsidRPr="002773D2">
        <w:rPr>
          <w:b/>
          <w:i/>
        </w:rPr>
        <w:t>(</w:t>
      </w:r>
      <w:r w:rsidR="002773D2" w:rsidRPr="002773D2">
        <w:rPr>
          <w:bCs/>
          <w:i/>
        </w:rPr>
        <w:t>Помните, что проблема — это главный вопрос, которым задается автор предложенного текста)</w:t>
      </w:r>
    </w:p>
    <w:p w:rsidR="002773D2" w:rsidRPr="002773D2" w:rsidRDefault="002821C6" w:rsidP="00E96725">
      <w:pPr>
        <w:jc w:val="both"/>
        <w:rPr>
          <w:bCs/>
          <w:i/>
        </w:rPr>
      </w:pPr>
      <w:r>
        <w:rPr>
          <w:b/>
        </w:rPr>
        <w:t>С</w:t>
      </w:r>
      <w:r w:rsidR="002773D2" w:rsidRPr="002773D2">
        <w:rPr>
          <w:b/>
        </w:rPr>
        <w:t>формулируй авторскую позицию запишите в рабочих тетрадях (</w:t>
      </w:r>
      <w:r w:rsidR="002773D2" w:rsidRPr="002773D2">
        <w:rPr>
          <w:bCs/>
          <w:i/>
        </w:rPr>
        <w:t>Помните, что авторская позиция — это ответ автора исходного текста на поставленный вопрос)</w:t>
      </w:r>
    </w:p>
    <w:p w:rsidR="002773D2" w:rsidRPr="002773D2" w:rsidRDefault="002773D2" w:rsidP="00E96725">
      <w:pPr>
        <w:jc w:val="both"/>
        <w:rPr>
          <w:bCs/>
        </w:rPr>
      </w:pPr>
      <w:r w:rsidRPr="002773D2">
        <w:rPr>
          <w:b/>
        </w:rPr>
        <w:t xml:space="preserve">Письменно оформите связное высказывание (2-3 предложения). </w:t>
      </w:r>
      <w:r w:rsidRPr="002773D2">
        <w:rPr>
          <w:bCs/>
        </w:rPr>
        <w:t>При формулировке проблемы и авторской позиции можете воспользоваться речевыми подсказками.</w:t>
      </w:r>
    </w:p>
    <w:p w:rsidR="002773D2" w:rsidRPr="002773D2" w:rsidRDefault="002773D2" w:rsidP="00E96725">
      <w:pPr>
        <w:rPr>
          <w:bCs/>
          <w:i/>
        </w:rPr>
      </w:pPr>
      <w:r w:rsidRPr="002773D2">
        <w:rPr>
          <w:bCs/>
          <w:i/>
        </w:rPr>
        <w:t>Автора предложенного текста интересуют вопросы: … </w:t>
      </w:r>
    </w:p>
    <w:p w:rsidR="002773D2" w:rsidRPr="002773D2" w:rsidRDefault="002773D2" w:rsidP="00E96725">
      <w:pPr>
        <w:rPr>
          <w:bCs/>
          <w:i/>
        </w:rPr>
      </w:pPr>
      <w:r w:rsidRPr="002773D2">
        <w:rPr>
          <w:bCs/>
          <w:i/>
        </w:rPr>
        <w:t>В. Белоусов считает (полагает), что…</w:t>
      </w:r>
    </w:p>
    <w:p w:rsidR="002773D2" w:rsidRPr="002773D2" w:rsidRDefault="002773D2" w:rsidP="00E96725">
      <w:pPr>
        <w:jc w:val="right"/>
        <w:rPr>
          <w:bCs/>
        </w:rPr>
      </w:pPr>
      <w:r w:rsidRPr="002773D2">
        <w:rPr>
          <w:bCs/>
        </w:rPr>
        <w:t>В. Белоусов</w:t>
      </w:r>
    </w:p>
    <w:p w:rsidR="002773D2" w:rsidRPr="002773D2" w:rsidRDefault="002773D2" w:rsidP="00E96725">
      <w:pPr>
        <w:jc w:val="center"/>
        <w:rPr>
          <w:bCs/>
        </w:rPr>
      </w:pPr>
      <w:r w:rsidRPr="002773D2">
        <w:rPr>
          <w:bCs/>
        </w:rPr>
        <w:t>Фрагмент статьи</w:t>
      </w:r>
    </w:p>
    <w:p w:rsidR="002773D2" w:rsidRPr="002773D2" w:rsidRDefault="002773D2" w:rsidP="00E96725">
      <w:pPr>
        <w:ind w:firstLine="567"/>
        <w:jc w:val="both"/>
        <w:rPr>
          <w:bCs/>
        </w:rPr>
      </w:pPr>
      <w:r w:rsidRPr="002773D2">
        <w:rPr>
          <w:bCs/>
        </w:rPr>
        <w:t xml:space="preserve">В любом многонациональном государстве существует объективная необходимость выбора одного из наиболее развитых и распространенных языков для преодоления языкового барьера между гражданами, для поддержания нормального функционирования государства и всех его институтов, для создания благоприятных условий совместной деятельности представителей всех наций и народностей, для развития экономики, культуры, науки и искусства. Общий для всех язык межнационального общения обеспечивает каждому гражданину страны, независимо от национальности, возможность постоянного и многообразного </w:t>
      </w:r>
      <w:proofErr w:type="spellStart"/>
      <w:r w:rsidRPr="002773D2">
        <w:rPr>
          <w:bCs/>
        </w:rPr>
        <w:t>контактирования</w:t>
      </w:r>
      <w:proofErr w:type="spellEnd"/>
      <w:r w:rsidRPr="002773D2">
        <w:rPr>
          <w:bCs/>
        </w:rPr>
        <w:t xml:space="preserve"> с представителями других этнических групп.</w:t>
      </w:r>
    </w:p>
    <w:p w:rsidR="002773D2" w:rsidRPr="002773D2" w:rsidRDefault="002773D2" w:rsidP="00DB5486">
      <w:pPr>
        <w:ind w:firstLine="567"/>
        <w:jc w:val="both"/>
        <w:rPr>
          <w:bCs/>
        </w:rPr>
      </w:pPr>
      <w:r w:rsidRPr="002773D2">
        <w:rPr>
          <w:bCs/>
        </w:rPr>
        <w:lastRenderedPageBreak/>
        <w:t xml:space="preserve">Среди социальных факторов заметное место </w:t>
      </w:r>
      <w:proofErr w:type="gramStart"/>
      <w:r w:rsidRPr="002773D2">
        <w:rPr>
          <w:bCs/>
        </w:rPr>
        <w:t>занимает роль</w:t>
      </w:r>
      <w:proofErr w:type="gramEnd"/>
      <w:r w:rsidRPr="002773D2">
        <w:rPr>
          <w:bCs/>
        </w:rPr>
        <w:t xml:space="preserve"> в истории человечества того народа, язык которого выдвигается в качестве средства межнационального общения. Лучшие представители русского народа обогатили мировую науку и культуру выдающимися открытиями в различных областях науки и техники, незаурядными литературными, музыкальными и живописными произведениями, внесли огромный вклад в просвещение своего и других народов.</w:t>
      </w:r>
    </w:p>
    <w:p w:rsidR="002773D2" w:rsidRPr="002773D2" w:rsidRDefault="002773D2" w:rsidP="00DB5486">
      <w:pPr>
        <w:ind w:firstLine="567"/>
        <w:jc w:val="both"/>
        <w:rPr>
          <w:bCs/>
        </w:rPr>
      </w:pPr>
      <w:r w:rsidRPr="002773D2">
        <w:rPr>
          <w:bCs/>
        </w:rPr>
        <w:t xml:space="preserve">Выдвижение, становление и функционирование русского языка как средства межнационального общения проходили в разных исторических условиях и на различных этапах развития общества. </w:t>
      </w:r>
      <w:proofErr w:type="gramStart"/>
      <w:r w:rsidRPr="002773D2">
        <w:rPr>
          <w:bCs/>
        </w:rPr>
        <w:t>Употребление русского языка как неродного для преодоления языкового барьера между представителями разных этносов насчитывает не одно столетие, поэтому в истории русского языка как средства межнационального общения условно можно выделить три периода, каждый из которых характеризуется своими специфическими особенностями: первый период — до начала XX века в России и Российской империи; второй период — до конца 80–х гг. в СССР;</w:t>
      </w:r>
      <w:proofErr w:type="gramEnd"/>
      <w:r w:rsidRPr="002773D2">
        <w:rPr>
          <w:bCs/>
        </w:rPr>
        <w:t xml:space="preserve"> третий период — с начала 90–х гг. в Российской Федерации и странах ближнего зарубежья.</w:t>
      </w:r>
    </w:p>
    <w:p w:rsidR="002773D2" w:rsidRPr="002773D2" w:rsidRDefault="002773D2" w:rsidP="002773D2">
      <w:pPr>
        <w:rPr>
          <w:b/>
          <w:bCs/>
        </w:rPr>
      </w:pPr>
      <w:r w:rsidRPr="002773D2">
        <w:rPr>
          <w:b/>
          <w:bCs/>
        </w:rPr>
        <w:t xml:space="preserve">Задание 4. </w:t>
      </w:r>
    </w:p>
    <w:p w:rsidR="002773D2" w:rsidRPr="002773D2" w:rsidRDefault="00DB5486" w:rsidP="00053E1D">
      <w:pPr>
        <w:contextualSpacing/>
        <w:jc w:val="both"/>
        <w:rPr>
          <w:bCs/>
        </w:rPr>
      </w:pPr>
      <w:proofErr w:type="gramStart"/>
      <w:r w:rsidRPr="002821C6">
        <w:rPr>
          <w:b/>
          <w:bCs/>
        </w:rPr>
        <w:t>а</w:t>
      </w:r>
      <w:r w:rsidR="002773D2" w:rsidRPr="002821C6">
        <w:rPr>
          <w:b/>
          <w:bCs/>
        </w:rPr>
        <w:t>)</w:t>
      </w:r>
      <w:r w:rsidR="002773D2" w:rsidRPr="002773D2">
        <w:rPr>
          <w:bCs/>
        </w:rPr>
        <w:t xml:space="preserve"> Распределить по трём группам (профессионализмы, диалектизмы, жаргонизмы) следующие слова: </w:t>
      </w:r>
      <w:proofErr w:type="spellStart"/>
      <w:r w:rsidR="002773D2" w:rsidRPr="002773D2">
        <w:rPr>
          <w:bCs/>
        </w:rPr>
        <w:t>стипуха</w:t>
      </w:r>
      <w:proofErr w:type="spellEnd"/>
      <w:r w:rsidR="002773D2" w:rsidRPr="002773D2">
        <w:rPr>
          <w:bCs/>
        </w:rPr>
        <w:t xml:space="preserve">, </w:t>
      </w:r>
      <w:proofErr w:type="spellStart"/>
      <w:r w:rsidR="002773D2" w:rsidRPr="002773D2">
        <w:rPr>
          <w:bCs/>
        </w:rPr>
        <w:t>зарубежка</w:t>
      </w:r>
      <w:proofErr w:type="spellEnd"/>
      <w:r w:rsidR="002773D2" w:rsidRPr="002773D2">
        <w:rPr>
          <w:bCs/>
        </w:rPr>
        <w:t xml:space="preserve">, учебник, шпора, вакцина, акваланг, бурак, дизайн, </w:t>
      </w:r>
      <w:proofErr w:type="spellStart"/>
      <w:r w:rsidR="002773D2" w:rsidRPr="002773D2">
        <w:rPr>
          <w:bCs/>
        </w:rPr>
        <w:t>летятина</w:t>
      </w:r>
      <w:proofErr w:type="spellEnd"/>
      <w:r w:rsidR="002773D2" w:rsidRPr="002773D2">
        <w:rPr>
          <w:bCs/>
        </w:rPr>
        <w:t xml:space="preserve">, шприц, </w:t>
      </w:r>
      <w:proofErr w:type="spellStart"/>
      <w:r w:rsidR="002773D2" w:rsidRPr="002773D2">
        <w:rPr>
          <w:bCs/>
        </w:rPr>
        <w:t>дубак</w:t>
      </w:r>
      <w:proofErr w:type="spellEnd"/>
      <w:r w:rsidR="002773D2" w:rsidRPr="002773D2">
        <w:rPr>
          <w:bCs/>
        </w:rPr>
        <w:t xml:space="preserve">, </w:t>
      </w:r>
      <w:proofErr w:type="spellStart"/>
      <w:r w:rsidR="002773D2" w:rsidRPr="002773D2">
        <w:rPr>
          <w:bCs/>
        </w:rPr>
        <w:t>залавье</w:t>
      </w:r>
      <w:proofErr w:type="spellEnd"/>
      <w:r w:rsidR="002773D2" w:rsidRPr="002773D2">
        <w:rPr>
          <w:bCs/>
        </w:rPr>
        <w:t>, указка.</w:t>
      </w:r>
      <w:proofErr w:type="gramEnd"/>
    </w:p>
    <w:p w:rsidR="002773D2" w:rsidRDefault="00DB5486" w:rsidP="00053E1D">
      <w:pPr>
        <w:contextualSpacing/>
        <w:rPr>
          <w:bCs/>
        </w:rPr>
      </w:pPr>
      <w:r w:rsidRPr="002821C6">
        <w:rPr>
          <w:b/>
          <w:bCs/>
        </w:rPr>
        <w:t>б)</w:t>
      </w:r>
      <w:r w:rsidR="002773D2" w:rsidRPr="002773D2">
        <w:rPr>
          <w:bCs/>
        </w:rPr>
        <w:t xml:space="preserve"> </w:t>
      </w:r>
      <w:r w:rsidR="002773D2" w:rsidRPr="00DB5486">
        <w:rPr>
          <w:bCs/>
        </w:rPr>
        <w:t>Прочитайте отрывки из произведений Н.А. Некрасова. Выпишите и объясните значение выделенных диалектизмов. С какой целью использует их поэт?</w:t>
      </w:r>
    </w:p>
    <w:p w:rsidR="002773D2" w:rsidRPr="002773D2" w:rsidRDefault="002773D2" w:rsidP="00053E1D">
      <w:pPr>
        <w:numPr>
          <w:ilvl w:val="0"/>
          <w:numId w:val="13"/>
        </w:numPr>
        <w:ind w:left="0" w:firstLine="426"/>
        <w:contextualSpacing/>
        <w:rPr>
          <w:bCs/>
        </w:rPr>
      </w:pPr>
      <w:proofErr w:type="gramStart"/>
      <w:r w:rsidRPr="002773D2">
        <w:rPr>
          <w:bCs/>
        </w:rPr>
        <w:t>Кажется</w:t>
      </w:r>
      <w:proofErr w:type="gramEnd"/>
      <w:r w:rsidRPr="002773D2">
        <w:rPr>
          <w:bCs/>
        </w:rPr>
        <w:t xml:space="preserve"> шепчут колосья друг другу:</w:t>
      </w:r>
    </w:p>
    <w:p w:rsidR="002773D2" w:rsidRPr="002773D2" w:rsidRDefault="00DB5486" w:rsidP="00053E1D">
      <w:pPr>
        <w:ind w:firstLine="426"/>
        <w:contextualSpacing/>
        <w:rPr>
          <w:bCs/>
        </w:rPr>
      </w:pPr>
      <w:r>
        <w:rPr>
          <w:bCs/>
        </w:rPr>
        <w:t xml:space="preserve">    </w:t>
      </w:r>
      <w:r w:rsidR="002773D2" w:rsidRPr="002773D2">
        <w:rPr>
          <w:bCs/>
        </w:rPr>
        <w:t>«Скучно нам слушать осеннюю вьюгу…</w:t>
      </w:r>
    </w:p>
    <w:p w:rsidR="002773D2" w:rsidRPr="002773D2" w:rsidRDefault="002773D2" w:rsidP="00053E1D">
      <w:pPr>
        <w:ind w:firstLine="426"/>
        <w:contextualSpacing/>
        <w:rPr>
          <w:bCs/>
        </w:rPr>
      </w:pPr>
      <w:r w:rsidRPr="002773D2">
        <w:rPr>
          <w:bCs/>
        </w:rPr>
        <w:t>…</w:t>
      </w:r>
      <w:r w:rsidR="00DB5486">
        <w:rPr>
          <w:bCs/>
        </w:rPr>
        <w:t xml:space="preserve"> </w:t>
      </w:r>
      <w:r w:rsidRPr="002773D2">
        <w:rPr>
          <w:bCs/>
        </w:rPr>
        <w:t xml:space="preserve">Нас, что ни ночь, разоряют </w:t>
      </w:r>
      <w:r w:rsidRPr="002773D2">
        <w:rPr>
          <w:b/>
          <w:bCs/>
          <w:u w:val="single"/>
        </w:rPr>
        <w:t>станицы</w:t>
      </w:r>
    </w:p>
    <w:p w:rsidR="002773D2" w:rsidRPr="002773D2" w:rsidRDefault="00DB5486" w:rsidP="00053E1D">
      <w:pPr>
        <w:ind w:firstLine="426"/>
        <w:contextualSpacing/>
        <w:rPr>
          <w:bCs/>
        </w:rPr>
      </w:pPr>
      <w:r>
        <w:rPr>
          <w:bCs/>
        </w:rPr>
        <w:t xml:space="preserve">    </w:t>
      </w:r>
      <w:r w:rsidR="002773D2" w:rsidRPr="002773D2">
        <w:rPr>
          <w:bCs/>
        </w:rPr>
        <w:t>Всякой пролётной прожорливой птицы»</w:t>
      </w:r>
    </w:p>
    <w:p w:rsidR="002773D2" w:rsidRPr="002773D2" w:rsidRDefault="002773D2" w:rsidP="00053E1D">
      <w:pPr>
        <w:numPr>
          <w:ilvl w:val="0"/>
          <w:numId w:val="13"/>
        </w:numPr>
        <w:ind w:left="0" w:firstLine="426"/>
        <w:contextualSpacing/>
        <w:rPr>
          <w:bCs/>
        </w:rPr>
      </w:pPr>
      <w:r w:rsidRPr="002773D2">
        <w:rPr>
          <w:bCs/>
        </w:rPr>
        <w:t xml:space="preserve">В избушке – телёнок в </w:t>
      </w:r>
      <w:r w:rsidRPr="002773D2">
        <w:rPr>
          <w:b/>
          <w:bCs/>
          <w:u w:val="single"/>
        </w:rPr>
        <w:t>подклети</w:t>
      </w:r>
    </w:p>
    <w:p w:rsidR="002773D2" w:rsidRPr="002773D2" w:rsidRDefault="002773D2" w:rsidP="00053E1D">
      <w:pPr>
        <w:numPr>
          <w:ilvl w:val="0"/>
          <w:numId w:val="13"/>
        </w:numPr>
        <w:ind w:left="0" w:firstLine="426"/>
        <w:contextualSpacing/>
        <w:rPr>
          <w:bCs/>
        </w:rPr>
      </w:pPr>
      <w:r w:rsidRPr="002773D2">
        <w:rPr>
          <w:bCs/>
        </w:rPr>
        <w:t xml:space="preserve">Кто ловит пиявок </w:t>
      </w:r>
    </w:p>
    <w:p w:rsidR="002773D2" w:rsidRPr="002773D2" w:rsidRDefault="00DB5486" w:rsidP="00053E1D">
      <w:pPr>
        <w:ind w:firstLine="426"/>
        <w:contextualSpacing/>
        <w:rPr>
          <w:bCs/>
        </w:rPr>
      </w:pPr>
      <w:r>
        <w:rPr>
          <w:bCs/>
        </w:rPr>
        <w:t xml:space="preserve">    </w:t>
      </w:r>
      <w:r w:rsidR="002773D2" w:rsidRPr="002773D2">
        <w:rPr>
          <w:bCs/>
        </w:rPr>
        <w:t xml:space="preserve">На </w:t>
      </w:r>
      <w:r w:rsidR="002773D2" w:rsidRPr="002773D2">
        <w:rPr>
          <w:b/>
          <w:bCs/>
          <w:u w:val="single"/>
        </w:rPr>
        <w:t>лаве</w:t>
      </w:r>
      <w:r w:rsidR="002773D2" w:rsidRPr="002773D2">
        <w:rPr>
          <w:bCs/>
        </w:rPr>
        <w:t>, где мамка колотит бельё,</w:t>
      </w:r>
    </w:p>
    <w:p w:rsidR="002773D2" w:rsidRPr="002773D2" w:rsidRDefault="00DB5486" w:rsidP="00053E1D">
      <w:pPr>
        <w:ind w:firstLine="426"/>
        <w:contextualSpacing/>
        <w:rPr>
          <w:bCs/>
        </w:rPr>
      </w:pPr>
      <w:r>
        <w:rPr>
          <w:bCs/>
        </w:rPr>
        <w:t xml:space="preserve">    </w:t>
      </w:r>
      <w:r w:rsidR="002773D2" w:rsidRPr="002773D2">
        <w:rPr>
          <w:bCs/>
        </w:rPr>
        <w:t>Кто нянчит сестрёнку, двухлетнюю Глажку,</w:t>
      </w:r>
    </w:p>
    <w:p w:rsidR="002773D2" w:rsidRPr="002773D2" w:rsidRDefault="00DB5486" w:rsidP="00053E1D">
      <w:pPr>
        <w:ind w:firstLine="426"/>
        <w:contextualSpacing/>
        <w:rPr>
          <w:bCs/>
        </w:rPr>
      </w:pPr>
      <w:r>
        <w:rPr>
          <w:bCs/>
        </w:rPr>
        <w:t xml:space="preserve">   </w:t>
      </w:r>
      <w:r w:rsidR="002773D2" w:rsidRPr="002773D2">
        <w:rPr>
          <w:bCs/>
        </w:rPr>
        <w:t xml:space="preserve">Кто тащит на </w:t>
      </w:r>
      <w:r w:rsidR="002773D2" w:rsidRPr="002773D2">
        <w:rPr>
          <w:b/>
          <w:bCs/>
          <w:u w:val="single"/>
        </w:rPr>
        <w:t>пожню</w:t>
      </w:r>
      <w:r w:rsidR="002773D2" w:rsidRPr="002773D2">
        <w:rPr>
          <w:bCs/>
        </w:rPr>
        <w:t xml:space="preserve"> ведёрку кваску.</w:t>
      </w:r>
    </w:p>
    <w:p w:rsidR="002773D2" w:rsidRPr="002773D2" w:rsidRDefault="002773D2" w:rsidP="00053E1D">
      <w:pPr>
        <w:contextualSpacing/>
        <w:rPr>
          <w:bCs/>
        </w:rPr>
      </w:pPr>
      <w:r w:rsidRPr="002773D2">
        <w:rPr>
          <w:b/>
          <w:bCs/>
          <w:i/>
          <w:iCs/>
          <w:u w:val="single"/>
        </w:rPr>
        <w:t>Для справок</w:t>
      </w:r>
      <w:r w:rsidRPr="002773D2">
        <w:rPr>
          <w:bCs/>
        </w:rPr>
        <w:t>: «пешеходный мостик через речку, топкое место», «стая», «луг во время сенокоса», «огороженное место в избе для скота»</w:t>
      </w:r>
    </w:p>
    <w:p w:rsidR="002773D2" w:rsidRPr="002773D2" w:rsidRDefault="00DB5486" w:rsidP="00053E1D">
      <w:pPr>
        <w:contextualSpacing/>
        <w:rPr>
          <w:b/>
          <w:bCs/>
        </w:rPr>
      </w:pPr>
      <w:r w:rsidRPr="00053E1D">
        <w:rPr>
          <w:b/>
          <w:bCs/>
        </w:rPr>
        <w:t>в</w:t>
      </w:r>
      <w:r w:rsidR="002773D2" w:rsidRPr="00053E1D">
        <w:rPr>
          <w:b/>
          <w:bCs/>
        </w:rPr>
        <w:t>)</w:t>
      </w:r>
      <w:r w:rsidR="002773D2" w:rsidRPr="002773D2">
        <w:rPr>
          <w:bCs/>
        </w:rPr>
        <w:t xml:space="preserve"> Запишите жаргонизмы и приведите к ним примеры литературного произношения</w:t>
      </w:r>
      <w:r w:rsidR="002773D2" w:rsidRPr="002773D2">
        <w:rPr>
          <w:b/>
          <w:bCs/>
        </w:rPr>
        <w:t>.</w:t>
      </w:r>
    </w:p>
    <w:p w:rsidR="002773D2" w:rsidRDefault="002773D2" w:rsidP="00053E1D">
      <w:pPr>
        <w:contextualSpacing/>
        <w:rPr>
          <w:bCs/>
        </w:rPr>
      </w:pPr>
      <w:proofErr w:type="gramStart"/>
      <w:r w:rsidRPr="002773D2">
        <w:rPr>
          <w:bCs/>
        </w:rPr>
        <w:t xml:space="preserve">Чувак, прикольно, </w:t>
      </w:r>
      <w:proofErr w:type="spellStart"/>
      <w:r w:rsidRPr="002773D2">
        <w:rPr>
          <w:bCs/>
        </w:rPr>
        <w:t>прикид</w:t>
      </w:r>
      <w:proofErr w:type="spellEnd"/>
      <w:r w:rsidRPr="002773D2">
        <w:rPr>
          <w:bCs/>
        </w:rPr>
        <w:t xml:space="preserve">, заколебал, </w:t>
      </w:r>
      <w:proofErr w:type="spellStart"/>
      <w:r w:rsidRPr="002773D2">
        <w:rPr>
          <w:bCs/>
        </w:rPr>
        <w:t>понты</w:t>
      </w:r>
      <w:proofErr w:type="spellEnd"/>
      <w:r w:rsidRPr="002773D2">
        <w:rPr>
          <w:bCs/>
        </w:rPr>
        <w:t xml:space="preserve">, забьём, тело, халява, отвали, </w:t>
      </w:r>
      <w:proofErr w:type="spellStart"/>
      <w:r w:rsidRPr="002773D2">
        <w:rPr>
          <w:bCs/>
        </w:rPr>
        <w:t>влом</w:t>
      </w:r>
      <w:proofErr w:type="spellEnd"/>
      <w:r w:rsidRPr="002773D2">
        <w:rPr>
          <w:bCs/>
        </w:rPr>
        <w:t xml:space="preserve">, базар, гонишь, </w:t>
      </w:r>
      <w:proofErr w:type="spellStart"/>
      <w:r w:rsidRPr="002773D2">
        <w:rPr>
          <w:bCs/>
        </w:rPr>
        <w:t>задолбал</w:t>
      </w:r>
      <w:proofErr w:type="spellEnd"/>
      <w:r w:rsidRPr="002773D2">
        <w:rPr>
          <w:bCs/>
        </w:rPr>
        <w:t xml:space="preserve">, обломать, прикинь, клёво, чел, </w:t>
      </w:r>
      <w:proofErr w:type="spellStart"/>
      <w:r w:rsidRPr="002773D2">
        <w:rPr>
          <w:bCs/>
        </w:rPr>
        <w:t>офигенно</w:t>
      </w:r>
      <w:proofErr w:type="spellEnd"/>
      <w:r w:rsidRPr="002773D2">
        <w:rPr>
          <w:bCs/>
        </w:rPr>
        <w:t xml:space="preserve">, </w:t>
      </w:r>
      <w:proofErr w:type="spellStart"/>
      <w:r w:rsidRPr="002773D2">
        <w:rPr>
          <w:bCs/>
        </w:rPr>
        <w:t>трындец</w:t>
      </w:r>
      <w:proofErr w:type="spellEnd"/>
      <w:r w:rsidRPr="002773D2">
        <w:rPr>
          <w:bCs/>
        </w:rPr>
        <w:t xml:space="preserve">, </w:t>
      </w:r>
      <w:proofErr w:type="spellStart"/>
      <w:r w:rsidRPr="002773D2">
        <w:rPr>
          <w:bCs/>
        </w:rPr>
        <w:t>отвянь</w:t>
      </w:r>
      <w:proofErr w:type="spellEnd"/>
      <w:r w:rsidRPr="002773D2">
        <w:rPr>
          <w:bCs/>
        </w:rPr>
        <w:t>, параллельно.</w:t>
      </w:r>
      <w:proofErr w:type="gramEnd"/>
    </w:p>
    <w:p w:rsidR="00F006A2" w:rsidRPr="00F006A2" w:rsidRDefault="00053E1D" w:rsidP="00F006A2">
      <w:pPr>
        <w:contextualSpacing/>
        <w:jc w:val="both"/>
        <w:outlineLvl w:val="3"/>
        <w:rPr>
          <w:bCs/>
        </w:rPr>
      </w:pPr>
      <w:r w:rsidRPr="00053E1D">
        <w:rPr>
          <w:b/>
          <w:bCs/>
        </w:rPr>
        <w:t xml:space="preserve">Задание </w:t>
      </w:r>
      <w:r>
        <w:rPr>
          <w:b/>
          <w:bCs/>
        </w:rPr>
        <w:t>5</w:t>
      </w:r>
      <w:r w:rsidRPr="00053E1D">
        <w:rPr>
          <w:b/>
          <w:bCs/>
        </w:rPr>
        <w:t xml:space="preserve">. </w:t>
      </w:r>
      <w:r w:rsidR="00F006A2" w:rsidRPr="00F006A2">
        <w:rPr>
          <w:b/>
          <w:bCs/>
        </w:rPr>
        <w:t>«От рапорта до инструкции»</w:t>
      </w:r>
      <w:r w:rsidR="00F006A2">
        <w:rPr>
          <w:b/>
          <w:bCs/>
        </w:rPr>
        <w:t xml:space="preserve"> </w:t>
      </w:r>
      <w:r w:rsidR="00F006A2" w:rsidRPr="00F006A2">
        <w:rPr>
          <w:bCs/>
        </w:rPr>
        <w:t>Прочитайте те</w:t>
      </w:r>
      <w:proofErr w:type="gramStart"/>
      <w:r w:rsidR="00F006A2" w:rsidRPr="00F006A2">
        <w:rPr>
          <w:bCs/>
        </w:rPr>
        <w:t>кст сл</w:t>
      </w:r>
      <w:proofErr w:type="gramEnd"/>
      <w:r w:rsidR="00F006A2" w:rsidRPr="00F006A2">
        <w:rPr>
          <w:bCs/>
        </w:rPr>
        <w:t>ужебной записки. Исправьте его, заменив слова и конструкции разговорн</w:t>
      </w:r>
      <w:r w:rsidR="00F006A2">
        <w:rPr>
          <w:bCs/>
        </w:rPr>
        <w:t>ой</w:t>
      </w:r>
      <w:r w:rsidR="00F006A2" w:rsidRPr="00F006A2">
        <w:rPr>
          <w:bCs/>
        </w:rPr>
        <w:t xml:space="preserve"> и неточн</w:t>
      </w:r>
      <w:r w:rsidR="00F006A2">
        <w:rPr>
          <w:bCs/>
        </w:rPr>
        <w:t>ой</w:t>
      </w:r>
      <w:r w:rsidR="00F006A2" w:rsidRPr="00F006A2">
        <w:rPr>
          <w:bCs/>
        </w:rPr>
        <w:t xml:space="preserve"> лексик</w:t>
      </w:r>
      <w:r w:rsidR="00F006A2">
        <w:rPr>
          <w:bCs/>
        </w:rPr>
        <w:t>и</w:t>
      </w:r>
      <w:r w:rsidR="00F006A2" w:rsidRPr="00F006A2">
        <w:rPr>
          <w:bCs/>
        </w:rPr>
        <w:t xml:space="preserve"> на стилистически нейтральные или официально-деловые эквиваленты. Используйте профессиональную терминологию.</w:t>
      </w:r>
    </w:p>
    <w:p w:rsidR="00F006A2" w:rsidRPr="00F006A2" w:rsidRDefault="00F006A2" w:rsidP="00F006A2">
      <w:pPr>
        <w:contextualSpacing/>
        <w:outlineLvl w:val="3"/>
        <w:rPr>
          <w:bCs/>
        </w:rPr>
      </w:pPr>
      <w:r w:rsidRPr="00F006A2">
        <w:rPr>
          <w:bCs/>
        </w:rPr>
        <w:t>Исходный текст:</w:t>
      </w:r>
    </w:p>
    <w:p w:rsidR="00F006A2" w:rsidRPr="00F006A2" w:rsidRDefault="00F006A2" w:rsidP="00F006A2">
      <w:pPr>
        <w:ind w:firstLine="567"/>
        <w:contextualSpacing/>
        <w:jc w:val="both"/>
        <w:outlineLvl w:val="3"/>
        <w:rPr>
          <w:bCs/>
        </w:rPr>
      </w:pPr>
      <w:r w:rsidRPr="00F006A2">
        <w:rPr>
          <w:bCs/>
          <w:i/>
          <w:iCs/>
        </w:rPr>
        <w:t>«Начальнику отдела охраны леса от инспектора Петрова И.И.</w:t>
      </w:r>
    </w:p>
    <w:p w:rsidR="00F006A2" w:rsidRPr="00F006A2" w:rsidRDefault="00F006A2" w:rsidP="00F006A2">
      <w:pPr>
        <w:ind w:firstLine="567"/>
        <w:contextualSpacing/>
        <w:jc w:val="both"/>
        <w:outlineLvl w:val="3"/>
        <w:rPr>
          <w:bCs/>
        </w:rPr>
      </w:pPr>
      <w:r w:rsidRPr="00F006A2">
        <w:rPr>
          <w:bCs/>
          <w:i/>
          <w:iCs/>
        </w:rPr>
        <w:t>Довожу до вашего сведения, что сегодня утром я обходил свой участок и заметил, что какие-то люди устроили пикник у старого дуба рядом с ручьем. Они оставили после себя кучу мусора: пластиковые бутылки, пакеты и остатки еды. Это очень плохо влияет на природу и портит вид нашего леса. Кроме того, там же я увидел несколько поваленных сухих деревьев, которые лежат прямо на тропинке. Нужно срочно их убрать, а то кто-нибудь споткнется и получит травму. Прошу принять меры против этих людей и дать команду рабочим распилить и вывезти эти деревья».</w:t>
      </w:r>
    </w:p>
    <w:p w:rsidR="00053E1D" w:rsidRPr="00053E1D" w:rsidRDefault="00053E1D" w:rsidP="00F006A2">
      <w:pPr>
        <w:contextualSpacing/>
        <w:outlineLvl w:val="3"/>
      </w:pPr>
    </w:p>
    <w:p w:rsidR="00F006A2" w:rsidRPr="00F006A2" w:rsidRDefault="00053E1D" w:rsidP="00F006A2">
      <w:pPr>
        <w:contextualSpacing/>
        <w:outlineLvl w:val="3"/>
        <w:rPr>
          <w:b/>
          <w:bCs/>
        </w:rPr>
      </w:pPr>
      <w:r w:rsidRPr="00053E1D">
        <w:rPr>
          <w:b/>
          <w:bCs/>
        </w:rPr>
        <w:t xml:space="preserve">Эталон выполнения Задания </w:t>
      </w:r>
      <w:r>
        <w:rPr>
          <w:b/>
          <w:bCs/>
        </w:rPr>
        <w:t>5</w:t>
      </w:r>
      <w:r w:rsidR="00F006A2" w:rsidRPr="00F006A2">
        <w:t xml:space="preserve"> </w:t>
      </w:r>
      <w:r w:rsidR="00F006A2" w:rsidRPr="00F006A2">
        <w:rPr>
          <w:b/>
          <w:bCs/>
        </w:rPr>
        <w:t>(для самопроверки):</w:t>
      </w:r>
    </w:p>
    <w:p w:rsidR="00F006A2" w:rsidRPr="00F006A2" w:rsidRDefault="00F006A2" w:rsidP="00F006A2">
      <w:pPr>
        <w:contextualSpacing/>
        <w:jc w:val="both"/>
        <w:outlineLvl w:val="3"/>
        <w:rPr>
          <w:bCs/>
        </w:rPr>
      </w:pPr>
      <w:r w:rsidRPr="00F006A2">
        <w:rPr>
          <w:bCs/>
        </w:rPr>
        <w:t>•</w:t>
      </w:r>
      <w:r w:rsidRPr="00F006A2">
        <w:rPr>
          <w:bCs/>
        </w:rPr>
        <w:tab/>
        <w:t>Объект: Служебная записка</w:t>
      </w:r>
    </w:p>
    <w:p w:rsidR="00F006A2" w:rsidRPr="00F006A2" w:rsidRDefault="00F006A2" w:rsidP="00F006A2">
      <w:pPr>
        <w:contextualSpacing/>
        <w:jc w:val="both"/>
        <w:outlineLvl w:val="3"/>
        <w:rPr>
          <w:bCs/>
        </w:rPr>
      </w:pPr>
      <w:r w:rsidRPr="00F006A2">
        <w:rPr>
          <w:bCs/>
        </w:rPr>
        <w:t>•</w:t>
      </w:r>
      <w:r w:rsidRPr="00F006A2">
        <w:rPr>
          <w:bCs/>
        </w:rPr>
        <w:tab/>
        <w:t>Кому: Начальнику отдела охраны леса</w:t>
      </w:r>
    </w:p>
    <w:p w:rsidR="00F006A2" w:rsidRPr="00F006A2" w:rsidRDefault="00F006A2" w:rsidP="00F006A2">
      <w:pPr>
        <w:contextualSpacing/>
        <w:jc w:val="both"/>
        <w:outlineLvl w:val="3"/>
        <w:rPr>
          <w:bCs/>
        </w:rPr>
      </w:pPr>
      <w:r w:rsidRPr="00F006A2">
        <w:rPr>
          <w:bCs/>
        </w:rPr>
        <w:lastRenderedPageBreak/>
        <w:t>•</w:t>
      </w:r>
      <w:r w:rsidRPr="00F006A2">
        <w:rPr>
          <w:bCs/>
        </w:rPr>
        <w:tab/>
        <w:t>От кого: От старшего государственного лесного инспектора Петрова И.И.</w:t>
      </w:r>
    </w:p>
    <w:p w:rsidR="00F006A2" w:rsidRPr="00F006A2" w:rsidRDefault="00F006A2" w:rsidP="00F006A2">
      <w:pPr>
        <w:contextualSpacing/>
        <w:jc w:val="both"/>
        <w:outlineLvl w:val="3"/>
        <w:rPr>
          <w:bCs/>
        </w:rPr>
      </w:pPr>
      <w:r w:rsidRPr="00F006A2">
        <w:rPr>
          <w:bCs/>
        </w:rPr>
        <w:t>•</w:t>
      </w:r>
      <w:r w:rsidRPr="00F006A2">
        <w:rPr>
          <w:bCs/>
        </w:rPr>
        <w:tab/>
        <w:t>Дата: [указать дату]</w:t>
      </w:r>
    </w:p>
    <w:p w:rsidR="00F006A2" w:rsidRPr="00F006A2" w:rsidRDefault="00F006A2" w:rsidP="00F006A2">
      <w:pPr>
        <w:contextualSpacing/>
        <w:jc w:val="both"/>
        <w:outlineLvl w:val="3"/>
        <w:rPr>
          <w:bCs/>
        </w:rPr>
      </w:pPr>
      <w:r w:rsidRPr="00F006A2">
        <w:rPr>
          <w:bCs/>
        </w:rPr>
        <w:t>•</w:t>
      </w:r>
      <w:r w:rsidRPr="00F006A2">
        <w:rPr>
          <w:bCs/>
        </w:rPr>
        <w:tab/>
        <w:t>№: [указать номер]</w:t>
      </w:r>
    </w:p>
    <w:p w:rsidR="00F006A2" w:rsidRPr="00F006A2" w:rsidRDefault="00F006A2" w:rsidP="00F006A2">
      <w:pPr>
        <w:contextualSpacing/>
        <w:jc w:val="both"/>
        <w:outlineLvl w:val="3"/>
        <w:rPr>
          <w:bCs/>
        </w:rPr>
      </w:pPr>
      <w:r w:rsidRPr="00F006A2">
        <w:rPr>
          <w:bCs/>
        </w:rPr>
        <w:t>Текст:</w:t>
      </w:r>
    </w:p>
    <w:p w:rsidR="00F006A2" w:rsidRPr="00F006A2" w:rsidRDefault="00F006A2" w:rsidP="00F006A2">
      <w:pPr>
        <w:ind w:firstLine="567"/>
        <w:contextualSpacing/>
        <w:jc w:val="both"/>
        <w:outlineLvl w:val="3"/>
        <w:rPr>
          <w:bCs/>
        </w:rPr>
      </w:pPr>
      <w:r w:rsidRPr="00F006A2">
        <w:rPr>
          <w:bCs/>
        </w:rPr>
        <w:t>«Довожу до Вашего сведения, что в ходе утреннего патрулирования вверенного мне участка в квартале №[X], выдел [Y] было зафиксировано нарушение правил пожарной безопасности в лесах гражданами, организовавшими стоянку (разведение костра) вблизи сухостойного дерева у русла ручья. Указанные лица оставили бытовой мусор (ПЭТ-тара, полимерные пакеты, пищевые отходы).</w:t>
      </w:r>
    </w:p>
    <w:p w:rsidR="00F006A2" w:rsidRPr="00F006A2" w:rsidRDefault="00F006A2" w:rsidP="00F006A2">
      <w:pPr>
        <w:ind w:firstLine="567"/>
        <w:contextualSpacing/>
        <w:jc w:val="both"/>
        <w:outlineLvl w:val="3"/>
        <w:rPr>
          <w:bCs/>
        </w:rPr>
      </w:pPr>
      <w:r w:rsidRPr="00F006A2">
        <w:rPr>
          <w:bCs/>
        </w:rPr>
        <w:t>Также был выявлен очаг захламления просеки ветровальными деревьями (сухостоем), создающий угрозу для посетителей рекреационной зоны. В целях обеспечения противопожарной безопасности и предотвращения травматизма прошу Вас:</w:t>
      </w:r>
    </w:p>
    <w:p w:rsidR="00F006A2" w:rsidRPr="00F006A2" w:rsidRDefault="00F006A2" w:rsidP="00F006A2">
      <w:pPr>
        <w:ind w:firstLine="567"/>
        <w:contextualSpacing/>
        <w:jc w:val="both"/>
        <w:outlineLvl w:val="3"/>
        <w:rPr>
          <w:bCs/>
        </w:rPr>
      </w:pPr>
      <w:r w:rsidRPr="00F006A2">
        <w:rPr>
          <w:bCs/>
        </w:rPr>
        <w:t>1.</w:t>
      </w:r>
      <w:r w:rsidRPr="00F006A2">
        <w:rPr>
          <w:bCs/>
        </w:rPr>
        <w:tab/>
        <w:t>Организовать рейд по установлению личностей нарушителей и привлечению их к административной ответственности.</w:t>
      </w:r>
    </w:p>
    <w:p w:rsidR="00053E1D" w:rsidRPr="00F006A2" w:rsidRDefault="00F006A2" w:rsidP="00F006A2">
      <w:pPr>
        <w:ind w:firstLine="567"/>
        <w:contextualSpacing/>
        <w:jc w:val="both"/>
        <w:outlineLvl w:val="3"/>
        <w:rPr>
          <w:bCs/>
        </w:rPr>
      </w:pPr>
      <w:r w:rsidRPr="00F006A2">
        <w:rPr>
          <w:bCs/>
        </w:rPr>
        <w:t>2.</w:t>
      </w:r>
      <w:r w:rsidRPr="00F006A2">
        <w:rPr>
          <w:bCs/>
        </w:rPr>
        <w:tab/>
      </w:r>
      <w:proofErr w:type="gramStart"/>
      <w:r w:rsidRPr="00F006A2">
        <w:rPr>
          <w:bCs/>
        </w:rPr>
        <w:t>Поручить лесной охране произвести</w:t>
      </w:r>
      <w:proofErr w:type="gramEnd"/>
      <w:r w:rsidRPr="00F006A2">
        <w:rPr>
          <w:bCs/>
        </w:rPr>
        <w:t xml:space="preserve"> распиловку и уборку указанных порубочных остатков с последующей утилизацией».</w:t>
      </w:r>
    </w:p>
    <w:p w:rsidR="00053E1D" w:rsidRPr="002773D2" w:rsidRDefault="00053E1D" w:rsidP="00053E1D">
      <w:pPr>
        <w:contextualSpacing/>
        <w:rPr>
          <w:bCs/>
        </w:rPr>
      </w:pPr>
    </w:p>
    <w:p w:rsidR="002821C6" w:rsidRPr="002821C6" w:rsidRDefault="002821C6" w:rsidP="00053E1D">
      <w:pPr>
        <w:contextualSpacing/>
        <w:rPr>
          <w:b/>
          <w:bCs/>
        </w:rPr>
      </w:pPr>
      <w:r w:rsidRPr="002821C6">
        <w:rPr>
          <w:b/>
          <w:bCs/>
        </w:rPr>
        <w:t>Контрольные вопросы</w:t>
      </w:r>
    </w:p>
    <w:p w:rsidR="002821C6" w:rsidRPr="002821C6" w:rsidRDefault="002821C6" w:rsidP="00053E1D">
      <w:pPr>
        <w:contextualSpacing/>
        <w:rPr>
          <w:bCs/>
        </w:rPr>
      </w:pPr>
      <w:r>
        <w:rPr>
          <w:bCs/>
        </w:rPr>
        <w:t xml:space="preserve">1. </w:t>
      </w:r>
      <w:r w:rsidR="00DB72B2" w:rsidRPr="00DB72B2">
        <w:rPr>
          <w:bCs/>
        </w:rPr>
        <w:t>Что такое языковая норма и чем она отличается от массовой речевой практики?</w:t>
      </w:r>
    </w:p>
    <w:p w:rsidR="002821C6" w:rsidRPr="002821C6" w:rsidRDefault="002821C6" w:rsidP="00053E1D">
      <w:pPr>
        <w:contextualSpacing/>
        <w:rPr>
          <w:bCs/>
        </w:rPr>
      </w:pPr>
      <w:r>
        <w:rPr>
          <w:bCs/>
        </w:rPr>
        <w:t xml:space="preserve">2. </w:t>
      </w:r>
      <w:r w:rsidRPr="002821C6">
        <w:rPr>
          <w:bCs/>
        </w:rPr>
        <w:t>Почему литературный язык считается высшей формой национального языка?</w:t>
      </w:r>
    </w:p>
    <w:p w:rsidR="002821C6" w:rsidRPr="002821C6" w:rsidRDefault="002821C6" w:rsidP="00053E1D">
      <w:pPr>
        <w:contextualSpacing/>
        <w:rPr>
          <w:bCs/>
        </w:rPr>
      </w:pPr>
      <w:r>
        <w:rPr>
          <w:bCs/>
        </w:rPr>
        <w:t xml:space="preserve">3. </w:t>
      </w:r>
      <w:r w:rsidRPr="002821C6">
        <w:rPr>
          <w:bCs/>
        </w:rPr>
        <w:t>Приведите по 2 примера слов из молодёжного сленга и профессионального жаргона вашей будущей специальности.</w:t>
      </w:r>
    </w:p>
    <w:p w:rsidR="002821C6" w:rsidRPr="002821C6" w:rsidRDefault="002821C6" w:rsidP="00053E1D">
      <w:pPr>
        <w:contextualSpacing/>
        <w:rPr>
          <w:bCs/>
        </w:rPr>
      </w:pPr>
      <w:r>
        <w:rPr>
          <w:bCs/>
        </w:rPr>
        <w:t xml:space="preserve">4. </w:t>
      </w:r>
      <w:r w:rsidRPr="002821C6">
        <w:rPr>
          <w:bCs/>
        </w:rPr>
        <w:t>Как вы считаете, является ли использование жаргонизмов в речи признаком низкой культуры? Обоснуйте ответ.</w:t>
      </w:r>
    </w:p>
    <w:p w:rsidR="002773D2" w:rsidRDefault="002821C6" w:rsidP="00053E1D">
      <w:pPr>
        <w:contextualSpacing/>
        <w:rPr>
          <w:bCs/>
        </w:rPr>
      </w:pPr>
      <w:r>
        <w:rPr>
          <w:bCs/>
        </w:rPr>
        <w:t xml:space="preserve">5. </w:t>
      </w:r>
      <w:r w:rsidRPr="002821C6">
        <w:rPr>
          <w:bCs/>
        </w:rPr>
        <w:t>Выпишите из любого современного новостного сайта 3 предложения и определите их стиль (научный, публицистический, официально-деловой).</w:t>
      </w:r>
    </w:p>
    <w:p w:rsidR="00053E1D" w:rsidRPr="00053E1D" w:rsidRDefault="00053E1D" w:rsidP="00053E1D">
      <w:pPr>
        <w:rPr>
          <w:b/>
          <w:bCs/>
        </w:rPr>
      </w:pPr>
      <w:r w:rsidRPr="00053E1D">
        <w:rPr>
          <w:b/>
          <w:bCs/>
        </w:rPr>
        <w:t>Вывод</w:t>
      </w:r>
    </w:p>
    <w:p w:rsidR="00F006A2" w:rsidRDefault="00723968" w:rsidP="00723968">
      <w:pPr>
        <w:jc w:val="both"/>
        <w:rPr>
          <w:bCs/>
        </w:rPr>
      </w:pPr>
      <w:r w:rsidRPr="00723968">
        <w:rPr>
          <w:bCs/>
        </w:rPr>
        <w:t>По итогам выполнения практического занятия студенты должны усвоить, что владение формами литературного языка и умение правильно выбирать функциональный стиль являются неотъемлемой частью профессиональной компетенции специалиста лесного и лесопаркового хозяйства. Грамотное составление документации на основе официально-делового стиля обеспечивает юридическую значимость актов, приказов и отчетов, способствует эффективному управлению отраслью и гарантирует безопасность труда. Некорректное использование языка может привести к недопониманию, нарушению сроков и даже созданию аварийных ситуаций.</w:t>
      </w:r>
    </w:p>
    <w:p w:rsidR="00F006A2" w:rsidRDefault="00F006A2" w:rsidP="00723968">
      <w:pPr>
        <w:jc w:val="both"/>
        <w:rPr>
          <w:bCs/>
        </w:rPr>
      </w:pPr>
    </w:p>
    <w:p w:rsidR="000E5320" w:rsidRDefault="000E5320" w:rsidP="00723968">
      <w:pPr>
        <w:jc w:val="both"/>
        <w:rPr>
          <w:b/>
          <w:bCs/>
        </w:rPr>
      </w:pPr>
      <w:r>
        <w:rPr>
          <w:b/>
          <w:color w:val="000000"/>
          <w:lang w:eastAsia="en-US"/>
        </w:rPr>
        <w:t xml:space="preserve">Название раздела по программе: </w:t>
      </w:r>
      <w:r w:rsidRPr="00B73E0E">
        <w:rPr>
          <w:b/>
          <w:bCs/>
        </w:rPr>
        <w:t>Раздел 2. Язык и речь. Культура речи</w:t>
      </w:r>
    </w:p>
    <w:p w:rsidR="00B22785" w:rsidRPr="002773D2" w:rsidRDefault="00B22785" w:rsidP="000E5320">
      <w:pPr>
        <w:jc w:val="center"/>
        <w:rPr>
          <w:bCs/>
        </w:rPr>
      </w:pPr>
    </w:p>
    <w:p w:rsidR="000E5320" w:rsidRPr="000E5320" w:rsidRDefault="000E5320" w:rsidP="00B22785">
      <w:pPr>
        <w:jc w:val="center"/>
        <w:rPr>
          <w:b/>
        </w:rPr>
      </w:pPr>
      <w:r w:rsidRPr="000E5320">
        <w:rPr>
          <w:b/>
        </w:rPr>
        <w:t>Практическ</w:t>
      </w:r>
      <w:r>
        <w:rPr>
          <w:b/>
        </w:rPr>
        <w:t>ое занятие</w:t>
      </w:r>
      <w:r w:rsidR="00C0721D">
        <w:rPr>
          <w:b/>
        </w:rPr>
        <w:t xml:space="preserve"> </w:t>
      </w:r>
      <w:r>
        <w:rPr>
          <w:b/>
        </w:rPr>
        <w:t>2</w:t>
      </w:r>
    </w:p>
    <w:p w:rsidR="00F006A2" w:rsidRDefault="000E5320" w:rsidP="00155959">
      <w:pPr>
        <w:jc w:val="both"/>
        <w:rPr>
          <w:b/>
          <w:i/>
        </w:rPr>
      </w:pPr>
      <w:r w:rsidRPr="000E5320">
        <w:rPr>
          <w:b/>
        </w:rPr>
        <w:t xml:space="preserve">Тема. </w:t>
      </w:r>
      <w:r w:rsidR="00F006A2" w:rsidRPr="00F006A2">
        <w:rPr>
          <w:b/>
        </w:rPr>
        <w:t xml:space="preserve">Работа со словарями как средство повышения культуры речи. </w:t>
      </w:r>
      <w:r w:rsidR="00F006A2" w:rsidRPr="00F006A2">
        <w:rPr>
          <w:b/>
          <w:i/>
        </w:rPr>
        <w:t xml:space="preserve">Совершенствование профессиональной речи будущих специалистов: работа с терминологическими словарями в области лесного и лесопаркового хозяйства* </w:t>
      </w:r>
    </w:p>
    <w:p w:rsidR="000E5320" w:rsidRPr="000E5320" w:rsidRDefault="000E5320" w:rsidP="00155959">
      <w:pPr>
        <w:jc w:val="both"/>
        <w:rPr>
          <w:b/>
        </w:rPr>
      </w:pPr>
      <w:r w:rsidRPr="000E5320">
        <w:rPr>
          <w:b/>
        </w:rPr>
        <w:t>Цель работы:</w:t>
      </w:r>
    </w:p>
    <w:p w:rsidR="000E5320" w:rsidRPr="000E5320" w:rsidRDefault="000E5320" w:rsidP="000E5320">
      <w:r w:rsidRPr="000E5320">
        <w:t>- формировать умение пользоваться толковыми словарями для определения сферы употребления того или иного слова;</w:t>
      </w:r>
    </w:p>
    <w:p w:rsidR="000E5320" w:rsidRPr="000E5320" w:rsidRDefault="000E5320" w:rsidP="000E5320">
      <w:r w:rsidRPr="000E5320">
        <w:t>- извлекать необходимую информацию из лексических и фразеологических словарей.</w:t>
      </w:r>
    </w:p>
    <w:p w:rsidR="000E5320" w:rsidRPr="000E5320" w:rsidRDefault="000E5320" w:rsidP="000E5320">
      <w:r w:rsidRPr="000E5320">
        <w:t xml:space="preserve">- определять уместности-неуместности использования </w:t>
      </w:r>
      <w:proofErr w:type="spellStart"/>
      <w:r w:rsidRPr="000E5320">
        <w:t>необщеупотребительных</w:t>
      </w:r>
      <w:proofErr w:type="spellEnd"/>
      <w:r w:rsidRPr="000E5320">
        <w:t xml:space="preserve"> и общеупотребительных слов в обиходной речи, в художественном произведении;</w:t>
      </w:r>
    </w:p>
    <w:p w:rsidR="000E5320" w:rsidRPr="000E5320" w:rsidRDefault="000E5320" w:rsidP="000E5320">
      <w:r w:rsidRPr="000E5320">
        <w:t>- воспитывать интерес и любовь к родному языку.</w:t>
      </w:r>
    </w:p>
    <w:p w:rsidR="000E5320" w:rsidRPr="000E5320" w:rsidRDefault="000E5320" w:rsidP="000E5320">
      <w:r w:rsidRPr="000E5320">
        <w:rPr>
          <w:b/>
        </w:rPr>
        <w:t>Продолжительность занятия:2ч</w:t>
      </w:r>
    </w:p>
    <w:p w:rsidR="00053E1D" w:rsidRPr="00053E1D" w:rsidRDefault="00053E1D" w:rsidP="00053E1D">
      <w:pPr>
        <w:rPr>
          <w:b/>
        </w:rPr>
      </w:pPr>
      <w:r w:rsidRPr="00053E1D">
        <w:rPr>
          <w:b/>
        </w:rPr>
        <w:t>Краткая теория</w:t>
      </w:r>
    </w:p>
    <w:p w:rsidR="001A4E78" w:rsidRPr="001A4E78" w:rsidRDefault="001A4E78" w:rsidP="001A4E78">
      <w:r w:rsidRPr="001A4E78">
        <w:lastRenderedPageBreak/>
        <w:t>Культура речи специалиста определяется не только отсутствием грамматических ошибок, но и точностью употребления профессиональной лексики. В лесном хозяйстве, где от правильного понимания термина может зависеть технология работ, безопасность и экономическая эффективность, эта точность имеет первостепенное значение.</w:t>
      </w:r>
    </w:p>
    <w:p w:rsidR="001A4E78" w:rsidRPr="001A4E78" w:rsidRDefault="001A4E78" w:rsidP="001A4E78">
      <w:pPr>
        <w:rPr>
          <w:u w:val="single"/>
        </w:rPr>
      </w:pPr>
      <w:r w:rsidRPr="001A4E78">
        <w:rPr>
          <w:u w:val="single"/>
        </w:rPr>
        <w:t>Типы словарей для профессионала: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670"/>
      </w:tblGrid>
      <w:tr w:rsidR="001A4E78" w:rsidTr="00770740">
        <w:tc>
          <w:tcPr>
            <w:tcW w:w="3652" w:type="dxa"/>
            <w:shd w:val="clear" w:color="auto" w:fill="auto"/>
          </w:tcPr>
          <w:p w:rsidR="001A4E78" w:rsidRDefault="001A4E78" w:rsidP="001A4E78">
            <w:r w:rsidRPr="001A4E78">
              <w:t>Тип словаря</w:t>
            </w:r>
          </w:p>
        </w:tc>
        <w:tc>
          <w:tcPr>
            <w:tcW w:w="5670" w:type="dxa"/>
            <w:shd w:val="clear" w:color="auto" w:fill="auto"/>
          </w:tcPr>
          <w:p w:rsidR="001A4E78" w:rsidRDefault="001A4E78" w:rsidP="001A4E78">
            <w:r w:rsidRPr="001A4E78">
              <w:t>Назначение</w:t>
            </w:r>
          </w:p>
        </w:tc>
      </w:tr>
      <w:tr w:rsidR="001A4E78" w:rsidTr="00770740">
        <w:tc>
          <w:tcPr>
            <w:tcW w:w="3652" w:type="dxa"/>
            <w:shd w:val="clear" w:color="auto" w:fill="auto"/>
          </w:tcPr>
          <w:p w:rsidR="001A4E78" w:rsidRDefault="001A4E78" w:rsidP="001A4E78">
            <w:r w:rsidRPr="001A4E78">
              <w:t>Терминологический словарь</w:t>
            </w:r>
          </w:p>
        </w:tc>
        <w:tc>
          <w:tcPr>
            <w:tcW w:w="5670" w:type="dxa"/>
            <w:shd w:val="clear" w:color="auto" w:fill="auto"/>
          </w:tcPr>
          <w:p w:rsidR="001A4E78" w:rsidRDefault="001A4E78" w:rsidP="001A4E78">
            <w:r w:rsidRPr="001A4E78">
              <w:t>Дает точное определение понятий, объясняет их содержание и объем. Это главный инструмент для понимания сути явлений</w:t>
            </w:r>
          </w:p>
        </w:tc>
      </w:tr>
      <w:tr w:rsidR="001A4E78" w:rsidTr="00770740">
        <w:tc>
          <w:tcPr>
            <w:tcW w:w="3652" w:type="dxa"/>
            <w:shd w:val="clear" w:color="auto" w:fill="auto"/>
          </w:tcPr>
          <w:p w:rsidR="001A4E78" w:rsidRDefault="001A4E78" w:rsidP="001A4E78">
            <w:r w:rsidRPr="001A4E78">
              <w:t>Энциклопедический словарь</w:t>
            </w:r>
          </w:p>
        </w:tc>
        <w:tc>
          <w:tcPr>
            <w:tcW w:w="5670" w:type="dxa"/>
            <w:shd w:val="clear" w:color="auto" w:fill="auto"/>
          </w:tcPr>
          <w:p w:rsidR="001A4E78" w:rsidRDefault="001A4E78" w:rsidP="001A4E78">
            <w:r w:rsidRPr="001A4E78">
              <w:t>Предоставляет развернутую информацию о предмете, явлении, включая его историю, классификацию и связи с другими понятиями</w:t>
            </w:r>
          </w:p>
        </w:tc>
      </w:tr>
      <w:tr w:rsidR="001A4E78" w:rsidTr="00770740">
        <w:tc>
          <w:tcPr>
            <w:tcW w:w="3652" w:type="dxa"/>
            <w:shd w:val="clear" w:color="auto" w:fill="auto"/>
          </w:tcPr>
          <w:p w:rsidR="001A4E78" w:rsidRDefault="001A4E78" w:rsidP="001A4E78">
            <w:r w:rsidRPr="001A4E78">
              <w:t>Орфографический словарь</w:t>
            </w:r>
          </w:p>
        </w:tc>
        <w:tc>
          <w:tcPr>
            <w:tcW w:w="5670" w:type="dxa"/>
            <w:shd w:val="clear" w:color="auto" w:fill="auto"/>
          </w:tcPr>
          <w:p w:rsidR="001A4E78" w:rsidRDefault="001A4E78" w:rsidP="001A4E78">
            <w:r w:rsidRPr="001A4E78">
              <w:t>Помогает избежать ошибок в написании сложных терминов и общеупотребительных слов</w:t>
            </w:r>
          </w:p>
        </w:tc>
      </w:tr>
      <w:tr w:rsidR="001A4E78" w:rsidTr="00770740">
        <w:tc>
          <w:tcPr>
            <w:tcW w:w="3652" w:type="dxa"/>
            <w:shd w:val="clear" w:color="auto" w:fill="auto"/>
          </w:tcPr>
          <w:p w:rsidR="001A4E78" w:rsidRDefault="001A4E78" w:rsidP="001A4E78">
            <w:r w:rsidRPr="001A4E78">
              <w:t>Орфоэпический словарь</w:t>
            </w:r>
          </w:p>
        </w:tc>
        <w:tc>
          <w:tcPr>
            <w:tcW w:w="5670" w:type="dxa"/>
            <w:shd w:val="clear" w:color="auto" w:fill="auto"/>
          </w:tcPr>
          <w:p w:rsidR="001A4E78" w:rsidRDefault="001A4E78" w:rsidP="001A4E78">
            <w:r w:rsidRPr="001A4E78">
              <w:t>Устанавливает нормы ударения в словах, что критически важно для публичной речи и профессионального имиджа</w:t>
            </w:r>
          </w:p>
        </w:tc>
      </w:tr>
      <w:tr w:rsidR="001A4E78" w:rsidTr="00770740">
        <w:tc>
          <w:tcPr>
            <w:tcW w:w="3652" w:type="dxa"/>
            <w:shd w:val="clear" w:color="auto" w:fill="auto"/>
          </w:tcPr>
          <w:p w:rsidR="001A4E78" w:rsidRDefault="001A4E78" w:rsidP="001A4E78">
            <w:r w:rsidRPr="001A4E78">
              <w:t>Толковый словарь</w:t>
            </w:r>
          </w:p>
        </w:tc>
        <w:tc>
          <w:tcPr>
            <w:tcW w:w="5670" w:type="dxa"/>
            <w:shd w:val="clear" w:color="auto" w:fill="auto"/>
          </w:tcPr>
          <w:p w:rsidR="001A4E78" w:rsidRDefault="001A4E78" w:rsidP="001A4E78">
            <w:r w:rsidRPr="001A4E78">
              <w:t>Объясняет лексическое значение слова, в том числе фиксирует его профессиональную окраску</w:t>
            </w:r>
          </w:p>
        </w:tc>
      </w:tr>
    </w:tbl>
    <w:p w:rsidR="001A4E78" w:rsidRPr="001A4E78" w:rsidRDefault="001A4E78" w:rsidP="001A4E78"/>
    <w:p w:rsidR="001A4E78" w:rsidRPr="001A4E78" w:rsidRDefault="001A4E78" w:rsidP="001A4E78">
      <w:pPr>
        <w:rPr>
          <w:b/>
        </w:rPr>
      </w:pPr>
      <w:r w:rsidRPr="001A4E78">
        <w:rPr>
          <w:b/>
        </w:rPr>
        <w:t>Использование этих словарей позволяет решить три ключевые задачи:</w:t>
      </w:r>
    </w:p>
    <w:p w:rsidR="001A4E78" w:rsidRPr="001A4E78" w:rsidRDefault="001A4E78" w:rsidP="001A4E78">
      <w:r w:rsidRPr="001A4E78">
        <w:rPr>
          <w:u w:val="single"/>
        </w:rPr>
        <w:t>Уточнить значение</w:t>
      </w:r>
      <w:r w:rsidRPr="001A4E78">
        <w:t>: Понять разницу между близкими по смыслу терминами (например, «лесосека» и «делянка»).</w:t>
      </w:r>
    </w:p>
    <w:p w:rsidR="001A4E78" w:rsidRPr="001A4E78" w:rsidRDefault="001A4E78" w:rsidP="001A4E78">
      <w:r w:rsidRPr="001A4E78">
        <w:rPr>
          <w:u w:val="single"/>
        </w:rPr>
        <w:t>Избежать плеоназмов</w:t>
      </w:r>
      <w:r w:rsidRPr="001A4E78">
        <w:t>: Исключить речевую избыточность («хвойное дерево сосна», «</w:t>
      </w:r>
      <w:proofErr w:type="gramStart"/>
      <w:r w:rsidRPr="001A4E78">
        <w:t>главный</w:t>
      </w:r>
      <w:proofErr w:type="gramEnd"/>
      <w:r w:rsidRPr="001A4E78">
        <w:t xml:space="preserve"> основной </w:t>
      </w:r>
      <w:proofErr w:type="spellStart"/>
      <w:r w:rsidRPr="001A4E78">
        <w:t>лесообразователь</w:t>
      </w:r>
      <w:proofErr w:type="spellEnd"/>
      <w:r w:rsidRPr="001A4E78">
        <w:t>»).</w:t>
      </w:r>
    </w:p>
    <w:p w:rsidR="00053E1D" w:rsidRDefault="001A4E78" w:rsidP="001A4E78">
      <w:r w:rsidRPr="001A4E78">
        <w:rPr>
          <w:u w:val="single"/>
        </w:rPr>
        <w:t>Найти точный синоним</w:t>
      </w:r>
      <w:r w:rsidRPr="001A4E78">
        <w:t>: Заменить разговорную или неточную конструкцию на строгий научный или деловой термин («деревья упали» -&gt; «образовался ветровал»).</w:t>
      </w:r>
    </w:p>
    <w:p w:rsidR="001A4E78" w:rsidRPr="001A4E78" w:rsidRDefault="001A4E78" w:rsidP="001A4E78"/>
    <w:p w:rsidR="000E5320" w:rsidRPr="000E5320" w:rsidRDefault="000E5320" w:rsidP="000E5320">
      <w:pPr>
        <w:rPr>
          <w:i/>
        </w:rPr>
      </w:pPr>
      <w:r w:rsidRPr="000E5320">
        <w:rPr>
          <w:b/>
        </w:rPr>
        <w:t>Задание 1.</w:t>
      </w:r>
      <w:r w:rsidR="00053E1D">
        <w:rPr>
          <w:b/>
        </w:rPr>
        <w:t xml:space="preserve"> </w:t>
      </w:r>
      <w:r w:rsidRPr="000E5320">
        <w:rPr>
          <w:i/>
          <w:u w:val="single"/>
        </w:rPr>
        <w:t xml:space="preserve">Работа с таблицей </w:t>
      </w:r>
    </w:p>
    <w:p w:rsidR="000E5320" w:rsidRPr="000E5320" w:rsidRDefault="000E5320" w:rsidP="000E5320">
      <w:r w:rsidRPr="000E5320">
        <w:t xml:space="preserve">Назовите функции словарей, расположенные в верхних столбцах таблицы и поставьте знаки "+" и "- " в зависимости от наличия или отсутствия называемой функции у каждого из словарей. </w:t>
      </w:r>
    </w:p>
    <w:p w:rsidR="000E5320" w:rsidRPr="000E5320" w:rsidRDefault="000E5320" w:rsidP="000E5320">
      <w:r w:rsidRPr="000E5320">
        <w:t>Что можно узнать из словарей разных типов</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559"/>
        <w:gridCol w:w="1560"/>
        <w:gridCol w:w="1984"/>
        <w:gridCol w:w="1701"/>
      </w:tblGrid>
      <w:tr w:rsidR="000E5320" w:rsidRPr="000E5320" w:rsidTr="000E5320">
        <w:trPr>
          <w:cantSplit/>
          <w:trHeight w:val="867"/>
        </w:trPr>
        <w:tc>
          <w:tcPr>
            <w:tcW w:w="3119" w:type="dxa"/>
          </w:tcPr>
          <w:p w:rsidR="000E5320" w:rsidRPr="000E5320" w:rsidRDefault="000E5320" w:rsidP="000E5320">
            <w:r w:rsidRPr="000E5320">
              <w:t>Тип словаря</w:t>
            </w:r>
          </w:p>
        </w:tc>
        <w:tc>
          <w:tcPr>
            <w:tcW w:w="1559" w:type="dxa"/>
          </w:tcPr>
          <w:p w:rsidR="000E5320" w:rsidRPr="000E5320" w:rsidRDefault="000E5320" w:rsidP="000E5320">
            <w:r w:rsidRPr="000E5320">
              <w:t>Лексическое значение</w:t>
            </w:r>
          </w:p>
        </w:tc>
        <w:tc>
          <w:tcPr>
            <w:tcW w:w="1560" w:type="dxa"/>
          </w:tcPr>
          <w:p w:rsidR="000E5320" w:rsidRPr="000E5320" w:rsidRDefault="000E5320" w:rsidP="000E5320">
            <w:r w:rsidRPr="000E5320">
              <w:t>Происхождение слова</w:t>
            </w:r>
          </w:p>
        </w:tc>
        <w:tc>
          <w:tcPr>
            <w:tcW w:w="1984" w:type="dxa"/>
          </w:tcPr>
          <w:p w:rsidR="000E5320" w:rsidRPr="000E5320" w:rsidRDefault="000E5320" w:rsidP="000E5320">
            <w:r w:rsidRPr="000E5320">
              <w:t>Нормы произнесения  и ударения</w:t>
            </w:r>
          </w:p>
        </w:tc>
        <w:tc>
          <w:tcPr>
            <w:tcW w:w="1701" w:type="dxa"/>
          </w:tcPr>
          <w:p w:rsidR="000E5320" w:rsidRPr="000E5320" w:rsidRDefault="000E5320" w:rsidP="000E5320">
            <w:r w:rsidRPr="000E5320">
              <w:t>Грамматические пометы</w:t>
            </w:r>
          </w:p>
        </w:tc>
      </w:tr>
      <w:tr w:rsidR="000E5320" w:rsidRPr="000E5320" w:rsidTr="000E5320">
        <w:tc>
          <w:tcPr>
            <w:tcW w:w="3119" w:type="dxa"/>
          </w:tcPr>
          <w:p w:rsidR="000E5320" w:rsidRPr="000E5320" w:rsidRDefault="000E5320" w:rsidP="000E5320">
            <w:r w:rsidRPr="000E5320">
              <w:t>Толковый словарь</w:t>
            </w:r>
          </w:p>
        </w:tc>
        <w:tc>
          <w:tcPr>
            <w:tcW w:w="1559" w:type="dxa"/>
          </w:tcPr>
          <w:p w:rsidR="000E5320" w:rsidRPr="000E5320" w:rsidRDefault="000E5320" w:rsidP="000E5320"/>
        </w:tc>
        <w:tc>
          <w:tcPr>
            <w:tcW w:w="1560" w:type="dxa"/>
          </w:tcPr>
          <w:p w:rsidR="000E5320" w:rsidRPr="000E5320" w:rsidRDefault="000E5320" w:rsidP="000E5320"/>
        </w:tc>
        <w:tc>
          <w:tcPr>
            <w:tcW w:w="1984" w:type="dxa"/>
          </w:tcPr>
          <w:p w:rsidR="000E5320" w:rsidRPr="000E5320" w:rsidRDefault="000E5320" w:rsidP="000E5320"/>
        </w:tc>
        <w:tc>
          <w:tcPr>
            <w:tcW w:w="1701" w:type="dxa"/>
          </w:tcPr>
          <w:p w:rsidR="000E5320" w:rsidRPr="000E5320" w:rsidRDefault="000E5320" w:rsidP="000E5320"/>
        </w:tc>
      </w:tr>
      <w:tr w:rsidR="000E5320" w:rsidRPr="000E5320" w:rsidTr="000E5320">
        <w:tc>
          <w:tcPr>
            <w:tcW w:w="3119" w:type="dxa"/>
          </w:tcPr>
          <w:p w:rsidR="000E5320" w:rsidRPr="000E5320" w:rsidRDefault="000E5320" w:rsidP="000E5320">
            <w:r w:rsidRPr="000E5320">
              <w:t>Орфоэпический словарь</w:t>
            </w:r>
          </w:p>
        </w:tc>
        <w:tc>
          <w:tcPr>
            <w:tcW w:w="1559" w:type="dxa"/>
          </w:tcPr>
          <w:p w:rsidR="000E5320" w:rsidRPr="000E5320" w:rsidRDefault="000E5320" w:rsidP="000E5320"/>
        </w:tc>
        <w:tc>
          <w:tcPr>
            <w:tcW w:w="1560" w:type="dxa"/>
          </w:tcPr>
          <w:p w:rsidR="000E5320" w:rsidRPr="000E5320" w:rsidRDefault="000E5320" w:rsidP="000E5320"/>
        </w:tc>
        <w:tc>
          <w:tcPr>
            <w:tcW w:w="1984" w:type="dxa"/>
          </w:tcPr>
          <w:p w:rsidR="000E5320" w:rsidRPr="000E5320" w:rsidRDefault="000E5320" w:rsidP="000E5320"/>
        </w:tc>
        <w:tc>
          <w:tcPr>
            <w:tcW w:w="1701" w:type="dxa"/>
          </w:tcPr>
          <w:p w:rsidR="000E5320" w:rsidRPr="000E5320" w:rsidRDefault="000E5320" w:rsidP="000E5320"/>
        </w:tc>
      </w:tr>
      <w:tr w:rsidR="000E5320" w:rsidRPr="000E5320" w:rsidTr="000E5320">
        <w:tc>
          <w:tcPr>
            <w:tcW w:w="3119" w:type="dxa"/>
          </w:tcPr>
          <w:p w:rsidR="000E5320" w:rsidRPr="000E5320" w:rsidRDefault="000E5320" w:rsidP="000E5320">
            <w:r w:rsidRPr="000E5320">
              <w:t>Орфографический словарь</w:t>
            </w:r>
          </w:p>
        </w:tc>
        <w:tc>
          <w:tcPr>
            <w:tcW w:w="1559" w:type="dxa"/>
          </w:tcPr>
          <w:p w:rsidR="000E5320" w:rsidRPr="000E5320" w:rsidRDefault="000E5320" w:rsidP="000E5320"/>
        </w:tc>
        <w:tc>
          <w:tcPr>
            <w:tcW w:w="1560" w:type="dxa"/>
          </w:tcPr>
          <w:p w:rsidR="000E5320" w:rsidRPr="000E5320" w:rsidRDefault="000E5320" w:rsidP="000E5320"/>
        </w:tc>
        <w:tc>
          <w:tcPr>
            <w:tcW w:w="1984" w:type="dxa"/>
          </w:tcPr>
          <w:p w:rsidR="000E5320" w:rsidRPr="000E5320" w:rsidRDefault="000E5320" w:rsidP="000E5320"/>
        </w:tc>
        <w:tc>
          <w:tcPr>
            <w:tcW w:w="1701" w:type="dxa"/>
          </w:tcPr>
          <w:p w:rsidR="000E5320" w:rsidRPr="000E5320" w:rsidRDefault="000E5320" w:rsidP="000E5320"/>
        </w:tc>
      </w:tr>
      <w:tr w:rsidR="000E5320" w:rsidRPr="000E5320" w:rsidTr="000E5320">
        <w:tc>
          <w:tcPr>
            <w:tcW w:w="3119" w:type="dxa"/>
          </w:tcPr>
          <w:p w:rsidR="000E5320" w:rsidRPr="000E5320" w:rsidRDefault="000E5320" w:rsidP="000E5320">
            <w:r w:rsidRPr="000E5320">
              <w:t>Этимологический словарь</w:t>
            </w:r>
          </w:p>
        </w:tc>
        <w:tc>
          <w:tcPr>
            <w:tcW w:w="1559" w:type="dxa"/>
          </w:tcPr>
          <w:p w:rsidR="000E5320" w:rsidRPr="000E5320" w:rsidRDefault="000E5320" w:rsidP="000E5320"/>
        </w:tc>
        <w:tc>
          <w:tcPr>
            <w:tcW w:w="1560" w:type="dxa"/>
          </w:tcPr>
          <w:p w:rsidR="000E5320" w:rsidRPr="000E5320" w:rsidRDefault="000E5320" w:rsidP="000E5320"/>
        </w:tc>
        <w:tc>
          <w:tcPr>
            <w:tcW w:w="1984" w:type="dxa"/>
          </w:tcPr>
          <w:p w:rsidR="000E5320" w:rsidRPr="000E5320" w:rsidRDefault="000E5320" w:rsidP="000E5320"/>
        </w:tc>
        <w:tc>
          <w:tcPr>
            <w:tcW w:w="1701" w:type="dxa"/>
          </w:tcPr>
          <w:p w:rsidR="000E5320" w:rsidRPr="000E5320" w:rsidRDefault="000E5320" w:rsidP="000E5320"/>
        </w:tc>
      </w:tr>
      <w:tr w:rsidR="000E5320" w:rsidRPr="000E5320" w:rsidTr="000E5320">
        <w:tc>
          <w:tcPr>
            <w:tcW w:w="3119" w:type="dxa"/>
          </w:tcPr>
          <w:p w:rsidR="000E5320" w:rsidRPr="000E5320" w:rsidRDefault="000E5320" w:rsidP="000E5320">
            <w:r w:rsidRPr="000E5320">
              <w:t>Фразеологический словарь</w:t>
            </w:r>
          </w:p>
        </w:tc>
        <w:tc>
          <w:tcPr>
            <w:tcW w:w="1559" w:type="dxa"/>
          </w:tcPr>
          <w:p w:rsidR="000E5320" w:rsidRPr="000E5320" w:rsidRDefault="000E5320" w:rsidP="000E5320"/>
        </w:tc>
        <w:tc>
          <w:tcPr>
            <w:tcW w:w="1560" w:type="dxa"/>
          </w:tcPr>
          <w:p w:rsidR="000E5320" w:rsidRPr="000E5320" w:rsidRDefault="000E5320" w:rsidP="000E5320"/>
        </w:tc>
        <w:tc>
          <w:tcPr>
            <w:tcW w:w="1984" w:type="dxa"/>
          </w:tcPr>
          <w:p w:rsidR="000E5320" w:rsidRPr="000E5320" w:rsidRDefault="000E5320" w:rsidP="000E5320"/>
        </w:tc>
        <w:tc>
          <w:tcPr>
            <w:tcW w:w="1701" w:type="dxa"/>
          </w:tcPr>
          <w:p w:rsidR="000E5320" w:rsidRPr="000E5320" w:rsidRDefault="000E5320" w:rsidP="000E5320"/>
        </w:tc>
      </w:tr>
    </w:tbl>
    <w:p w:rsidR="000E5320" w:rsidRPr="000E5320" w:rsidRDefault="000E5320" w:rsidP="000E5320">
      <w:pPr>
        <w:rPr>
          <w:bCs/>
        </w:rPr>
      </w:pPr>
      <w:r w:rsidRPr="000E5320">
        <w:rPr>
          <w:bCs/>
        </w:rPr>
        <w:t>Сделайте вывод. Одинаковы ли словари?</w:t>
      </w:r>
    </w:p>
    <w:p w:rsidR="000E5320" w:rsidRPr="000E5320" w:rsidRDefault="000E5320" w:rsidP="000E5320">
      <w:pPr>
        <w:jc w:val="both"/>
        <w:rPr>
          <w:u w:val="single"/>
        </w:rPr>
      </w:pPr>
      <w:r w:rsidRPr="000E5320">
        <w:rPr>
          <w:bCs/>
          <w:u w:val="single"/>
        </w:rPr>
        <w:t xml:space="preserve">Вывод: </w:t>
      </w:r>
      <w:r w:rsidRPr="000E5320">
        <w:rPr>
          <w:bCs/>
        </w:rPr>
        <w:t xml:space="preserve">у каждого словаря своё назначение, и в зависимости от поставленной задачи мы делаем выбор в пользу того или иного словаря. </w:t>
      </w:r>
    </w:p>
    <w:p w:rsidR="000E5320" w:rsidRPr="000E5320" w:rsidRDefault="000E5320" w:rsidP="000E5320">
      <w:r w:rsidRPr="000E5320">
        <w:rPr>
          <w:b/>
        </w:rPr>
        <w:t xml:space="preserve">Задание 2. </w:t>
      </w:r>
      <w:r w:rsidRPr="000E5320">
        <w:rPr>
          <w:i/>
        </w:rPr>
        <w:t>Найдите и запишите значение выражений</w:t>
      </w:r>
      <w:r w:rsidRPr="000E5320">
        <w:t>:</w:t>
      </w:r>
      <w:r w:rsidRPr="000E5320">
        <w:rPr>
          <w:i/>
        </w:rPr>
        <w:t xml:space="preserve"> </w:t>
      </w:r>
      <w:r w:rsidRPr="000E5320">
        <w:t>Бить баклуши, как две капли воды, повестить голову.</w:t>
      </w:r>
    </w:p>
    <w:p w:rsidR="000E5320" w:rsidRPr="000E5320" w:rsidRDefault="000E5320" w:rsidP="000E5320">
      <w:pPr>
        <w:rPr>
          <w:i/>
        </w:rPr>
      </w:pPr>
      <w:r w:rsidRPr="000E5320">
        <w:t xml:space="preserve">К какому словарю вы обратиться в этом случае? </w:t>
      </w:r>
    </w:p>
    <w:p w:rsidR="000E5320" w:rsidRPr="000E5320" w:rsidRDefault="000E5320" w:rsidP="000E5320">
      <w:pPr>
        <w:rPr>
          <w:b/>
          <w:i/>
        </w:rPr>
      </w:pPr>
      <w:r w:rsidRPr="000E5320">
        <w:rPr>
          <w:b/>
          <w:i/>
        </w:rPr>
        <w:t xml:space="preserve">Задание 3. </w:t>
      </w:r>
      <w:r w:rsidRPr="000E5320">
        <w:rPr>
          <w:i/>
        </w:rPr>
        <w:t>Найди и зачитай лексическое значение слов.</w:t>
      </w:r>
    </w:p>
    <w:p w:rsidR="000E5320" w:rsidRPr="000E5320" w:rsidRDefault="000E5320" w:rsidP="000E5320">
      <w:r w:rsidRPr="000E5320">
        <w:t>Секира, чело, розвальни, ратник, дикция.</w:t>
      </w:r>
    </w:p>
    <w:p w:rsidR="000E5320" w:rsidRPr="000E5320" w:rsidRDefault="000E5320" w:rsidP="000E5320">
      <w:pPr>
        <w:rPr>
          <w:b/>
          <w:i/>
        </w:rPr>
      </w:pPr>
      <w:r w:rsidRPr="000E5320">
        <w:rPr>
          <w:b/>
          <w:i/>
        </w:rPr>
        <w:t xml:space="preserve">Задание 4.  </w:t>
      </w:r>
      <w:r w:rsidRPr="000E5320">
        <w:rPr>
          <w:i/>
        </w:rPr>
        <w:t>Вставьте пропущенные буквы.  Расставьте ударение в словах и проверьте по словарю.</w:t>
      </w:r>
      <w:r w:rsidRPr="000E5320">
        <w:rPr>
          <w:b/>
          <w:i/>
        </w:rPr>
        <w:t xml:space="preserve"> </w:t>
      </w:r>
    </w:p>
    <w:p w:rsidR="000E5320" w:rsidRPr="000E5320" w:rsidRDefault="000E5320" w:rsidP="000E5320">
      <w:r w:rsidRPr="000E5320">
        <w:t>Аб…</w:t>
      </w:r>
      <w:proofErr w:type="spellStart"/>
      <w:r w:rsidRPr="000E5320">
        <w:t>немент</w:t>
      </w:r>
      <w:proofErr w:type="spellEnd"/>
      <w:r w:rsidRPr="000E5320">
        <w:t>, б…</w:t>
      </w:r>
      <w:proofErr w:type="spellStart"/>
      <w:r w:rsidRPr="000E5320">
        <w:t>блиография</w:t>
      </w:r>
      <w:proofErr w:type="spellEnd"/>
      <w:r w:rsidRPr="000E5320">
        <w:t xml:space="preserve">, кат…лог, </w:t>
      </w:r>
      <w:proofErr w:type="spellStart"/>
      <w:r w:rsidRPr="000E5320">
        <w:t>орат</w:t>
      </w:r>
      <w:proofErr w:type="spellEnd"/>
      <w:r w:rsidRPr="000E5320">
        <w:t>…</w:t>
      </w:r>
      <w:proofErr w:type="gramStart"/>
      <w:r w:rsidRPr="000E5320">
        <w:t>р</w:t>
      </w:r>
      <w:proofErr w:type="gramEnd"/>
      <w:r w:rsidRPr="000E5320">
        <w:t xml:space="preserve">, </w:t>
      </w:r>
      <w:proofErr w:type="spellStart"/>
      <w:r w:rsidRPr="000E5320">
        <w:t>полиц</w:t>
      </w:r>
      <w:proofErr w:type="spellEnd"/>
      <w:r w:rsidRPr="000E5320">
        <w:t>…я.</w:t>
      </w:r>
    </w:p>
    <w:p w:rsidR="000E5320" w:rsidRPr="000E5320" w:rsidRDefault="000E5320" w:rsidP="000E5320">
      <w:pPr>
        <w:jc w:val="both"/>
      </w:pPr>
      <w:r w:rsidRPr="000E5320">
        <w:rPr>
          <w:b/>
          <w:i/>
        </w:rPr>
        <w:lastRenderedPageBreak/>
        <w:t>Задание 5.</w:t>
      </w:r>
      <w:r w:rsidRPr="000E5320">
        <w:t xml:space="preserve">Прочитайте текст. </w:t>
      </w:r>
      <w:proofErr w:type="gramStart"/>
      <w:r w:rsidRPr="000E5320">
        <w:t>Определите его тему, основную мысль, стиль (разговорный, художественный, научный) и тип речи (повествование, описание рассуждение), озаглавьте текст.</w:t>
      </w:r>
      <w:proofErr w:type="gramEnd"/>
    </w:p>
    <w:p w:rsidR="000E5320" w:rsidRPr="000E5320" w:rsidRDefault="000E5320" w:rsidP="000E5320">
      <w:pPr>
        <w:jc w:val="center"/>
      </w:pPr>
      <w:r w:rsidRPr="000E5320">
        <w:t>Текст.</w:t>
      </w:r>
    </w:p>
    <w:p w:rsidR="000E5320" w:rsidRPr="000E5320" w:rsidRDefault="000E5320" w:rsidP="000E5320">
      <w:pPr>
        <w:ind w:firstLine="567"/>
        <w:jc w:val="both"/>
      </w:pPr>
      <w:proofErr w:type="gramStart"/>
      <w:r w:rsidRPr="000E5320">
        <w:t>Месяцы нужны весне, чтобы пройти поперёк российской земли от южного до северного её края.</w:t>
      </w:r>
      <w:proofErr w:type="gramEnd"/>
      <w:r w:rsidRPr="000E5320">
        <w:t xml:space="preserve"> </w:t>
      </w:r>
      <w:proofErr w:type="gramStart"/>
      <w:r w:rsidRPr="000E5320">
        <w:t xml:space="preserve">Ещё необъятнее эта земля вдоль, с в…схода на з…кат. </w:t>
      </w:r>
      <w:proofErr w:type="gramEnd"/>
    </w:p>
    <w:p w:rsidR="000E5320" w:rsidRPr="000E5320" w:rsidRDefault="000E5320" w:rsidP="000E5320">
      <w:pPr>
        <w:ind w:firstLine="567"/>
        <w:jc w:val="both"/>
      </w:pPr>
      <w:r w:rsidRPr="000E5320">
        <w:t>В з…</w:t>
      </w:r>
      <w:proofErr w:type="spellStart"/>
      <w:r w:rsidRPr="000E5320">
        <w:t>катный</w:t>
      </w:r>
      <w:proofErr w:type="spellEnd"/>
      <w:r w:rsidRPr="000E5320">
        <w:t xml:space="preserve"> час вышел человек к морю. Сосны на желтых склонах бросают длинные тени. Крошечный лист берёзы, одиноко плывущий по бескрайнему морю, похож на игрушечный кораблик. Здесь, у песчаной косы, которая отделяет  </w:t>
      </w:r>
      <w:proofErr w:type="spellStart"/>
      <w:r w:rsidRPr="000E5320">
        <w:t>Вислинский</w:t>
      </w:r>
      <w:proofErr w:type="spellEnd"/>
      <w:r w:rsidRPr="000E5320">
        <w:t xml:space="preserve"> залив от Балтийского моря, крайний </w:t>
      </w:r>
      <w:proofErr w:type="spellStart"/>
      <w:r w:rsidRPr="000E5320">
        <w:t>зап</w:t>
      </w:r>
      <w:proofErr w:type="spellEnd"/>
      <w:r w:rsidRPr="000E5320">
        <w:t xml:space="preserve">…д российской земли. Человек у песчаных </w:t>
      </w:r>
      <w:r w:rsidRPr="000E5320">
        <w:rPr>
          <w:b/>
        </w:rPr>
        <w:t>дюн</w:t>
      </w:r>
      <w:r w:rsidRPr="000E5320">
        <w:t xml:space="preserve"> последний простится с солнцем сегодняшнего дня. День тускнеет, паруса на рыбацких лодках почернели. И вот уже маяк принимает ночную </w:t>
      </w:r>
      <w:r w:rsidRPr="000E5320">
        <w:rPr>
          <w:b/>
        </w:rPr>
        <w:t>вахту</w:t>
      </w:r>
      <w:r w:rsidRPr="000E5320">
        <w:t xml:space="preserve"> и указывает дорогу к Калининграду. </w:t>
      </w:r>
    </w:p>
    <w:p w:rsidR="000E5320" w:rsidRPr="000E5320" w:rsidRDefault="000E5320" w:rsidP="000E5320">
      <w:pPr>
        <w:ind w:firstLine="567"/>
        <w:jc w:val="both"/>
      </w:pPr>
      <w:r w:rsidRPr="000E5320">
        <w:t xml:space="preserve">А в эти же минуты гаснет луч маяка на Чукотском полуострове. Там, у восточного края российской земли, скалистые берега полуострова встречают уже утро. </w:t>
      </w:r>
    </w:p>
    <w:p w:rsidR="000E5320" w:rsidRPr="000E5320" w:rsidRDefault="000E5320" w:rsidP="000E5320">
      <w:pPr>
        <w:ind w:firstLine="567"/>
        <w:jc w:val="both"/>
      </w:pPr>
      <w:r w:rsidRPr="000E5320">
        <w:t>Свыше десяти тысяч кил…ом…</w:t>
      </w:r>
      <w:proofErr w:type="spellStart"/>
      <w:r w:rsidRPr="000E5320">
        <w:t>етров</w:t>
      </w:r>
      <w:proofErr w:type="spellEnd"/>
      <w:r w:rsidRPr="000E5320">
        <w:t xml:space="preserve"> отделяют маяк на песчаной косе от маяка на скалистом полуострове, и на всём этом огромном пространстве – Россия.        </w:t>
      </w:r>
    </w:p>
    <w:p w:rsidR="000E5320" w:rsidRPr="000E5320" w:rsidRDefault="000E5320" w:rsidP="000E5320">
      <w:pPr>
        <w:jc w:val="right"/>
      </w:pPr>
      <w:r w:rsidRPr="000E5320">
        <w:t xml:space="preserve">  (По М.Ильину)</w:t>
      </w:r>
    </w:p>
    <w:p w:rsidR="000E5320" w:rsidRPr="000E5320" w:rsidRDefault="000E5320" w:rsidP="000E5320">
      <w:r w:rsidRPr="000E5320">
        <w:t xml:space="preserve"> Задания.</w:t>
      </w:r>
    </w:p>
    <w:p w:rsidR="000E5320" w:rsidRPr="000E5320" w:rsidRDefault="000E5320" w:rsidP="000E5320">
      <w:pPr>
        <w:numPr>
          <w:ilvl w:val="0"/>
          <w:numId w:val="14"/>
        </w:numPr>
      </w:pPr>
      <w:r w:rsidRPr="000E5320">
        <w:t xml:space="preserve">Какой словарь поможет нам узнать информацию о географических названиях? </w:t>
      </w:r>
    </w:p>
    <w:p w:rsidR="000E5320" w:rsidRPr="000E5320" w:rsidRDefault="000E5320" w:rsidP="000E5320">
      <w:pPr>
        <w:numPr>
          <w:ilvl w:val="0"/>
          <w:numId w:val="14"/>
        </w:numPr>
      </w:pPr>
      <w:r w:rsidRPr="000E5320">
        <w:t xml:space="preserve">Что такое бассейн? </w:t>
      </w:r>
    </w:p>
    <w:p w:rsidR="000E5320" w:rsidRPr="000E5320" w:rsidRDefault="000E5320" w:rsidP="000E5320">
      <w:pPr>
        <w:numPr>
          <w:ilvl w:val="0"/>
          <w:numId w:val="14"/>
        </w:numPr>
      </w:pPr>
      <w:r w:rsidRPr="000E5320">
        <w:t xml:space="preserve">Спишите, вставив пропущенные буквы. </w:t>
      </w:r>
    </w:p>
    <w:p w:rsidR="000E5320" w:rsidRPr="000E5320" w:rsidRDefault="000E5320" w:rsidP="000E5320">
      <w:r w:rsidRPr="000E5320">
        <w:t xml:space="preserve">4. Объясните лексическое значение выделенного слова </w:t>
      </w:r>
      <w:r w:rsidRPr="000E5320">
        <w:rPr>
          <w:b/>
          <w:bCs/>
        </w:rPr>
        <w:t>дюны</w:t>
      </w:r>
      <w:r w:rsidRPr="000E5320">
        <w:t>.</w:t>
      </w:r>
    </w:p>
    <w:p w:rsidR="000E5320" w:rsidRPr="000E5320" w:rsidRDefault="000E5320" w:rsidP="000E5320">
      <w:pPr>
        <w:rPr>
          <w:i/>
        </w:rPr>
      </w:pPr>
      <w:r w:rsidRPr="000E5320">
        <w:rPr>
          <w:i/>
        </w:rPr>
        <w:t>Какие словари понадобятся для работы с этими заданиями?</w:t>
      </w:r>
    </w:p>
    <w:p w:rsidR="000E5320" w:rsidRPr="000E5320" w:rsidRDefault="000E5320" w:rsidP="000E5320">
      <w:r w:rsidRPr="000E5320">
        <w:rPr>
          <w:b/>
        </w:rPr>
        <w:t xml:space="preserve">Задание 6. </w:t>
      </w:r>
      <w:r w:rsidRPr="000E5320">
        <w:t>Выберите в «Толковом словаре»</w:t>
      </w:r>
      <w:r w:rsidR="00053E1D">
        <w:t xml:space="preserve"> или в </w:t>
      </w:r>
      <w:r w:rsidRPr="000E5320">
        <w:t xml:space="preserve"> </w:t>
      </w:r>
      <w:r w:rsidR="00053E1D">
        <w:t>«Т</w:t>
      </w:r>
      <w:r w:rsidR="00053E1D" w:rsidRPr="00053E1D">
        <w:t>ерминологическ</w:t>
      </w:r>
      <w:r w:rsidR="00053E1D">
        <w:t>ом</w:t>
      </w:r>
      <w:r w:rsidR="00053E1D" w:rsidRPr="00053E1D">
        <w:t xml:space="preserve"> словар</w:t>
      </w:r>
      <w:r w:rsidR="00053E1D">
        <w:t xml:space="preserve">е»  </w:t>
      </w:r>
      <w:r w:rsidRPr="000E5320">
        <w:t xml:space="preserve">3-4 </w:t>
      </w:r>
      <w:proofErr w:type="gramStart"/>
      <w:r w:rsidRPr="000E5320">
        <w:t>профессиональных</w:t>
      </w:r>
      <w:proofErr w:type="gramEnd"/>
      <w:r w:rsidRPr="000E5320">
        <w:t xml:space="preserve"> слова и составьте с ними распространённые предложения.</w:t>
      </w:r>
    </w:p>
    <w:p w:rsidR="00030011" w:rsidRDefault="00030011" w:rsidP="00053E1D">
      <w:pPr>
        <w:rPr>
          <w:b/>
        </w:rPr>
      </w:pPr>
    </w:p>
    <w:p w:rsidR="00053E1D" w:rsidRDefault="00053E1D" w:rsidP="00053E1D">
      <w:r w:rsidRPr="00053E1D">
        <w:rPr>
          <w:b/>
        </w:rPr>
        <w:t>Контрольные вопросы</w:t>
      </w:r>
      <w:r>
        <w:t>:</w:t>
      </w:r>
    </w:p>
    <w:p w:rsidR="00053E1D" w:rsidRDefault="00053E1D" w:rsidP="00053E1D">
      <w:r>
        <w:t>1. Какую основную функцию выполняет толковый словарь?</w:t>
      </w:r>
    </w:p>
    <w:p w:rsidR="00053E1D" w:rsidRDefault="00053E1D" w:rsidP="00030011">
      <w:pPr>
        <w:jc w:val="both"/>
      </w:pPr>
      <w:r>
        <w:t xml:space="preserve">2. </w:t>
      </w:r>
      <w:r w:rsidR="00030011" w:rsidRPr="00030011">
        <w:t>Объясните разницу между терминами «ветровал» и «бурелом». Приведите пример ситуации для каждого из них.</w:t>
      </w:r>
    </w:p>
    <w:p w:rsidR="00053E1D" w:rsidRDefault="00053E1D" w:rsidP="00030011">
      <w:pPr>
        <w:jc w:val="both"/>
      </w:pPr>
      <w:r>
        <w:t xml:space="preserve">3. В чем разница между паронимами абонент и </w:t>
      </w:r>
      <w:r w:rsidR="001A4E78">
        <w:t>абонемент</w:t>
      </w:r>
      <w:r>
        <w:t>? К какому словарю вы обратитесь за помощью?</w:t>
      </w:r>
    </w:p>
    <w:p w:rsidR="000E5320" w:rsidRDefault="00053E1D" w:rsidP="00053E1D">
      <w:r>
        <w:t>4. Зачем нужно использовать словарь синонимов при написании текста?</w:t>
      </w:r>
    </w:p>
    <w:p w:rsidR="00053E1D" w:rsidRPr="00053E1D" w:rsidRDefault="00053E1D" w:rsidP="00053E1D">
      <w:pPr>
        <w:rPr>
          <w:b/>
        </w:rPr>
      </w:pPr>
      <w:r w:rsidRPr="00053E1D">
        <w:rPr>
          <w:b/>
        </w:rPr>
        <w:t>Вывод</w:t>
      </w:r>
    </w:p>
    <w:p w:rsidR="0040320F" w:rsidRDefault="00030011" w:rsidP="00030011">
      <w:pPr>
        <w:jc w:val="both"/>
      </w:pPr>
      <w:r>
        <w:t>По итогам выполнения практической работы студенты приходят к следующему выводу: владение профессиональным тезаурусом и умение работать со справочной литературой являются ключевыми компонентами компетентности будущего специалиста. Точность речи напрямую связана с точностью мышления и действий. Грамотное использование терминологии обеспечивает однозначное понимание распоряжений, объективность отчетности и формирует высокий статус специалиста как эксперта в своей области. Работа со словарями — это не формальность, а ежедневный инструмент для поддержания высокого уровня профессиональной культуры.</w:t>
      </w:r>
    </w:p>
    <w:p w:rsidR="00030011" w:rsidRDefault="00030011" w:rsidP="00030011">
      <w:pPr>
        <w:jc w:val="both"/>
      </w:pPr>
    </w:p>
    <w:p w:rsidR="000E5320" w:rsidRDefault="000E5320" w:rsidP="0040320F">
      <w:pPr>
        <w:jc w:val="both"/>
        <w:rPr>
          <w:b/>
          <w:bCs/>
        </w:rPr>
      </w:pPr>
      <w:r>
        <w:rPr>
          <w:b/>
          <w:color w:val="000000"/>
          <w:lang w:eastAsia="en-US"/>
        </w:rPr>
        <w:t xml:space="preserve">Название раздела по программе: </w:t>
      </w:r>
      <w:r w:rsidRPr="00B73E0E">
        <w:rPr>
          <w:b/>
          <w:bCs/>
        </w:rPr>
        <w:t>Раздел 3. Фонетика. Орфоэпия. Орфоэпические нормы</w:t>
      </w:r>
    </w:p>
    <w:p w:rsidR="00B22785" w:rsidRDefault="00B22785" w:rsidP="00D02ABC">
      <w:pPr>
        <w:jc w:val="center"/>
        <w:rPr>
          <w:b/>
          <w:color w:val="000000"/>
          <w:lang w:eastAsia="en-US"/>
        </w:rPr>
      </w:pPr>
    </w:p>
    <w:p w:rsidR="000E5320" w:rsidRDefault="000E5320" w:rsidP="00B22785">
      <w:pPr>
        <w:jc w:val="center"/>
        <w:rPr>
          <w:b/>
        </w:rPr>
      </w:pPr>
      <w:r>
        <w:rPr>
          <w:b/>
          <w:color w:val="000000"/>
          <w:lang w:eastAsia="en-US"/>
        </w:rPr>
        <w:t>Практическое занятие</w:t>
      </w:r>
      <w:r>
        <w:rPr>
          <w:b/>
          <w:i/>
          <w:color w:val="000000"/>
          <w:lang w:eastAsia="en-US"/>
        </w:rPr>
        <w:t xml:space="preserve"> </w:t>
      </w:r>
      <w:r>
        <w:rPr>
          <w:b/>
        </w:rPr>
        <w:t>3</w:t>
      </w:r>
    </w:p>
    <w:p w:rsidR="00821E4C" w:rsidRPr="00821E4C" w:rsidRDefault="00821E4C" w:rsidP="00821E4C">
      <w:pPr>
        <w:jc w:val="both"/>
        <w:rPr>
          <w:b/>
          <w:i/>
        </w:rPr>
      </w:pPr>
      <w:r>
        <w:rPr>
          <w:b/>
        </w:rPr>
        <w:t>Тема.</w:t>
      </w:r>
      <w:r w:rsidRPr="00821E4C">
        <w:rPr>
          <w:b/>
        </w:rPr>
        <w:t xml:space="preserve"> </w:t>
      </w:r>
      <w:r w:rsidR="00B148E1" w:rsidRPr="00B148E1">
        <w:rPr>
          <w:b/>
          <w:lang w:eastAsia="en-US"/>
        </w:rPr>
        <w:t>Нормы современного литературного произношения: работа с общеупотребительной лексикой и терминами, в том числе с терминами специалиста лесного и лесопаркового хозяйства*</w:t>
      </w:r>
    </w:p>
    <w:p w:rsidR="00821E4C" w:rsidRPr="00821E4C" w:rsidRDefault="00821E4C" w:rsidP="00821E4C">
      <w:pPr>
        <w:jc w:val="both"/>
        <w:rPr>
          <w:b/>
        </w:rPr>
      </w:pPr>
      <w:r w:rsidRPr="00821E4C">
        <w:rPr>
          <w:b/>
        </w:rPr>
        <w:t>Цель занятия:</w:t>
      </w:r>
      <w:r w:rsidRPr="00821E4C">
        <w:t xml:space="preserve"> повторить и закрепить правила построения своей речи в соответствии с орфоэпическими, акцентологическими и интонационными нормами русского литературного языка;</w:t>
      </w:r>
    </w:p>
    <w:p w:rsidR="00821E4C" w:rsidRPr="00821E4C" w:rsidRDefault="00821E4C" w:rsidP="00821E4C">
      <w:pPr>
        <w:numPr>
          <w:ilvl w:val="0"/>
          <w:numId w:val="15"/>
        </w:numPr>
        <w:jc w:val="both"/>
        <w:rPr>
          <w:b/>
        </w:rPr>
      </w:pPr>
      <w:r w:rsidRPr="00821E4C">
        <w:lastRenderedPageBreak/>
        <w:t xml:space="preserve">распознавать и исправлять ошибки и неточности речи; </w:t>
      </w:r>
    </w:p>
    <w:p w:rsidR="00821E4C" w:rsidRPr="00821E4C" w:rsidRDefault="00821E4C" w:rsidP="00821E4C">
      <w:pPr>
        <w:numPr>
          <w:ilvl w:val="0"/>
          <w:numId w:val="15"/>
        </w:numPr>
        <w:jc w:val="both"/>
        <w:rPr>
          <w:b/>
        </w:rPr>
      </w:pPr>
      <w:r w:rsidRPr="00821E4C">
        <w:t>владеть голосом с целью сообщения, воздействия;</w:t>
      </w:r>
    </w:p>
    <w:p w:rsidR="00821E4C" w:rsidRPr="00821E4C" w:rsidRDefault="00821E4C" w:rsidP="00821E4C">
      <w:pPr>
        <w:numPr>
          <w:ilvl w:val="0"/>
          <w:numId w:val="15"/>
        </w:numPr>
        <w:jc w:val="both"/>
        <w:rPr>
          <w:b/>
        </w:rPr>
      </w:pPr>
      <w:r w:rsidRPr="00821E4C">
        <w:t>пользоваться орфоэпическими словарями.</w:t>
      </w:r>
    </w:p>
    <w:p w:rsidR="00821E4C" w:rsidRPr="00821E4C" w:rsidRDefault="00821E4C" w:rsidP="00821E4C">
      <w:pPr>
        <w:jc w:val="both"/>
      </w:pPr>
      <w:r w:rsidRPr="00821E4C">
        <w:rPr>
          <w:b/>
        </w:rPr>
        <w:t>Продолжительность занятия:2ч</w:t>
      </w:r>
    </w:p>
    <w:p w:rsidR="00821E4C" w:rsidRPr="00821E4C" w:rsidRDefault="00821E4C" w:rsidP="00821E4C">
      <w:pPr>
        <w:jc w:val="both"/>
        <w:rPr>
          <w:b/>
        </w:rPr>
      </w:pPr>
      <w:r w:rsidRPr="00821E4C">
        <w:rPr>
          <w:b/>
        </w:rPr>
        <w:t>Дидактическое оснащение:</w:t>
      </w:r>
    </w:p>
    <w:p w:rsidR="00821E4C" w:rsidRDefault="00821E4C" w:rsidP="00821E4C">
      <w:pPr>
        <w:jc w:val="both"/>
      </w:pPr>
      <w:r w:rsidRPr="00821E4C">
        <w:rPr>
          <w:b/>
        </w:rPr>
        <w:t>-</w:t>
      </w:r>
      <w:r w:rsidRPr="00821E4C">
        <w:t xml:space="preserve"> настоящие методические рекомендации по выполнению практической работы.</w:t>
      </w:r>
    </w:p>
    <w:p w:rsidR="00562535" w:rsidRPr="00562535" w:rsidRDefault="00562535" w:rsidP="00562535">
      <w:pPr>
        <w:jc w:val="both"/>
        <w:rPr>
          <w:b/>
        </w:rPr>
      </w:pPr>
      <w:r w:rsidRPr="00562535">
        <w:rPr>
          <w:b/>
        </w:rPr>
        <w:t>Краткая теория</w:t>
      </w:r>
    </w:p>
    <w:p w:rsidR="00B148E1" w:rsidRDefault="00B148E1" w:rsidP="00B148E1">
      <w:pPr>
        <w:jc w:val="both"/>
      </w:pPr>
      <w:r w:rsidRPr="00B148E1">
        <w:rPr>
          <w:b/>
        </w:rPr>
        <w:t>Орфоэпия</w:t>
      </w:r>
      <w:r>
        <w:t xml:space="preserve"> — это раздел языкознания, изучающий нормы литературного произношения. Соблюдение этих норм обеспечивает единообразие звучащей речи, её понятность и эстетическую приемлемость.</w:t>
      </w:r>
    </w:p>
    <w:p w:rsidR="00B148E1" w:rsidRDefault="00B148E1" w:rsidP="00B148E1">
      <w:pPr>
        <w:jc w:val="both"/>
      </w:pPr>
      <w:r w:rsidRPr="00B148E1">
        <w:rPr>
          <w:b/>
        </w:rPr>
        <w:t>В русском языке существуют следующие основные типы орфоэпических норм</w:t>
      </w:r>
      <w:r>
        <w:t>:</w:t>
      </w:r>
    </w:p>
    <w:p w:rsidR="00B148E1" w:rsidRDefault="00B148E1" w:rsidP="00B148E1">
      <w:pPr>
        <w:jc w:val="both"/>
      </w:pPr>
      <w:r w:rsidRPr="00B148E1">
        <w:rPr>
          <w:u w:val="single"/>
        </w:rPr>
        <w:t>Нормы ударения</w:t>
      </w:r>
      <w:r>
        <w:t>. В отличие от многих языков с фиксированным ударением, русское ударение разноместное и подвижное. Ошибки в ударении (</w:t>
      </w:r>
      <w:proofErr w:type="spellStart"/>
      <w:r>
        <w:t>звóнит</w:t>
      </w:r>
      <w:proofErr w:type="spellEnd"/>
      <w:r>
        <w:t xml:space="preserve">, </w:t>
      </w:r>
      <w:proofErr w:type="spellStart"/>
      <w:proofErr w:type="gramStart"/>
      <w:r>
        <w:t>догово́р</w:t>
      </w:r>
      <w:proofErr w:type="spellEnd"/>
      <w:proofErr w:type="gramEnd"/>
      <w:r>
        <w:t>) являются самыми распространенными.</w:t>
      </w:r>
    </w:p>
    <w:p w:rsidR="00B148E1" w:rsidRDefault="00B148E1" w:rsidP="00B148E1">
      <w:pPr>
        <w:jc w:val="both"/>
      </w:pPr>
      <w:r w:rsidRPr="00B148E1">
        <w:rPr>
          <w:u w:val="single"/>
        </w:rPr>
        <w:t>Нормы произношения гласных звуков</w:t>
      </w:r>
      <w:r>
        <w:t>.</w:t>
      </w:r>
    </w:p>
    <w:p w:rsidR="00B148E1" w:rsidRDefault="00B148E1" w:rsidP="00B148E1">
      <w:pPr>
        <w:jc w:val="both"/>
      </w:pPr>
      <w:proofErr w:type="gramStart"/>
      <w:r>
        <w:t>Аканье: произношение звука [о] как [а] в безударной позиции (например, молоко́ -&gt; [</w:t>
      </w:r>
      <w:proofErr w:type="spellStart"/>
      <w:r>
        <w:t>малако</w:t>
      </w:r>
      <w:proofErr w:type="spellEnd"/>
      <w:r>
        <w:t>́]).</w:t>
      </w:r>
      <w:proofErr w:type="gramEnd"/>
    </w:p>
    <w:p w:rsidR="00B148E1" w:rsidRPr="00B148E1" w:rsidRDefault="00B148E1" w:rsidP="00B148E1">
      <w:pPr>
        <w:jc w:val="both"/>
      </w:pPr>
      <w:r w:rsidRPr="00B148E1">
        <w:t xml:space="preserve">Произношение гласных после шипящих и </w:t>
      </w:r>
      <w:proofErr w:type="gramStart"/>
      <w:r w:rsidRPr="00B148E1">
        <w:t>Ц</w:t>
      </w:r>
      <w:proofErr w:type="gramEnd"/>
      <w:r w:rsidRPr="00B148E1">
        <w:t xml:space="preserve"> ([ж], [ш], [щ], [ч], [ц]).</w:t>
      </w:r>
    </w:p>
    <w:p w:rsidR="00B148E1" w:rsidRDefault="00B148E1" w:rsidP="00B148E1">
      <w:pPr>
        <w:jc w:val="both"/>
      </w:pPr>
      <w:r w:rsidRPr="00B148E1">
        <w:rPr>
          <w:u w:val="single"/>
        </w:rPr>
        <w:t>Нормы произношения согласных звуков</w:t>
      </w:r>
      <w:r>
        <w:t>.</w:t>
      </w:r>
    </w:p>
    <w:p w:rsidR="00B148E1" w:rsidRDefault="00B148E1" w:rsidP="00B148E1">
      <w:pPr>
        <w:jc w:val="both"/>
      </w:pPr>
      <w:r w:rsidRPr="00B148E1">
        <w:rPr>
          <w:u w:val="single"/>
        </w:rPr>
        <w:t>Оглушение/озвончение</w:t>
      </w:r>
      <w:r>
        <w:t>: звонкие согласные на конце слова и перед глухими оглушаются (дуб -&gt; [</w:t>
      </w:r>
      <w:proofErr w:type="spellStart"/>
      <w:r>
        <w:t>дуп</w:t>
      </w:r>
      <w:proofErr w:type="spellEnd"/>
      <w:r>
        <w:t>]), а глухие перед звонкими озвончаются (сделать -&gt; [з</w:t>
      </w:r>
      <w:proofErr w:type="gramStart"/>
      <w:r>
        <w:t>]д</w:t>
      </w:r>
      <w:proofErr w:type="gramEnd"/>
      <w:r>
        <w:t>елать).</w:t>
      </w:r>
    </w:p>
    <w:p w:rsidR="00B148E1" w:rsidRDefault="00B148E1" w:rsidP="00B148E1">
      <w:pPr>
        <w:jc w:val="both"/>
      </w:pPr>
      <w:r>
        <w:t xml:space="preserve">Произношение сочетаний </w:t>
      </w:r>
      <w:proofErr w:type="gramStart"/>
      <w:r>
        <w:t>-Ч</w:t>
      </w:r>
      <w:proofErr w:type="gramEnd"/>
      <w:r>
        <w:t>Н-, -ЧТ-. В современном языке преобладает произношение [</w:t>
      </w:r>
      <w:proofErr w:type="spellStart"/>
      <w:r>
        <w:t>шн</w:t>
      </w:r>
      <w:proofErr w:type="spellEnd"/>
      <w:r>
        <w:t>] в словах конечно, скучно, яичница, скворечник.</w:t>
      </w:r>
    </w:p>
    <w:p w:rsidR="00B148E1" w:rsidRDefault="00B148E1" w:rsidP="00B148E1">
      <w:pPr>
        <w:jc w:val="both"/>
      </w:pPr>
      <w:r>
        <w:t>Долгота согласных: двойные согласные произносятся долго в некоторых заимствованиях (ванна, группа) и всегда на стыке морфем (рассказ, оттащить).</w:t>
      </w:r>
    </w:p>
    <w:p w:rsidR="00562535" w:rsidRDefault="00B148E1" w:rsidP="00B148E1">
      <w:pPr>
        <w:jc w:val="both"/>
      </w:pPr>
      <w:r>
        <w:t>Особое внимание следует уделить профессиональным терминам. Часто их произношение ошибочно калькируется с письменной формы или подчиняется неверным аналогиям.</w:t>
      </w:r>
    </w:p>
    <w:p w:rsidR="00562535" w:rsidRPr="00821E4C" w:rsidRDefault="00562535" w:rsidP="00821E4C">
      <w:pPr>
        <w:jc w:val="both"/>
      </w:pPr>
    </w:p>
    <w:p w:rsidR="00821E4C" w:rsidRPr="00384EAC" w:rsidRDefault="00821E4C" w:rsidP="00821E4C">
      <w:pPr>
        <w:jc w:val="both"/>
        <w:rPr>
          <w:i/>
          <w:u w:val="single"/>
        </w:rPr>
      </w:pPr>
      <w:r w:rsidRPr="00821E4C">
        <w:rPr>
          <w:b/>
        </w:rPr>
        <w:t>Задание 1</w:t>
      </w:r>
      <w:r w:rsidRPr="00384EAC">
        <w:rPr>
          <w:b/>
          <w:u w:val="single"/>
        </w:rPr>
        <w:t>.</w:t>
      </w:r>
      <w:r w:rsidRPr="00384EAC">
        <w:rPr>
          <w:u w:val="single"/>
        </w:rPr>
        <w:t xml:space="preserve"> </w:t>
      </w:r>
      <w:r w:rsidRPr="00384EAC">
        <w:rPr>
          <w:i/>
          <w:u w:val="single"/>
        </w:rPr>
        <w:t>Расставьте ударения в следующих существительных:</w:t>
      </w:r>
    </w:p>
    <w:p w:rsidR="00821E4C" w:rsidRDefault="00821E4C" w:rsidP="00821E4C">
      <w:pPr>
        <w:jc w:val="both"/>
      </w:pPr>
      <w:proofErr w:type="gramStart"/>
      <w:r w:rsidRPr="00821E4C">
        <w:t>1) Газопровод, договор, досуг, дремота, знамение, изобретение, кремень, ломоть, мусоропровод, мышление, намерение, пила, приданое, статуя, ходатайство.</w:t>
      </w:r>
      <w:proofErr w:type="gramEnd"/>
    </w:p>
    <w:p w:rsidR="00384EAC" w:rsidRPr="00821E4C" w:rsidRDefault="00384EAC" w:rsidP="00821E4C">
      <w:pPr>
        <w:jc w:val="both"/>
      </w:pPr>
    </w:p>
    <w:p w:rsidR="00821E4C" w:rsidRPr="00384EAC" w:rsidRDefault="00821E4C" w:rsidP="00821E4C">
      <w:pPr>
        <w:jc w:val="both"/>
        <w:rPr>
          <w:u w:val="single"/>
        </w:rPr>
      </w:pPr>
      <w:r w:rsidRPr="00821E4C">
        <w:rPr>
          <w:b/>
        </w:rPr>
        <w:t>Задание 2</w:t>
      </w:r>
      <w:r w:rsidRPr="00821E4C">
        <w:t xml:space="preserve">.  </w:t>
      </w:r>
      <w:r w:rsidRPr="00384EAC">
        <w:rPr>
          <w:i/>
          <w:u w:val="single"/>
        </w:rPr>
        <w:t>Найдите слова, в которых допускаются варианты ударения. Отметьте нормативные ударения, допустимые (т.е. менее желательные, но находящиеся в пределах нормы), устаревающие, имеющие стилистическую окраску</w:t>
      </w:r>
      <w:r w:rsidRPr="00384EAC">
        <w:rPr>
          <w:u w:val="single"/>
        </w:rPr>
        <w:t>.</w:t>
      </w:r>
    </w:p>
    <w:p w:rsidR="00821E4C" w:rsidRPr="00821E4C" w:rsidRDefault="00821E4C" w:rsidP="00821E4C">
      <w:pPr>
        <w:jc w:val="both"/>
      </w:pPr>
      <w:proofErr w:type="gramStart"/>
      <w:r w:rsidRPr="00821E4C">
        <w:t>1) Дискант, каталог, кета, компас, ломоть, мышление, партер, прикус, ровня, феномен.</w:t>
      </w:r>
      <w:proofErr w:type="gramEnd"/>
    </w:p>
    <w:p w:rsidR="00821E4C" w:rsidRPr="00821E4C" w:rsidRDefault="00821E4C" w:rsidP="00821E4C">
      <w:pPr>
        <w:jc w:val="both"/>
      </w:pPr>
      <w:proofErr w:type="gramStart"/>
      <w:r w:rsidRPr="00821E4C">
        <w:t>2) Августовский, безудержный, великовозрастный, девичий, заснеженный, кирзовый, мизерный, мускулистый, окровавленный, флейтовый.</w:t>
      </w:r>
      <w:proofErr w:type="gramEnd"/>
    </w:p>
    <w:p w:rsidR="00821E4C" w:rsidRPr="00821E4C" w:rsidRDefault="00384EAC" w:rsidP="00821E4C">
      <w:pPr>
        <w:jc w:val="both"/>
      </w:pPr>
      <w:r>
        <w:t>3)</w:t>
      </w:r>
      <w:r w:rsidR="00821E4C" w:rsidRPr="00821E4C">
        <w:t>. Какое ударение является литературным (нормированным), а какое употребляется в профессиональной речи?</w:t>
      </w:r>
    </w:p>
    <w:p w:rsidR="00821E4C" w:rsidRPr="00821E4C" w:rsidRDefault="00384EAC" w:rsidP="00821E4C">
      <w:pPr>
        <w:jc w:val="both"/>
      </w:pPr>
      <w:r>
        <w:t xml:space="preserve">- </w:t>
      </w:r>
      <w:r w:rsidR="00821E4C" w:rsidRPr="00821E4C">
        <w:t>Искра, компас, маяка (род</w:t>
      </w:r>
      <w:proofErr w:type="gramStart"/>
      <w:r w:rsidR="00821E4C" w:rsidRPr="00821E4C">
        <w:t>.</w:t>
      </w:r>
      <w:proofErr w:type="gramEnd"/>
      <w:r w:rsidR="00821E4C" w:rsidRPr="00821E4C">
        <w:t xml:space="preserve"> </w:t>
      </w:r>
      <w:proofErr w:type="spellStart"/>
      <w:proofErr w:type="gramStart"/>
      <w:r w:rsidR="00821E4C" w:rsidRPr="00821E4C">
        <w:t>п</w:t>
      </w:r>
      <w:proofErr w:type="gramEnd"/>
      <w:r w:rsidR="00821E4C" w:rsidRPr="00821E4C">
        <w:t>ад</w:t>
      </w:r>
      <w:proofErr w:type="spellEnd"/>
      <w:r w:rsidR="00821E4C" w:rsidRPr="00821E4C">
        <w:t xml:space="preserve">.), прикус, шприца (род. </w:t>
      </w:r>
      <w:proofErr w:type="spellStart"/>
      <w:r w:rsidR="00821E4C" w:rsidRPr="00821E4C">
        <w:t>пад</w:t>
      </w:r>
      <w:proofErr w:type="spellEnd"/>
      <w:r w:rsidR="00821E4C" w:rsidRPr="00821E4C">
        <w:t>.).</w:t>
      </w:r>
    </w:p>
    <w:p w:rsidR="00821E4C" w:rsidRPr="00821E4C" w:rsidRDefault="00384EAC" w:rsidP="00821E4C">
      <w:pPr>
        <w:jc w:val="both"/>
      </w:pPr>
      <w:r>
        <w:t xml:space="preserve">- </w:t>
      </w:r>
      <w:r w:rsidR="00821E4C" w:rsidRPr="00821E4C">
        <w:t>Флейтовый, фильтровый.</w:t>
      </w:r>
    </w:p>
    <w:p w:rsidR="00384EAC" w:rsidRDefault="00384EAC" w:rsidP="00B22785">
      <w:pPr>
        <w:jc w:val="both"/>
        <w:rPr>
          <w:b/>
        </w:rPr>
      </w:pPr>
    </w:p>
    <w:p w:rsidR="00B148E1" w:rsidRPr="00B148E1" w:rsidRDefault="00821E4C" w:rsidP="00B148E1">
      <w:pPr>
        <w:pStyle w:val="afc"/>
        <w:rPr>
          <w:i/>
          <w:szCs w:val="20"/>
        </w:rPr>
      </w:pPr>
      <w:r w:rsidRPr="00821E4C">
        <w:rPr>
          <w:b/>
        </w:rPr>
        <w:t>Задание 3</w:t>
      </w:r>
      <w:r w:rsidR="00B22785">
        <w:t>.</w:t>
      </w:r>
      <w:r w:rsidRPr="00821E4C">
        <w:t xml:space="preserve"> </w:t>
      </w:r>
      <w:r w:rsidR="00B148E1" w:rsidRPr="00B148E1">
        <w:rPr>
          <w:i/>
          <w:szCs w:val="20"/>
        </w:rPr>
        <w:t xml:space="preserve">Используя словарь произношения профессиональных терминов инспектора по охране и защите леса, мастера леса, </w:t>
      </w:r>
      <w:r w:rsidR="00B148E1" w:rsidRPr="00B148E1">
        <w:rPr>
          <w:b/>
          <w:i/>
          <w:sz w:val="28"/>
          <w:szCs w:val="20"/>
        </w:rPr>
        <w:t xml:space="preserve"> </w:t>
      </w:r>
      <w:r w:rsidR="00B148E1" w:rsidRPr="00B148E1">
        <w:rPr>
          <w:i/>
          <w:szCs w:val="20"/>
        </w:rPr>
        <w:t>расставьте ударения в выделенных словах.</w:t>
      </w:r>
    </w:p>
    <w:p w:rsidR="00B148E1" w:rsidRPr="00B148E1" w:rsidRDefault="00B148E1" w:rsidP="00B148E1">
      <w:pPr>
        <w:widowControl w:val="0"/>
        <w:suppressAutoHyphens/>
        <w:jc w:val="both"/>
        <w:rPr>
          <w:rFonts w:eastAsia="DejaVu Sans"/>
          <w:b/>
          <w:kern w:val="2"/>
          <w:lang w:eastAsia="hi-IN" w:bidi="hi-IN"/>
        </w:rPr>
      </w:pPr>
      <w:r w:rsidRPr="00B148E1">
        <w:rPr>
          <w:rFonts w:eastAsia="DejaVu Sans"/>
          <w:b/>
          <w:kern w:val="2"/>
          <w:lang w:eastAsia="hi-IN" w:bidi="hi-IN"/>
        </w:rPr>
        <w:t xml:space="preserve">- </w:t>
      </w:r>
      <w:proofErr w:type="gramStart"/>
      <w:r w:rsidRPr="00B148E1">
        <w:rPr>
          <w:rFonts w:eastAsia="DejaVu Sans"/>
          <w:b/>
          <w:kern w:val="2"/>
          <w:lang w:eastAsia="hi-IN" w:bidi="hi-IN"/>
        </w:rPr>
        <w:t>в</w:t>
      </w:r>
      <w:proofErr w:type="gramEnd"/>
      <w:r w:rsidRPr="00B148E1">
        <w:rPr>
          <w:rFonts w:eastAsia="DejaVu Sans"/>
          <w:b/>
          <w:kern w:val="2"/>
          <w:lang w:eastAsia="hi-IN" w:bidi="hi-IN"/>
        </w:rPr>
        <w:t xml:space="preserve">озраст древостоя, противопожарный разрыв, </w:t>
      </w:r>
      <w:proofErr w:type="spellStart"/>
      <w:r w:rsidRPr="00B148E1">
        <w:rPr>
          <w:rFonts w:eastAsia="DejaVu Sans"/>
          <w:b/>
          <w:kern w:val="2"/>
          <w:lang w:eastAsia="hi-IN" w:bidi="hi-IN"/>
        </w:rPr>
        <w:t>горельник</w:t>
      </w:r>
      <w:proofErr w:type="spellEnd"/>
      <w:r w:rsidRPr="00B148E1">
        <w:rPr>
          <w:rFonts w:eastAsia="DejaVu Sans"/>
          <w:b/>
          <w:kern w:val="2"/>
          <w:lang w:eastAsia="hi-IN" w:bidi="hi-IN"/>
        </w:rPr>
        <w:t>,</w:t>
      </w:r>
      <w:r w:rsidRPr="00B148E1">
        <w:rPr>
          <w:rFonts w:ascii="Arial" w:eastAsia="DejaVu Sans" w:hAnsi="Arial" w:cs="Lohit Hindi"/>
          <w:kern w:val="2"/>
          <w:sz w:val="20"/>
          <w:lang w:eastAsia="hi-IN" w:bidi="hi-IN"/>
        </w:rPr>
        <w:t xml:space="preserve"> </w:t>
      </w:r>
      <w:r w:rsidRPr="00B148E1">
        <w:rPr>
          <w:rFonts w:eastAsia="DejaVu Sans"/>
          <w:kern w:val="2"/>
          <w:lang w:eastAsia="hi-IN" w:bidi="hi-IN"/>
        </w:rPr>
        <w:t>пожар лесной</w:t>
      </w:r>
      <w:r w:rsidRPr="00B148E1">
        <w:rPr>
          <w:rFonts w:eastAsia="DejaVu Sans"/>
          <w:b/>
          <w:kern w:val="2"/>
          <w:lang w:eastAsia="hi-IN" w:bidi="hi-IN"/>
        </w:rPr>
        <w:t xml:space="preserve"> торфяной, гидромелиорация, лесопатологический </w:t>
      </w:r>
      <w:r w:rsidRPr="00B148E1">
        <w:rPr>
          <w:rFonts w:eastAsia="DejaVu Sans"/>
          <w:kern w:val="2"/>
          <w:lang w:eastAsia="hi-IN" w:bidi="hi-IN"/>
        </w:rPr>
        <w:t xml:space="preserve">мониторинг, </w:t>
      </w:r>
      <w:r w:rsidRPr="00B148E1">
        <w:rPr>
          <w:rFonts w:eastAsia="DejaVu Sans"/>
          <w:b/>
          <w:kern w:val="2"/>
          <w:lang w:eastAsia="hi-IN" w:bidi="hi-IN"/>
        </w:rPr>
        <w:t>просеки,</w:t>
      </w:r>
      <w:r w:rsidRPr="00B148E1">
        <w:rPr>
          <w:rFonts w:ascii="Trebuchet MS" w:eastAsia="DejaVu Sans" w:hAnsi="Trebuchet MS" w:cs="Lohit Hindi"/>
          <w:color w:val="333333"/>
          <w:kern w:val="2"/>
          <w:sz w:val="16"/>
          <w:szCs w:val="16"/>
          <w:lang w:eastAsia="hi-IN" w:bidi="hi-IN"/>
        </w:rPr>
        <w:t xml:space="preserve"> </w:t>
      </w:r>
      <w:r w:rsidRPr="00B148E1">
        <w:rPr>
          <w:rFonts w:eastAsia="DejaVu Sans"/>
          <w:b/>
          <w:kern w:val="2"/>
          <w:lang w:eastAsia="hi-IN" w:bidi="hi-IN"/>
        </w:rPr>
        <w:t xml:space="preserve">ассимиляция, </w:t>
      </w:r>
      <w:proofErr w:type="spellStart"/>
      <w:r w:rsidRPr="00B148E1">
        <w:rPr>
          <w:rFonts w:eastAsia="DejaVu Sans"/>
          <w:b/>
          <w:kern w:val="2"/>
          <w:lang w:eastAsia="hi-IN" w:bidi="hi-IN"/>
        </w:rPr>
        <w:t>афициды</w:t>
      </w:r>
      <w:proofErr w:type="spellEnd"/>
    </w:p>
    <w:p w:rsidR="00B148E1" w:rsidRPr="00B148E1" w:rsidRDefault="00B148E1" w:rsidP="00B148E1">
      <w:pPr>
        <w:widowControl w:val="0"/>
        <w:suppressAutoHyphens/>
        <w:jc w:val="both"/>
        <w:rPr>
          <w:rFonts w:eastAsia="DejaVu Sans"/>
          <w:b/>
          <w:kern w:val="2"/>
          <w:lang w:eastAsia="hi-IN" w:bidi="hi-IN"/>
        </w:rPr>
      </w:pPr>
    </w:p>
    <w:p w:rsidR="00384EAC" w:rsidRPr="00B22785" w:rsidRDefault="00384EAC" w:rsidP="00B148E1">
      <w:pPr>
        <w:jc w:val="both"/>
        <w:rPr>
          <w:b/>
        </w:rPr>
      </w:pPr>
    </w:p>
    <w:p w:rsidR="00821E4C" w:rsidRDefault="00B22785" w:rsidP="0036225D">
      <w:pPr>
        <w:jc w:val="both"/>
        <w:rPr>
          <w:i/>
        </w:rPr>
      </w:pPr>
      <w:r w:rsidRPr="00384EAC">
        <w:rPr>
          <w:i/>
        </w:rPr>
        <w:t>Эталон выполнения:</w:t>
      </w:r>
      <w:r w:rsidR="00384EAC">
        <w:rPr>
          <w:i/>
        </w:rPr>
        <w:t xml:space="preserve"> </w:t>
      </w:r>
      <w:proofErr w:type="spellStart"/>
      <w:r w:rsidR="0036225D" w:rsidRPr="0036225D">
        <w:rPr>
          <w:i/>
        </w:rPr>
        <w:t>возра́</w:t>
      </w:r>
      <w:proofErr w:type="gramStart"/>
      <w:r w:rsidR="0036225D" w:rsidRPr="0036225D">
        <w:rPr>
          <w:i/>
        </w:rPr>
        <w:t>ст</w:t>
      </w:r>
      <w:proofErr w:type="spellEnd"/>
      <w:proofErr w:type="gramEnd"/>
      <w:r w:rsidR="0036225D" w:rsidRPr="0036225D">
        <w:rPr>
          <w:i/>
        </w:rPr>
        <w:t xml:space="preserve"> древостоя</w:t>
      </w:r>
      <w:r w:rsidR="0036225D">
        <w:rPr>
          <w:i/>
        </w:rPr>
        <w:t>,</w:t>
      </w:r>
      <w:r w:rsidR="0036225D" w:rsidRPr="0036225D">
        <w:t xml:space="preserve"> </w:t>
      </w:r>
      <w:proofErr w:type="spellStart"/>
      <w:r w:rsidR="0036225D">
        <w:rPr>
          <w:i/>
        </w:rPr>
        <w:t>противопожа́рный</w:t>
      </w:r>
      <w:proofErr w:type="spellEnd"/>
      <w:r w:rsidR="0036225D">
        <w:rPr>
          <w:i/>
        </w:rPr>
        <w:t xml:space="preserve"> разрыв, </w:t>
      </w:r>
      <w:proofErr w:type="spellStart"/>
      <w:r w:rsidR="0036225D" w:rsidRPr="0036225D">
        <w:rPr>
          <w:i/>
        </w:rPr>
        <w:t>горе́льник</w:t>
      </w:r>
      <w:proofErr w:type="spellEnd"/>
      <w:r w:rsidR="0036225D">
        <w:rPr>
          <w:i/>
        </w:rPr>
        <w:t xml:space="preserve">, </w:t>
      </w:r>
      <w:r w:rsidR="0036225D" w:rsidRPr="0036225D">
        <w:rPr>
          <w:i/>
        </w:rPr>
        <w:t xml:space="preserve">пожар </w:t>
      </w:r>
      <w:proofErr w:type="spellStart"/>
      <w:r w:rsidR="0036225D" w:rsidRPr="0036225D">
        <w:rPr>
          <w:i/>
        </w:rPr>
        <w:t>лесно́й</w:t>
      </w:r>
      <w:proofErr w:type="spellEnd"/>
      <w:r w:rsidR="0036225D" w:rsidRPr="0036225D">
        <w:rPr>
          <w:i/>
        </w:rPr>
        <w:t xml:space="preserve"> </w:t>
      </w:r>
      <w:proofErr w:type="spellStart"/>
      <w:r w:rsidR="0036225D" w:rsidRPr="0036225D">
        <w:rPr>
          <w:i/>
        </w:rPr>
        <w:t>торфяно́й</w:t>
      </w:r>
      <w:proofErr w:type="spellEnd"/>
      <w:r w:rsidR="0036225D">
        <w:rPr>
          <w:i/>
        </w:rPr>
        <w:t xml:space="preserve">, </w:t>
      </w:r>
      <w:proofErr w:type="spellStart"/>
      <w:r w:rsidR="0036225D" w:rsidRPr="0036225D">
        <w:rPr>
          <w:i/>
        </w:rPr>
        <w:t>гидромелиора́ция</w:t>
      </w:r>
      <w:proofErr w:type="spellEnd"/>
      <w:r w:rsidR="0036225D">
        <w:rPr>
          <w:i/>
        </w:rPr>
        <w:t xml:space="preserve">, </w:t>
      </w:r>
      <w:proofErr w:type="spellStart"/>
      <w:r w:rsidR="0036225D" w:rsidRPr="0036225D">
        <w:rPr>
          <w:i/>
        </w:rPr>
        <w:t>лесопатологи́ческий</w:t>
      </w:r>
      <w:proofErr w:type="spellEnd"/>
      <w:r w:rsidR="0036225D" w:rsidRPr="0036225D">
        <w:rPr>
          <w:i/>
        </w:rPr>
        <w:t xml:space="preserve"> </w:t>
      </w:r>
      <w:proofErr w:type="spellStart"/>
      <w:r w:rsidR="0036225D" w:rsidRPr="0036225D">
        <w:rPr>
          <w:i/>
        </w:rPr>
        <w:t>монито́ринг</w:t>
      </w:r>
      <w:proofErr w:type="spellEnd"/>
      <w:r w:rsidR="0036225D">
        <w:rPr>
          <w:i/>
        </w:rPr>
        <w:t xml:space="preserve">, </w:t>
      </w:r>
      <w:proofErr w:type="spellStart"/>
      <w:r w:rsidR="0036225D" w:rsidRPr="0036225D">
        <w:rPr>
          <w:i/>
        </w:rPr>
        <w:t>про́секи</w:t>
      </w:r>
      <w:proofErr w:type="spellEnd"/>
      <w:r w:rsidR="0036225D">
        <w:rPr>
          <w:i/>
        </w:rPr>
        <w:t xml:space="preserve">, </w:t>
      </w:r>
      <w:proofErr w:type="spellStart"/>
      <w:r w:rsidR="0036225D" w:rsidRPr="0036225D">
        <w:rPr>
          <w:i/>
        </w:rPr>
        <w:t>ассимиля́ция</w:t>
      </w:r>
      <w:proofErr w:type="spellEnd"/>
      <w:r w:rsidR="0036225D">
        <w:rPr>
          <w:i/>
        </w:rPr>
        <w:t xml:space="preserve">, </w:t>
      </w:r>
      <w:proofErr w:type="spellStart"/>
      <w:r w:rsidR="0036225D" w:rsidRPr="0036225D">
        <w:rPr>
          <w:i/>
        </w:rPr>
        <w:t>афици́ды</w:t>
      </w:r>
      <w:proofErr w:type="spellEnd"/>
      <w:r w:rsidR="0036225D">
        <w:rPr>
          <w:i/>
        </w:rPr>
        <w:t xml:space="preserve"> (Пестициды для борьбы с тлёй</w:t>
      </w:r>
      <w:r w:rsidR="0036225D" w:rsidRPr="0036225D">
        <w:rPr>
          <w:i/>
        </w:rPr>
        <w:t>)</w:t>
      </w:r>
    </w:p>
    <w:p w:rsidR="00384EAC" w:rsidRPr="00384EAC" w:rsidRDefault="00384EAC" w:rsidP="00B22785">
      <w:pPr>
        <w:jc w:val="both"/>
        <w:rPr>
          <w:i/>
        </w:rPr>
      </w:pPr>
    </w:p>
    <w:p w:rsidR="00821E4C" w:rsidRPr="00821E4C" w:rsidRDefault="00821E4C" w:rsidP="00821E4C">
      <w:pPr>
        <w:jc w:val="both"/>
        <w:rPr>
          <w:i/>
        </w:rPr>
      </w:pPr>
      <w:r w:rsidRPr="00821E4C">
        <w:rPr>
          <w:b/>
        </w:rPr>
        <w:t>Задание 4</w:t>
      </w:r>
      <w:r w:rsidRPr="00821E4C">
        <w:t xml:space="preserve">.  </w:t>
      </w:r>
      <w:r w:rsidRPr="00821E4C">
        <w:rPr>
          <w:i/>
        </w:rPr>
        <w:t>Поставьте данные глаголы в прошедшем времени и укажите в них ударение.</w:t>
      </w:r>
    </w:p>
    <w:p w:rsidR="00821E4C" w:rsidRPr="00821E4C" w:rsidRDefault="00821E4C" w:rsidP="00384EAC">
      <w:pPr>
        <w:numPr>
          <w:ilvl w:val="0"/>
          <w:numId w:val="17"/>
        </w:numPr>
        <w:jc w:val="both"/>
        <w:rPr>
          <w:i/>
        </w:rPr>
      </w:pPr>
      <w:r w:rsidRPr="00821E4C">
        <w:rPr>
          <w:i/>
        </w:rPr>
        <w:t xml:space="preserve">Класть – </w:t>
      </w:r>
      <w:proofErr w:type="spellStart"/>
      <w:proofErr w:type="gramStart"/>
      <w:r w:rsidRPr="00821E4C">
        <w:rPr>
          <w:i/>
        </w:rPr>
        <w:t>кла′л</w:t>
      </w:r>
      <w:proofErr w:type="spellEnd"/>
      <w:proofErr w:type="gramEnd"/>
      <w:r w:rsidRPr="00821E4C">
        <w:rPr>
          <w:i/>
        </w:rPr>
        <w:t xml:space="preserve">, </w:t>
      </w:r>
      <w:proofErr w:type="spellStart"/>
      <w:r w:rsidRPr="00821E4C">
        <w:rPr>
          <w:i/>
        </w:rPr>
        <w:t>кла′ла</w:t>
      </w:r>
      <w:proofErr w:type="spellEnd"/>
      <w:r w:rsidRPr="00821E4C">
        <w:rPr>
          <w:i/>
        </w:rPr>
        <w:t xml:space="preserve">, </w:t>
      </w:r>
      <w:proofErr w:type="spellStart"/>
      <w:r w:rsidRPr="00821E4C">
        <w:rPr>
          <w:i/>
        </w:rPr>
        <w:t>кла′ло</w:t>
      </w:r>
      <w:proofErr w:type="spellEnd"/>
      <w:r w:rsidRPr="00821E4C">
        <w:rPr>
          <w:i/>
        </w:rPr>
        <w:t xml:space="preserve">, </w:t>
      </w:r>
      <w:proofErr w:type="spellStart"/>
      <w:r w:rsidRPr="00821E4C">
        <w:rPr>
          <w:i/>
        </w:rPr>
        <w:t>кла′ли</w:t>
      </w:r>
      <w:proofErr w:type="spellEnd"/>
      <w:r w:rsidRPr="00821E4C">
        <w:rPr>
          <w:i/>
        </w:rPr>
        <w:t>.</w:t>
      </w:r>
    </w:p>
    <w:p w:rsidR="00821E4C" w:rsidRDefault="00821E4C" w:rsidP="00384EAC">
      <w:pPr>
        <w:tabs>
          <w:tab w:val="num" w:pos="360"/>
        </w:tabs>
        <w:ind w:hanging="360"/>
        <w:jc w:val="both"/>
      </w:pPr>
      <w:r w:rsidRPr="00821E4C">
        <w:t>Мыть, шить, мять.</w:t>
      </w:r>
    </w:p>
    <w:p w:rsidR="00821E4C" w:rsidRPr="00821E4C" w:rsidRDefault="00821E4C" w:rsidP="00384EAC">
      <w:pPr>
        <w:tabs>
          <w:tab w:val="num" w:pos="360"/>
        </w:tabs>
        <w:jc w:val="both"/>
        <w:rPr>
          <w:i/>
        </w:rPr>
      </w:pPr>
      <w:r w:rsidRPr="00821E4C">
        <w:rPr>
          <w:i/>
        </w:rPr>
        <w:t xml:space="preserve">2.    Дать – </w:t>
      </w:r>
      <w:proofErr w:type="spellStart"/>
      <w:r w:rsidRPr="00821E4C">
        <w:rPr>
          <w:i/>
        </w:rPr>
        <w:t>да′</w:t>
      </w:r>
      <w:proofErr w:type="gramStart"/>
      <w:r w:rsidRPr="00821E4C">
        <w:rPr>
          <w:i/>
        </w:rPr>
        <w:t>л</w:t>
      </w:r>
      <w:proofErr w:type="spellEnd"/>
      <w:proofErr w:type="gramEnd"/>
      <w:r w:rsidRPr="00821E4C">
        <w:rPr>
          <w:i/>
        </w:rPr>
        <w:t xml:space="preserve">, </w:t>
      </w:r>
      <w:proofErr w:type="spellStart"/>
      <w:r w:rsidRPr="00821E4C">
        <w:rPr>
          <w:i/>
        </w:rPr>
        <w:t>д′ало</w:t>
      </w:r>
      <w:proofErr w:type="spellEnd"/>
      <w:r w:rsidRPr="00821E4C">
        <w:rPr>
          <w:i/>
        </w:rPr>
        <w:t xml:space="preserve">, </w:t>
      </w:r>
      <w:proofErr w:type="spellStart"/>
      <w:r w:rsidRPr="00821E4C">
        <w:rPr>
          <w:i/>
        </w:rPr>
        <w:t>д′али</w:t>
      </w:r>
      <w:proofErr w:type="spellEnd"/>
      <w:r w:rsidRPr="00821E4C">
        <w:rPr>
          <w:i/>
        </w:rPr>
        <w:t xml:space="preserve">, </w:t>
      </w:r>
      <w:proofErr w:type="spellStart"/>
      <w:r w:rsidRPr="00821E4C">
        <w:rPr>
          <w:i/>
        </w:rPr>
        <w:t>дал′а</w:t>
      </w:r>
      <w:proofErr w:type="spellEnd"/>
      <w:r w:rsidRPr="00821E4C">
        <w:rPr>
          <w:i/>
        </w:rPr>
        <w:t xml:space="preserve">. </w:t>
      </w:r>
    </w:p>
    <w:p w:rsidR="00821E4C" w:rsidRPr="00384EAC" w:rsidRDefault="00821E4C" w:rsidP="00384EAC">
      <w:pPr>
        <w:tabs>
          <w:tab w:val="num" w:pos="360"/>
        </w:tabs>
        <w:ind w:hanging="360"/>
        <w:jc w:val="both"/>
      </w:pPr>
      <w:r w:rsidRPr="00384EAC">
        <w:t xml:space="preserve">Жить, звать, лить. </w:t>
      </w:r>
    </w:p>
    <w:p w:rsidR="00821E4C" w:rsidRPr="00821E4C" w:rsidRDefault="00384EAC" w:rsidP="00384EAC">
      <w:pPr>
        <w:tabs>
          <w:tab w:val="num" w:pos="360"/>
        </w:tabs>
        <w:ind w:left="405" w:hanging="360"/>
        <w:jc w:val="both"/>
        <w:rPr>
          <w:i/>
        </w:rPr>
      </w:pPr>
      <w:r>
        <w:rPr>
          <w:i/>
        </w:rPr>
        <w:t xml:space="preserve">3. </w:t>
      </w:r>
      <w:r w:rsidR="00821E4C" w:rsidRPr="00821E4C">
        <w:rPr>
          <w:i/>
        </w:rPr>
        <w:t xml:space="preserve">Дожить – </w:t>
      </w:r>
      <w:proofErr w:type="spellStart"/>
      <w:r w:rsidR="00821E4C" w:rsidRPr="00821E4C">
        <w:rPr>
          <w:i/>
        </w:rPr>
        <w:t>до′жил</w:t>
      </w:r>
      <w:proofErr w:type="spellEnd"/>
      <w:r w:rsidR="00821E4C" w:rsidRPr="00821E4C">
        <w:rPr>
          <w:i/>
        </w:rPr>
        <w:t xml:space="preserve">, </w:t>
      </w:r>
      <w:proofErr w:type="spellStart"/>
      <w:proofErr w:type="gramStart"/>
      <w:r w:rsidR="00821E4C" w:rsidRPr="00821E4C">
        <w:rPr>
          <w:i/>
        </w:rPr>
        <w:t>до</w:t>
      </w:r>
      <w:proofErr w:type="gramEnd"/>
      <w:r w:rsidR="00821E4C" w:rsidRPr="00821E4C">
        <w:rPr>
          <w:i/>
        </w:rPr>
        <w:t>′жило</w:t>
      </w:r>
      <w:proofErr w:type="spellEnd"/>
      <w:r w:rsidR="00821E4C" w:rsidRPr="00821E4C">
        <w:rPr>
          <w:i/>
        </w:rPr>
        <w:t xml:space="preserve">, </w:t>
      </w:r>
      <w:proofErr w:type="spellStart"/>
      <w:r w:rsidR="00821E4C" w:rsidRPr="00821E4C">
        <w:rPr>
          <w:i/>
        </w:rPr>
        <w:t>до′жили</w:t>
      </w:r>
      <w:proofErr w:type="spellEnd"/>
      <w:r w:rsidR="00821E4C" w:rsidRPr="00821E4C">
        <w:rPr>
          <w:i/>
        </w:rPr>
        <w:t>, дожила′.</w:t>
      </w:r>
    </w:p>
    <w:p w:rsidR="00821E4C" w:rsidRPr="00821E4C" w:rsidRDefault="00821E4C" w:rsidP="00384EAC">
      <w:pPr>
        <w:tabs>
          <w:tab w:val="num" w:pos="360"/>
        </w:tabs>
        <w:ind w:hanging="360"/>
        <w:jc w:val="both"/>
      </w:pPr>
      <w:r w:rsidRPr="00821E4C">
        <w:t xml:space="preserve"> Задать, занять, начать, отнять, поднять, понять, принять.</w:t>
      </w:r>
    </w:p>
    <w:p w:rsidR="00384EAC" w:rsidRDefault="00384EAC" w:rsidP="00821E4C">
      <w:pPr>
        <w:jc w:val="both"/>
        <w:rPr>
          <w:b/>
        </w:rPr>
      </w:pPr>
    </w:p>
    <w:p w:rsidR="00821E4C" w:rsidRPr="00821E4C" w:rsidRDefault="00821E4C" w:rsidP="00821E4C">
      <w:pPr>
        <w:jc w:val="both"/>
        <w:rPr>
          <w:i/>
        </w:rPr>
      </w:pPr>
      <w:r w:rsidRPr="00821E4C">
        <w:rPr>
          <w:b/>
        </w:rPr>
        <w:t>Задание 5.</w:t>
      </w:r>
      <w:r w:rsidRPr="00821E4C">
        <w:t xml:space="preserve"> </w:t>
      </w:r>
      <w:r w:rsidRPr="00821E4C">
        <w:rPr>
          <w:i/>
        </w:rPr>
        <w:t>Образуйте краткие формы прилагательных и укажите в них ударение.</w:t>
      </w:r>
    </w:p>
    <w:p w:rsidR="00821E4C" w:rsidRPr="00821E4C" w:rsidRDefault="00821E4C" w:rsidP="00821E4C">
      <w:pPr>
        <w:jc w:val="both"/>
        <w:rPr>
          <w:i/>
        </w:rPr>
      </w:pPr>
      <w:proofErr w:type="spellStart"/>
      <w:proofErr w:type="gramStart"/>
      <w:r w:rsidRPr="00821E4C">
        <w:rPr>
          <w:i/>
        </w:rPr>
        <w:t>Б′ыстрый</w:t>
      </w:r>
      <w:proofErr w:type="spellEnd"/>
      <w:proofErr w:type="gramEnd"/>
      <w:r w:rsidRPr="00821E4C">
        <w:rPr>
          <w:i/>
        </w:rPr>
        <w:t xml:space="preserve"> – быстр, </w:t>
      </w:r>
      <w:proofErr w:type="spellStart"/>
      <w:r w:rsidRPr="00821E4C">
        <w:rPr>
          <w:i/>
        </w:rPr>
        <w:t>б′ыстро</w:t>
      </w:r>
      <w:proofErr w:type="spellEnd"/>
      <w:r w:rsidRPr="00821E4C">
        <w:rPr>
          <w:i/>
        </w:rPr>
        <w:t xml:space="preserve">, </w:t>
      </w:r>
      <w:proofErr w:type="spellStart"/>
      <w:r w:rsidRPr="00821E4C">
        <w:rPr>
          <w:i/>
        </w:rPr>
        <w:t>б′ыстры</w:t>
      </w:r>
      <w:proofErr w:type="spellEnd"/>
      <w:r w:rsidRPr="00821E4C">
        <w:rPr>
          <w:i/>
        </w:rPr>
        <w:t xml:space="preserve">, </w:t>
      </w:r>
      <w:proofErr w:type="spellStart"/>
      <w:r w:rsidRPr="00821E4C">
        <w:rPr>
          <w:i/>
        </w:rPr>
        <w:t>быстр′а</w:t>
      </w:r>
      <w:proofErr w:type="spellEnd"/>
      <w:r w:rsidRPr="00821E4C">
        <w:rPr>
          <w:i/>
        </w:rPr>
        <w:t>.</w:t>
      </w:r>
    </w:p>
    <w:p w:rsidR="00821E4C" w:rsidRPr="00821E4C" w:rsidRDefault="00821E4C" w:rsidP="00821E4C">
      <w:pPr>
        <w:jc w:val="both"/>
        <w:rPr>
          <w:i/>
        </w:rPr>
      </w:pPr>
      <w:r w:rsidRPr="00821E4C">
        <w:t>Глупый, добрый, новый, правый, горький, честный.</w:t>
      </w:r>
    </w:p>
    <w:p w:rsidR="00384EAC" w:rsidRDefault="00384EAC" w:rsidP="00821E4C">
      <w:pPr>
        <w:jc w:val="both"/>
        <w:rPr>
          <w:b/>
        </w:rPr>
      </w:pPr>
    </w:p>
    <w:p w:rsidR="00821E4C" w:rsidRPr="00821E4C" w:rsidRDefault="00821E4C" w:rsidP="00821E4C">
      <w:pPr>
        <w:jc w:val="both"/>
        <w:rPr>
          <w:i/>
        </w:rPr>
      </w:pPr>
      <w:r w:rsidRPr="00821E4C">
        <w:rPr>
          <w:b/>
        </w:rPr>
        <w:t xml:space="preserve">Задание 6.  </w:t>
      </w:r>
      <w:r w:rsidRPr="00821E4C">
        <w:rPr>
          <w:i/>
        </w:rPr>
        <w:t>От страдательных причастий прошедшего времени образуйте краткую форму и укажите в них ударение.</w:t>
      </w:r>
    </w:p>
    <w:p w:rsidR="00821E4C" w:rsidRPr="00821E4C" w:rsidRDefault="00821E4C" w:rsidP="00821E4C">
      <w:pPr>
        <w:jc w:val="both"/>
        <w:rPr>
          <w:i/>
        </w:rPr>
      </w:pPr>
      <w:r w:rsidRPr="00821E4C">
        <w:tab/>
      </w:r>
      <w:r w:rsidRPr="00821E4C">
        <w:rPr>
          <w:i/>
        </w:rPr>
        <w:t xml:space="preserve">Взять – взят, </w:t>
      </w:r>
      <w:proofErr w:type="spellStart"/>
      <w:proofErr w:type="gramStart"/>
      <w:r w:rsidRPr="00821E4C">
        <w:rPr>
          <w:i/>
        </w:rPr>
        <w:t>вз′ято</w:t>
      </w:r>
      <w:proofErr w:type="spellEnd"/>
      <w:proofErr w:type="gramEnd"/>
      <w:r w:rsidRPr="00821E4C">
        <w:rPr>
          <w:i/>
        </w:rPr>
        <w:t xml:space="preserve">, </w:t>
      </w:r>
      <w:proofErr w:type="spellStart"/>
      <w:r w:rsidRPr="00821E4C">
        <w:rPr>
          <w:i/>
        </w:rPr>
        <w:t>вз′яты</w:t>
      </w:r>
      <w:proofErr w:type="spellEnd"/>
      <w:r w:rsidRPr="00821E4C">
        <w:rPr>
          <w:i/>
        </w:rPr>
        <w:t xml:space="preserve">, </w:t>
      </w:r>
      <w:proofErr w:type="spellStart"/>
      <w:r w:rsidRPr="00821E4C">
        <w:rPr>
          <w:i/>
        </w:rPr>
        <w:t>взят′а</w:t>
      </w:r>
      <w:proofErr w:type="spellEnd"/>
      <w:r w:rsidRPr="00821E4C">
        <w:rPr>
          <w:i/>
        </w:rPr>
        <w:t>.</w:t>
      </w:r>
    </w:p>
    <w:p w:rsidR="00562535" w:rsidRDefault="00562535" w:rsidP="00562535">
      <w:pPr>
        <w:widowControl w:val="0"/>
        <w:suppressAutoHyphens/>
        <w:jc w:val="both"/>
        <w:rPr>
          <w:rFonts w:eastAsia="DejaVu Sans"/>
          <w:kern w:val="2"/>
          <w:lang w:eastAsia="hi-IN" w:bidi="hi-IN"/>
        </w:rPr>
      </w:pPr>
      <w:r w:rsidRPr="00562535">
        <w:rPr>
          <w:rFonts w:eastAsia="DejaVu Sans"/>
          <w:kern w:val="2"/>
          <w:lang w:eastAsia="hi-IN" w:bidi="hi-IN"/>
        </w:rPr>
        <w:t>Начатый, прожитый, розданный.</w:t>
      </w:r>
    </w:p>
    <w:p w:rsidR="00562535" w:rsidRPr="00562535" w:rsidRDefault="00562535" w:rsidP="00562535">
      <w:pPr>
        <w:widowControl w:val="0"/>
        <w:suppressAutoHyphens/>
        <w:jc w:val="both"/>
        <w:rPr>
          <w:rFonts w:eastAsia="DejaVu Sans"/>
          <w:kern w:val="2"/>
          <w:lang w:eastAsia="hi-IN" w:bidi="hi-IN"/>
        </w:rPr>
      </w:pPr>
    </w:p>
    <w:p w:rsidR="00562535" w:rsidRDefault="00562535" w:rsidP="00562535">
      <w:pPr>
        <w:jc w:val="both"/>
      </w:pPr>
      <w:r w:rsidRPr="00562535">
        <w:rPr>
          <w:b/>
        </w:rPr>
        <w:t>Контрольные вопросы</w:t>
      </w:r>
      <w:r>
        <w:t>:</w:t>
      </w:r>
    </w:p>
    <w:p w:rsidR="00562535" w:rsidRDefault="00562535" w:rsidP="00562535">
      <w:pPr>
        <w:jc w:val="both"/>
      </w:pPr>
      <w:r>
        <w:t>1. Что такое орфоэпическая норма и почему ее соблюдение важно для специалиста?</w:t>
      </w:r>
    </w:p>
    <w:p w:rsidR="00562535" w:rsidRDefault="00562535" w:rsidP="00562535">
      <w:pPr>
        <w:jc w:val="both"/>
      </w:pPr>
      <w:r>
        <w:t xml:space="preserve">2. Почему ударение в русском языке считается его «подвижной» частью? Приведите пример из </w:t>
      </w:r>
      <w:r w:rsidR="00B148E1">
        <w:t xml:space="preserve">профессиональной </w:t>
      </w:r>
      <w:r>
        <w:t>лексики.</w:t>
      </w:r>
    </w:p>
    <w:p w:rsidR="000E5320" w:rsidRPr="000E5320" w:rsidRDefault="00562535" w:rsidP="00562535">
      <w:pPr>
        <w:jc w:val="both"/>
      </w:pPr>
      <w:r>
        <w:t xml:space="preserve">3. </w:t>
      </w:r>
      <w:r w:rsidR="000D58BC" w:rsidRPr="000D58BC">
        <w:t>Объясните фонетические процессы оглушения и озвончения согласных в потоке речи. Проиллюстрируйте их примерами из профессиональной лексики лесоводства (например, дуб, отбор).</w:t>
      </w:r>
    </w:p>
    <w:p w:rsidR="00562535" w:rsidRPr="00562535" w:rsidRDefault="00562535" w:rsidP="00562535">
      <w:pPr>
        <w:jc w:val="both"/>
        <w:rPr>
          <w:b/>
          <w:color w:val="000000"/>
          <w:lang w:eastAsia="en-US"/>
        </w:rPr>
      </w:pPr>
      <w:r w:rsidRPr="00562535">
        <w:rPr>
          <w:b/>
          <w:color w:val="000000"/>
          <w:lang w:eastAsia="en-US"/>
        </w:rPr>
        <w:t>Вывод</w:t>
      </w:r>
    </w:p>
    <w:p w:rsidR="00562535" w:rsidRPr="00562535" w:rsidRDefault="0036225D" w:rsidP="00562535">
      <w:pPr>
        <w:jc w:val="both"/>
        <w:rPr>
          <w:color w:val="000000"/>
          <w:lang w:eastAsia="en-US"/>
        </w:rPr>
      </w:pPr>
      <w:r w:rsidRPr="0036225D">
        <w:rPr>
          <w:color w:val="000000"/>
          <w:lang w:eastAsia="en-US"/>
        </w:rPr>
        <w:t>Соблюдение орфоэпических норм является неотъемлемой частью речевой культуры специалиста. Правильное произношение терминов (</w:t>
      </w:r>
      <w:proofErr w:type="spellStart"/>
      <w:r w:rsidRPr="0036225D">
        <w:rPr>
          <w:color w:val="000000"/>
          <w:lang w:eastAsia="en-US"/>
        </w:rPr>
        <w:t>кварта́л</w:t>
      </w:r>
      <w:proofErr w:type="spellEnd"/>
      <w:r w:rsidRPr="0036225D">
        <w:rPr>
          <w:color w:val="000000"/>
          <w:lang w:eastAsia="en-US"/>
        </w:rPr>
        <w:t xml:space="preserve">, </w:t>
      </w:r>
      <w:proofErr w:type="spellStart"/>
      <w:proofErr w:type="gramStart"/>
      <w:r w:rsidRPr="0036225D">
        <w:rPr>
          <w:color w:val="000000"/>
          <w:lang w:eastAsia="en-US"/>
        </w:rPr>
        <w:t>хво́я</w:t>
      </w:r>
      <w:proofErr w:type="spellEnd"/>
      <w:proofErr w:type="gramEnd"/>
      <w:r w:rsidRPr="0036225D">
        <w:rPr>
          <w:color w:val="000000"/>
          <w:lang w:eastAsia="en-US"/>
        </w:rPr>
        <w:t xml:space="preserve">, </w:t>
      </w:r>
      <w:proofErr w:type="spellStart"/>
      <w:r w:rsidRPr="0036225D">
        <w:rPr>
          <w:color w:val="000000"/>
          <w:lang w:eastAsia="en-US"/>
        </w:rPr>
        <w:t>боните́т</w:t>
      </w:r>
      <w:proofErr w:type="spellEnd"/>
      <w:r w:rsidRPr="0036225D">
        <w:rPr>
          <w:color w:val="000000"/>
          <w:lang w:eastAsia="en-US"/>
        </w:rPr>
        <w:t>) не только демонстрирует профессиональную грамотность, но и исключает недопонимание в рабочих ситуациях, особенно при устных докладах, переговорах и публичных выступлениях. Работа над собственным произношением — это непрерывный процесс самосовершенствования, который напрямую влияет на личный авторитет и имидж профессионала.</w:t>
      </w:r>
    </w:p>
    <w:p w:rsidR="00562535" w:rsidRPr="00562535" w:rsidRDefault="00562535" w:rsidP="00562535">
      <w:pPr>
        <w:jc w:val="both"/>
        <w:rPr>
          <w:color w:val="000000"/>
          <w:lang w:eastAsia="en-US"/>
        </w:rPr>
      </w:pPr>
    </w:p>
    <w:p w:rsidR="000E5320" w:rsidRDefault="00C0721D" w:rsidP="0040320F">
      <w:pPr>
        <w:jc w:val="both"/>
        <w:rPr>
          <w:b/>
          <w:bCs/>
        </w:rPr>
      </w:pPr>
      <w:r>
        <w:rPr>
          <w:b/>
          <w:color w:val="000000"/>
          <w:lang w:eastAsia="en-US"/>
        </w:rPr>
        <w:t xml:space="preserve">Название раздела по программе: </w:t>
      </w:r>
      <w:r w:rsidR="00821E4C" w:rsidRPr="00821E4C">
        <w:rPr>
          <w:b/>
          <w:bCs/>
        </w:rPr>
        <w:t>Раздел 4.</w:t>
      </w:r>
      <w:r w:rsidR="00614314">
        <w:rPr>
          <w:b/>
          <w:bCs/>
        </w:rPr>
        <w:t xml:space="preserve"> </w:t>
      </w:r>
      <w:r w:rsidR="00821E4C" w:rsidRPr="00821E4C">
        <w:rPr>
          <w:b/>
          <w:bCs/>
        </w:rPr>
        <w:t>Лексикология и фразеология. Лексические нормы</w:t>
      </w:r>
    </w:p>
    <w:p w:rsidR="00562535" w:rsidRDefault="00562535" w:rsidP="00C0721D">
      <w:pPr>
        <w:jc w:val="center"/>
        <w:rPr>
          <w:b/>
          <w:bCs/>
        </w:rPr>
      </w:pPr>
    </w:p>
    <w:p w:rsidR="00C0721D" w:rsidRPr="000E5320" w:rsidRDefault="00C0721D" w:rsidP="00562535">
      <w:pPr>
        <w:jc w:val="center"/>
        <w:rPr>
          <w:b/>
        </w:rPr>
      </w:pPr>
      <w:r w:rsidRPr="000E5320">
        <w:rPr>
          <w:b/>
        </w:rPr>
        <w:t>Практическ</w:t>
      </w:r>
      <w:r>
        <w:rPr>
          <w:b/>
        </w:rPr>
        <w:t>ое занятие 4</w:t>
      </w:r>
    </w:p>
    <w:p w:rsidR="00562535" w:rsidRDefault="00C0721D" w:rsidP="00C0721D">
      <w:pPr>
        <w:pStyle w:val="af4"/>
        <w:ind w:firstLine="284"/>
        <w:jc w:val="both"/>
        <w:rPr>
          <w:rFonts w:ascii="Times New Roman" w:hAnsi="Times New Roman"/>
          <w:b/>
          <w:i/>
          <w:sz w:val="24"/>
        </w:rPr>
      </w:pPr>
      <w:r w:rsidRPr="00E06455">
        <w:rPr>
          <w:rFonts w:ascii="Times New Roman" w:hAnsi="Times New Roman"/>
          <w:b/>
          <w:sz w:val="24"/>
          <w:lang w:eastAsia="en-US"/>
        </w:rPr>
        <w:t>Тема:</w:t>
      </w:r>
      <w:r w:rsidRPr="00E06455">
        <w:rPr>
          <w:rFonts w:ascii="Times New Roman" w:hAnsi="Times New Roman"/>
          <w:sz w:val="24"/>
        </w:rPr>
        <w:t xml:space="preserve"> </w:t>
      </w:r>
      <w:r w:rsidR="00BC52E7" w:rsidRPr="00BC52E7">
        <w:rPr>
          <w:rFonts w:ascii="Times New Roman" w:hAnsi="Times New Roman"/>
          <w:b/>
          <w:sz w:val="24"/>
        </w:rPr>
        <w:t>Практический лексико</w:t>
      </w:r>
      <w:r w:rsidR="00BC52E7" w:rsidRPr="00BC52E7">
        <w:rPr>
          <w:rFonts w:ascii="MS Gothic" w:eastAsia="MS Gothic" w:hAnsi="MS Gothic" w:cs="MS Gothic" w:hint="eastAsia"/>
          <w:b/>
          <w:sz w:val="24"/>
        </w:rPr>
        <w:t>‑</w:t>
      </w:r>
      <w:r w:rsidR="00BC52E7" w:rsidRPr="00BC52E7">
        <w:rPr>
          <w:rFonts w:ascii="Times New Roman" w:hAnsi="Times New Roman"/>
          <w:b/>
          <w:sz w:val="24"/>
        </w:rPr>
        <w:t xml:space="preserve">фразеологический разбор профессиональных слов и выражений, терминов. </w:t>
      </w:r>
      <w:r w:rsidR="00BC52E7" w:rsidRPr="00BC52E7">
        <w:rPr>
          <w:rFonts w:ascii="Times New Roman" w:hAnsi="Times New Roman"/>
          <w:b/>
          <w:i/>
          <w:sz w:val="24"/>
        </w:rPr>
        <w:t>Лексико-фразеологический анализ профессиональной речи специалиста лесного и лесопаркового хозяйств: работа с терминами и выражениями</w:t>
      </w:r>
      <w:r w:rsidR="00BC52E7" w:rsidRPr="00BC52E7">
        <w:rPr>
          <w:rFonts w:ascii="Times New Roman" w:hAnsi="Times New Roman"/>
          <w:b/>
          <w:sz w:val="24"/>
        </w:rPr>
        <w:t>*</w:t>
      </w:r>
    </w:p>
    <w:p w:rsidR="00C0721D" w:rsidRDefault="00C0721D" w:rsidP="00C0721D">
      <w:pPr>
        <w:pStyle w:val="a6"/>
        <w:spacing w:before="0" w:beforeAutospacing="0" w:after="0" w:afterAutospacing="0"/>
        <w:ind w:firstLine="284"/>
        <w:jc w:val="both"/>
        <w:rPr>
          <w:color w:val="00000A"/>
          <w:lang w:val="ru-RU"/>
        </w:rPr>
      </w:pPr>
      <w:r w:rsidRPr="00E06455">
        <w:rPr>
          <w:rFonts w:eastAsia="Calibri"/>
          <w:b/>
          <w:lang w:eastAsia="en-US"/>
        </w:rPr>
        <w:t>Цели и задачи:</w:t>
      </w:r>
      <w:r w:rsidRPr="00E06455">
        <w:t xml:space="preserve"> </w:t>
      </w:r>
      <w:r w:rsidRPr="00E06455">
        <w:rPr>
          <w:color w:val="00000A"/>
        </w:rPr>
        <w:t>научиться самостоятельно определять лексические группы, определять лексические ошибки и устранять их, находить фразеологизмы и определять их тип.</w:t>
      </w:r>
    </w:p>
    <w:p w:rsidR="0019449E" w:rsidRPr="00E06455" w:rsidRDefault="0019449E" w:rsidP="0019449E">
      <w:pPr>
        <w:pStyle w:val="af4"/>
        <w:ind w:firstLine="284"/>
        <w:jc w:val="both"/>
        <w:rPr>
          <w:rFonts w:ascii="Times New Roman" w:hAnsi="Times New Roman"/>
          <w:b/>
          <w:sz w:val="24"/>
          <w:lang w:eastAsia="en-US"/>
        </w:rPr>
      </w:pPr>
      <w:r w:rsidRPr="00E06455">
        <w:rPr>
          <w:rFonts w:ascii="Times New Roman" w:hAnsi="Times New Roman"/>
          <w:b/>
          <w:sz w:val="24"/>
          <w:lang w:eastAsia="en-US"/>
        </w:rPr>
        <w:t>Оснащение рабочего места:</w:t>
      </w:r>
    </w:p>
    <w:p w:rsidR="0019449E" w:rsidRPr="00E06455" w:rsidRDefault="0019449E" w:rsidP="0019449E">
      <w:pPr>
        <w:pStyle w:val="af4"/>
        <w:ind w:firstLine="284"/>
        <w:jc w:val="both"/>
        <w:rPr>
          <w:rFonts w:ascii="Times New Roman" w:hAnsi="Times New Roman"/>
          <w:sz w:val="24"/>
          <w:lang w:eastAsia="en-US"/>
        </w:rPr>
      </w:pPr>
      <w:r w:rsidRPr="00E06455">
        <w:rPr>
          <w:rFonts w:ascii="Times New Roman" w:hAnsi="Times New Roman"/>
          <w:sz w:val="24"/>
          <w:lang w:eastAsia="en-US"/>
        </w:rPr>
        <w:t>оборудование: ручка, рабочая тетрадь, раздаточный материал.</w:t>
      </w:r>
    </w:p>
    <w:p w:rsidR="00562535" w:rsidRDefault="00562535" w:rsidP="00562535">
      <w:pPr>
        <w:pStyle w:val="af4"/>
        <w:ind w:firstLine="284"/>
        <w:jc w:val="both"/>
        <w:rPr>
          <w:rFonts w:ascii="Times New Roman" w:hAnsi="Times New Roman"/>
          <w:sz w:val="24"/>
          <w:lang w:eastAsia="en-US"/>
        </w:rPr>
      </w:pPr>
      <w:r>
        <w:rPr>
          <w:rFonts w:ascii="Times New Roman" w:hAnsi="Times New Roman"/>
          <w:b/>
          <w:sz w:val="24"/>
          <w:lang w:eastAsia="en-US"/>
        </w:rPr>
        <w:t>Продолжительность занятия</w:t>
      </w:r>
      <w:r w:rsidRPr="00E06455">
        <w:rPr>
          <w:rFonts w:ascii="Times New Roman" w:hAnsi="Times New Roman"/>
          <w:b/>
          <w:sz w:val="24"/>
          <w:lang w:eastAsia="en-US"/>
        </w:rPr>
        <w:t>:</w:t>
      </w:r>
      <w:r>
        <w:rPr>
          <w:rFonts w:ascii="Times New Roman" w:hAnsi="Times New Roman"/>
          <w:b/>
          <w:sz w:val="24"/>
          <w:lang w:eastAsia="en-US"/>
        </w:rPr>
        <w:t xml:space="preserve"> </w:t>
      </w:r>
      <w:r w:rsidRPr="00E06455">
        <w:rPr>
          <w:rFonts w:ascii="Times New Roman" w:hAnsi="Times New Roman"/>
          <w:sz w:val="24"/>
          <w:lang w:eastAsia="en-US"/>
        </w:rPr>
        <w:t>2 часа</w:t>
      </w:r>
    </w:p>
    <w:p w:rsidR="00122427" w:rsidRDefault="00122427" w:rsidP="00122427">
      <w:pPr>
        <w:pStyle w:val="af4"/>
        <w:ind w:firstLine="284"/>
        <w:jc w:val="both"/>
        <w:rPr>
          <w:rFonts w:ascii="Times New Roman" w:hAnsi="Times New Roman" w:cs="Times New Roman"/>
          <w:sz w:val="24"/>
          <w:lang w:eastAsia="en-US"/>
        </w:rPr>
      </w:pPr>
      <w:r w:rsidRPr="00122427">
        <w:rPr>
          <w:rFonts w:ascii="Times New Roman" w:hAnsi="Times New Roman" w:cs="Times New Roman"/>
          <w:b/>
          <w:sz w:val="24"/>
          <w:lang w:eastAsia="en-US"/>
        </w:rPr>
        <w:t>Краткие теоретические сведения</w:t>
      </w:r>
      <w:r w:rsidRPr="00122427">
        <w:rPr>
          <w:rFonts w:ascii="Times New Roman" w:hAnsi="Times New Roman" w:cs="Times New Roman"/>
          <w:sz w:val="24"/>
          <w:lang w:eastAsia="en-US"/>
        </w:rPr>
        <w:t xml:space="preserve"> </w:t>
      </w:r>
    </w:p>
    <w:p w:rsidR="00122427" w:rsidRPr="00122427" w:rsidRDefault="00122427" w:rsidP="00122427">
      <w:pPr>
        <w:pStyle w:val="af4"/>
        <w:ind w:firstLine="284"/>
        <w:jc w:val="both"/>
        <w:rPr>
          <w:rFonts w:ascii="Times New Roman" w:hAnsi="Times New Roman"/>
          <w:sz w:val="24"/>
          <w:lang w:eastAsia="en-US"/>
        </w:rPr>
      </w:pPr>
      <w:r w:rsidRPr="00122427">
        <w:rPr>
          <w:rFonts w:ascii="Times New Roman" w:hAnsi="Times New Roman"/>
          <w:sz w:val="24"/>
          <w:lang w:eastAsia="en-US"/>
        </w:rPr>
        <w:t>Лексический анализ слова — это разбор слова с точки зрения его значения, происхождения, сферы употребления и грамматических особенностей.</w:t>
      </w:r>
    </w:p>
    <w:p w:rsidR="00122427" w:rsidRPr="00E06455" w:rsidRDefault="00122427" w:rsidP="00122427">
      <w:pPr>
        <w:pStyle w:val="af4"/>
        <w:ind w:firstLine="284"/>
        <w:jc w:val="both"/>
        <w:rPr>
          <w:rFonts w:ascii="Times New Roman" w:hAnsi="Times New Roman"/>
          <w:sz w:val="24"/>
          <w:lang w:eastAsia="en-US"/>
        </w:rPr>
      </w:pPr>
      <w:r w:rsidRPr="00122427">
        <w:rPr>
          <w:rFonts w:ascii="Times New Roman" w:hAnsi="Times New Roman"/>
          <w:sz w:val="24"/>
          <w:lang w:eastAsia="en-US"/>
        </w:rPr>
        <w:t>Фразеологический анализ — это разбор устойчивого словосочетания (фразеологизма, термина) с точки зрения его значения, структуры и происхождения.</w:t>
      </w:r>
    </w:p>
    <w:p w:rsidR="00C0721D" w:rsidRPr="0046643E" w:rsidRDefault="0046643E" w:rsidP="00C0721D">
      <w:pPr>
        <w:pStyle w:val="a6"/>
        <w:spacing w:before="0" w:beforeAutospacing="0" w:after="0" w:afterAutospacing="0"/>
        <w:ind w:firstLine="284"/>
        <w:jc w:val="both"/>
        <w:rPr>
          <w:u w:val="single"/>
        </w:rPr>
      </w:pPr>
      <w:r w:rsidRPr="0046643E">
        <w:rPr>
          <w:u w:val="single"/>
          <w:lang w:val="ru-RU"/>
        </w:rPr>
        <w:t>Инструкция по выполнению заданий:</w:t>
      </w:r>
      <w:r w:rsidR="00C0721D" w:rsidRPr="0046643E">
        <w:rPr>
          <w:u w:val="single"/>
        </w:rPr>
        <w:t xml:space="preserve"> </w:t>
      </w:r>
    </w:p>
    <w:p w:rsidR="00C0721D" w:rsidRPr="00E06455" w:rsidRDefault="00C0721D" w:rsidP="00C0721D">
      <w:pPr>
        <w:pStyle w:val="a6"/>
        <w:numPr>
          <w:ilvl w:val="0"/>
          <w:numId w:val="18"/>
        </w:numPr>
        <w:spacing w:before="0" w:beforeAutospacing="0" w:after="0" w:afterAutospacing="0"/>
        <w:ind w:left="0" w:firstLine="284"/>
        <w:jc w:val="both"/>
      </w:pPr>
      <w:r w:rsidRPr="00E06455">
        <w:rPr>
          <w:color w:val="00000A"/>
        </w:rPr>
        <w:lastRenderedPageBreak/>
        <w:t xml:space="preserve">Для выполнения </w:t>
      </w:r>
      <w:r>
        <w:rPr>
          <w:color w:val="00000A"/>
        </w:rPr>
        <w:t>первого</w:t>
      </w:r>
      <w:r w:rsidRPr="00E06455">
        <w:rPr>
          <w:color w:val="00000A"/>
        </w:rPr>
        <w:t xml:space="preserve"> задания необходимо обращаться к словарю</w:t>
      </w:r>
      <w:r>
        <w:rPr>
          <w:color w:val="00000A"/>
        </w:rPr>
        <w:t xml:space="preserve"> профессиональных терминов</w:t>
      </w:r>
      <w:r w:rsidRPr="00E06455">
        <w:rPr>
          <w:color w:val="00000A"/>
        </w:rPr>
        <w:t>, чтобы уточнить лексическое значение</w:t>
      </w:r>
      <w:r>
        <w:rPr>
          <w:color w:val="00000A"/>
        </w:rPr>
        <w:t xml:space="preserve"> слов</w:t>
      </w:r>
      <w:r w:rsidRPr="00E06455">
        <w:rPr>
          <w:color w:val="00000A"/>
        </w:rPr>
        <w:t>.</w:t>
      </w:r>
    </w:p>
    <w:p w:rsidR="00C0721D" w:rsidRPr="00E06455" w:rsidRDefault="00C0721D" w:rsidP="00C0721D">
      <w:pPr>
        <w:pStyle w:val="a6"/>
        <w:numPr>
          <w:ilvl w:val="0"/>
          <w:numId w:val="18"/>
        </w:numPr>
        <w:spacing w:before="0" w:beforeAutospacing="0" w:after="0" w:afterAutospacing="0"/>
        <w:ind w:left="0" w:firstLine="284"/>
        <w:jc w:val="both"/>
      </w:pPr>
      <w:r w:rsidRPr="00E06455">
        <w:rPr>
          <w:color w:val="00000A"/>
        </w:rPr>
        <w:t xml:space="preserve">Для выполнения </w:t>
      </w:r>
      <w:r>
        <w:rPr>
          <w:color w:val="00000A"/>
        </w:rPr>
        <w:t>второго</w:t>
      </w:r>
      <w:r w:rsidRPr="00E06455">
        <w:rPr>
          <w:color w:val="00000A"/>
        </w:rPr>
        <w:t xml:space="preserve"> задания, вспомните </w:t>
      </w:r>
      <w:r w:rsidRPr="00E06455">
        <w:rPr>
          <w:color w:val="00000A"/>
          <w:u w:val="single"/>
        </w:rPr>
        <w:t>слово</w:t>
      </w:r>
      <w:r w:rsidRPr="00E06455">
        <w:rPr>
          <w:color w:val="00000A"/>
        </w:rPr>
        <w:t>, его лексическое значение – прямое и переносное, типы переноса значения – метафора, метонимия, синекдоха.</w:t>
      </w:r>
    </w:p>
    <w:p w:rsidR="00C0721D" w:rsidRPr="00E06455" w:rsidRDefault="00C0721D" w:rsidP="00C0721D">
      <w:pPr>
        <w:pStyle w:val="a6"/>
        <w:numPr>
          <w:ilvl w:val="0"/>
          <w:numId w:val="18"/>
        </w:numPr>
        <w:spacing w:before="0" w:beforeAutospacing="0" w:after="0" w:afterAutospacing="0"/>
        <w:ind w:left="0" w:firstLine="284"/>
        <w:jc w:val="both"/>
      </w:pPr>
      <w:r w:rsidRPr="00E06455">
        <w:rPr>
          <w:color w:val="00000A"/>
        </w:rPr>
        <w:t xml:space="preserve">Для выполнения </w:t>
      </w:r>
      <w:r>
        <w:rPr>
          <w:color w:val="00000A"/>
        </w:rPr>
        <w:t>третьего</w:t>
      </w:r>
      <w:r w:rsidRPr="00E06455">
        <w:rPr>
          <w:color w:val="00000A"/>
        </w:rPr>
        <w:t xml:space="preserve"> задания нужно знать лексические группы: синонимы, антонимы, омонимы, паронимы и какую функцию выполняют они.</w:t>
      </w:r>
    </w:p>
    <w:p w:rsidR="00C0721D" w:rsidRPr="00E06455" w:rsidRDefault="00C0721D" w:rsidP="00C0721D">
      <w:pPr>
        <w:pStyle w:val="a6"/>
        <w:numPr>
          <w:ilvl w:val="0"/>
          <w:numId w:val="18"/>
        </w:numPr>
        <w:spacing w:before="0" w:beforeAutospacing="0" w:after="0" w:afterAutospacing="0"/>
        <w:ind w:left="0" w:firstLine="284"/>
        <w:jc w:val="both"/>
      </w:pPr>
      <w:r w:rsidRPr="00E06455">
        <w:rPr>
          <w:color w:val="00000A"/>
        </w:rPr>
        <w:t xml:space="preserve">Для выполнения </w:t>
      </w:r>
      <w:r>
        <w:rPr>
          <w:color w:val="00000A"/>
        </w:rPr>
        <w:t xml:space="preserve">четвертого </w:t>
      </w:r>
      <w:r w:rsidRPr="00E06455">
        <w:rPr>
          <w:color w:val="00000A"/>
        </w:rPr>
        <w:t>задания необходимо обращаться к словарю, чтобы уточнить лексическое значение.</w:t>
      </w:r>
    </w:p>
    <w:p w:rsidR="00C0721D" w:rsidRPr="00E06455" w:rsidRDefault="00C0721D" w:rsidP="00C0721D">
      <w:pPr>
        <w:pStyle w:val="a6"/>
        <w:numPr>
          <w:ilvl w:val="0"/>
          <w:numId w:val="18"/>
        </w:numPr>
        <w:spacing w:before="0" w:beforeAutospacing="0" w:after="0" w:afterAutospacing="0"/>
        <w:ind w:left="0" w:firstLine="284"/>
        <w:jc w:val="both"/>
      </w:pPr>
      <w:r>
        <w:rPr>
          <w:color w:val="00000A"/>
        </w:rPr>
        <w:t>В пятом задании у</w:t>
      </w:r>
      <w:r w:rsidRPr="00E06455">
        <w:rPr>
          <w:color w:val="00000A"/>
        </w:rPr>
        <w:t>странить лексические ошибки и назвать их – тавтология, неуместное использование диалектных слов.</w:t>
      </w:r>
    </w:p>
    <w:p w:rsidR="00C0721D" w:rsidRPr="00E06455" w:rsidRDefault="00C0721D" w:rsidP="00C0721D">
      <w:pPr>
        <w:pStyle w:val="a6"/>
        <w:numPr>
          <w:ilvl w:val="0"/>
          <w:numId w:val="18"/>
        </w:numPr>
        <w:spacing w:before="0" w:beforeAutospacing="0" w:after="0" w:afterAutospacing="0"/>
        <w:ind w:left="0" w:firstLine="284"/>
        <w:jc w:val="both"/>
      </w:pPr>
      <w:r w:rsidRPr="00E06455">
        <w:rPr>
          <w:color w:val="00000A"/>
        </w:rPr>
        <w:t xml:space="preserve">Чтобы правильно выполнить </w:t>
      </w:r>
      <w:r>
        <w:rPr>
          <w:color w:val="00000A"/>
        </w:rPr>
        <w:t>шестое</w:t>
      </w:r>
      <w:r w:rsidRPr="00E06455">
        <w:rPr>
          <w:color w:val="00000A"/>
        </w:rPr>
        <w:t xml:space="preserve"> задание, нужно вспомнить три группы фразеологизмов: сращение, единства, сочетания.</w:t>
      </w:r>
    </w:p>
    <w:p w:rsidR="00C0721D" w:rsidRPr="00E06455" w:rsidRDefault="00C0721D" w:rsidP="00C0721D">
      <w:pPr>
        <w:pStyle w:val="a6"/>
        <w:spacing w:before="0" w:beforeAutospacing="0" w:after="0" w:afterAutospacing="0"/>
        <w:ind w:firstLine="284"/>
        <w:jc w:val="both"/>
      </w:pPr>
      <w:r w:rsidRPr="00E06455">
        <w:rPr>
          <w:color w:val="00000A"/>
        </w:rPr>
        <w:t>Сращения – слова, входящие в оборот потеряли первоначальный смысл, и общее значение оборота совершенно не вытекает из значения составляющих его элементов.</w:t>
      </w:r>
    </w:p>
    <w:p w:rsidR="00C0721D" w:rsidRPr="00E06455" w:rsidRDefault="00C0721D" w:rsidP="00C0721D">
      <w:pPr>
        <w:pStyle w:val="a6"/>
        <w:spacing w:before="0" w:beforeAutospacing="0" w:after="0" w:afterAutospacing="0"/>
        <w:ind w:firstLine="284"/>
        <w:jc w:val="both"/>
      </w:pPr>
      <w:r w:rsidRPr="00E06455">
        <w:rPr>
          <w:color w:val="00000A"/>
        </w:rPr>
        <w:t>Единства – фразеологизмы, в которых входящие в них слова имеют образное, переносное значение, мотивирующее общий, целостный смысл оборота.</w:t>
      </w:r>
    </w:p>
    <w:p w:rsidR="00C0721D" w:rsidRPr="00E06455" w:rsidRDefault="00C0721D" w:rsidP="00C0721D">
      <w:pPr>
        <w:pStyle w:val="a6"/>
        <w:spacing w:before="0" w:beforeAutospacing="0" w:after="0" w:afterAutospacing="0"/>
        <w:ind w:firstLine="284"/>
        <w:jc w:val="both"/>
      </w:pPr>
      <w:r w:rsidRPr="00E06455">
        <w:rPr>
          <w:color w:val="00000A"/>
        </w:rPr>
        <w:t>Сочетания – оборот, в котором одно из слов ограничено в своем употреблении.</w:t>
      </w:r>
    </w:p>
    <w:p w:rsidR="00122427" w:rsidRDefault="00122427" w:rsidP="00C0721D">
      <w:pPr>
        <w:pStyle w:val="a6"/>
        <w:spacing w:before="0" w:beforeAutospacing="0" w:after="0" w:afterAutospacing="0"/>
        <w:ind w:firstLine="284"/>
        <w:jc w:val="both"/>
        <w:rPr>
          <w:b/>
          <w:color w:val="00000A"/>
          <w:lang w:val="ru-RU"/>
        </w:rPr>
      </w:pPr>
    </w:p>
    <w:p w:rsidR="00C0721D" w:rsidRPr="0046643E" w:rsidRDefault="00C0721D" w:rsidP="00C0721D">
      <w:pPr>
        <w:pStyle w:val="a6"/>
        <w:spacing w:before="0" w:beforeAutospacing="0" w:after="0" w:afterAutospacing="0"/>
        <w:ind w:firstLine="284"/>
        <w:jc w:val="both"/>
        <w:rPr>
          <w:lang w:val="ru-RU"/>
        </w:rPr>
      </w:pPr>
      <w:r w:rsidRPr="00C0721D">
        <w:rPr>
          <w:b/>
          <w:color w:val="00000A"/>
        </w:rPr>
        <w:t>Задание 1</w:t>
      </w:r>
      <w:r w:rsidRPr="00E06455">
        <w:rPr>
          <w:color w:val="00000A"/>
        </w:rPr>
        <w:t xml:space="preserve">  </w:t>
      </w:r>
      <w:r w:rsidR="00122427" w:rsidRPr="00122427">
        <w:rPr>
          <w:color w:val="00000A"/>
        </w:rPr>
        <w:t xml:space="preserve">Произвести лексический разбор слов: </w:t>
      </w:r>
      <w:r w:rsidR="00BC52E7">
        <w:rPr>
          <w:b/>
          <w:color w:val="00000A"/>
        </w:rPr>
        <w:t>Лесосеменная плантация, делянка</w:t>
      </w:r>
      <w:r w:rsidR="0046643E">
        <w:rPr>
          <w:lang w:val="ru-RU"/>
        </w:rPr>
        <w:t>, в соответствии со схемой.</w:t>
      </w:r>
    </w:p>
    <w:p w:rsidR="0046643E" w:rsidRPr="00E06455" w:rsidRDefault="0046643E" w:rsidP="0046643E">
      <w:pPr>
        <w:pStyle w:val="3"/>
        <w:spacing w:before="0" w:beforeAutospacing="0" w:after="0" w:afterAutospacing="0"/>
        <w:ind w:firstLine="284"/>
        <w:jc w:val="both"/>
        <w:rPr>
          <w:sz w:val="24"/>
          <w:szCs w:val="24"/>
        </w:rPr>
      </w:pPr>
      <w:r w:rsidRPr="00E06455">
        <w:rPr>
          <w:sz w:val="24"/>
          <w:szCs w:val="24"/>
        </w:rPr>
        <w:t>Схема лексического разбора слова.</w:t>
      </w:r>
    </w:p>
    <w:p w:rsidR="0046643E" w:rsidRPr="00E06455" w:rsidRDefault="0046643E" w:rsidP="0046643E">
      <w:pPr>
        <w:pStyle w:val="a6"/>
        <w:spacing w:before="0" w:beforeAutospacing="0" w:after="0" w:afterAutospacing="0"/>
        <w:ind w:firstLine="284"/>
        <w:jc w:val="both"/>
      </w:pPr>
      <w:r w:rsidRPr="00E06455">
        <w:t>1. Определите лексическое значение слова.</w:t>
      </w:r>
    </w:p>
    <w:p w:rsidR="0046643E" w:rsidRPr="00E06455" w:rsidRDefault="0046643E" w:rsidP="0046643E">
      <w:pPr>
        <w:pStyle w:val="a6"/>
        <w:spacing w:before="0" w:beforeAutospacing="0" w:after="0" w:afterAutospacing="0"/>
        <w:ind w:firstLine="284"/>
        <w:jc w:val="both"/>
      </w:pPr>
      <w:r w:rsidRPr="00E06455">
        <w:t>2. Если слово многозначно, укажите другие его значения (при необходимости можно пользоваться толковым словарём русского языка).</w:t>
      </w:r>
    </w:p>
    <w:p w:rsidR="0046643E" w:rsidRPr="00E06455" w:rsidRDefault="0046643E" w:rsidP="0046643E">
      <w:pPr>
        <w:pStyle w:val="a6"/>
        <w:spacing w:before="0" w:beforeAutospacing="0" w:after="0" w:afterAutospacing="0"/>
        <w:ind w:firstLine="284"/>
        <w:jc w:val="both"/>
      </w:pPr>
      <w:r w:rsidRPr="00E06455">
        <w:t>3. Установите тип лексического значения в данном контексте: а) прямое; б) переносное.</w:t>
      </w:r>
    </w:p>
    <w:p w:rsidR="0046643E" w:rsidRPr="00E06455" w:rsidRDefault="0046643E" w:rsidP="0046643E">
      <w:pPr>
        <w:pStyle w:val="a6"/>
        <w:spacing w:before="0" w:beforeAutospacing="0" w:after="0" w:afterAutospacing="0"/>
        <w:ind w:firstLine="284"/>
        <w:jc w:val="both"/>
      </w:pPr>
      <w:r w:rsidRPr="00E06455">
        <w:t>4. Если значение переносное, охарактеризуйте вид переносного значения.</w:t>
      </w:r>
    </w:p>
    <w:p w:rsidR="0046643E" w:rsidRPr="00E06455" w:rsidRDefault="0046643E" w:rsidP="0046643E">
      <w:pPr>
        <w:pStyle w:val="a6"/>
        <w:spacing w:before="0" w:beforeAutospacing="0" w:after="0" w:afterAutospacing="0"/>
        <w:ind w:firstLine="284"/>
        <w:jc w:val="both"/>
      </w:pPr>
      <w:r w:rsidRPr="00E06455">
        <w:t>5. Постройте синонимический ряд для слова в данном значении.</w:t>
      </w:r>
    </w:p>
    <w:p w:rsidR="0046643E" w:rsidRPr="00E06455" w:rsidRDefault="0046643E" w:rsidP="0046643E">
      <w:pPr>
        <w:pStyle w:val="a6"/>
        <w:spacing w:before="0" w:beforeAutospacing="0" w:after="0" w:afterAutospacing="0"/>
        <w:ind w:firstLine="284"/>
        <w:jc w:val="both"/>
      </w:pPr>
      <w:r w:rsidRPr="00E06455">
        <w:t>6. Подберите антонимическую пару к данному слову.</w:t>
      </w:r>
    </w:p>
    <w:p w:rsidR="0046643E" w:rsidRPr="00E06455" w:rsidRDefault="0046643E" w:rsidP="0046643E">
      <w:pPr>
        <w:pStyle w:val="a6"/>
        <w:spacing w:before="0" w:beforeAutospacing="0" w:after="0" w:afterAutospacing="0"/>
        <w:ind w:firstLine="284"/>
        <w:jc w:val="both"/>
      </w:pPr>
      <w:r w:rsidRPr="00E06455">
        <w:t>7. Определите, является данное слово исконно русским или заимствовано из другого языка.</w:t>
      </w:r>
    </w:p>
    <w:p w:rsidR="0046643E" w:rsidRPr="00E06455" w:rsidRDefault="0046643E" w:rsidP="0046643E">
      <w:pPr>
        <w:pStyle w:val="a6"/>
        <w:spacing w:before="0" w:beforeAutospacing="0" w:after="0" w:afterAutospacing="0"/>
        <w:ind w:firstLine="284"/>
        <w:jc w:val="both"/>
      </w:pPr>
      <w:r w:rsidRPr="00E06455">
        <w:t>8. Установите принадлежность анализируемого слова к общеупотребительной лексике или лексике, ограниченной в употреблении.</w:t>
      </w:r>
    </w:p>
    <w:p w:rsidR="0046643E" w:rsidRPr="00E06455" w:rsidRDefault="0046643E" w:rsidP="0046643E">
      <w:pPr>
        <w:pStyle w:val="a6"/>
        <w:spacing w:before="0" w:beforeAutospacing="0" w:after="0" w:afterAutospacing="0"/>
        <w:ind w:firstLine="284"/>
        <w:jc w:val="both"/>
      </w:pPr>
      <w:r w:rsidRPr="00E06455">
        <w:t>9. Определите, является ли слово устаревшим.</w:t>
      </w:r>
    </w:p>
    <w:p w:rsidR="0046643E" w:rsidRPr="00E06455" w:rsidRDefault="0046643E" w:rsidP="0046643E">
      <w:pPr>
        <w:pStyle w:val="a6"/>
        <w:spacing w:before="0" w:beforeAutospacing="0" w:after="0" w:afterAutospacing="0"/>
        <w:ind w:firstLine="284"/>
        <w:jc w:val="both"/>
      </w:pPr>
      <w:r w:rsidRPr="00E06455">
        <w:t>10. Укажите, входит ли данное слово в состав фразеологизмов.</w:t>
      </w:r>
    </w:p>
    <w:p w:rsidR="00122427" w:rsidRDefault="00122427" w:rsidP="00C0721D">
      <w:pPr>
        <w:pStyle w:val="a6"/>
        <w:spacing w:before="0" w:beforeAutospacing="0" w:after="0" w:afterAutospacing="0"/>
        <w:ind w:firstLine="284"/>
        <w:jc w:val="both"/>
        <w:rPr>
          <w:b/>
          <w:color w:val="00000A"/>
          <w:lang w:val="ru-RU"/>
        </w:rPr>
      </w:pPr>
    </w:p>
    <w:p w:rsidR="00C0721D" w:rsidRPr="00E06455" w:rsidRDefault="00C0721D" w:rsidP="00C0721D">
      <w:pPr>
        <w:pStyle w:val="a6"/>
        <w:spacing w:before="0" w:beforeAutospacing="0" w:after="0" w:afterAutospacing="0"/>
        <w:ind w:firstLine="284"/>
        <w:jc w:val="both"/>
      </w:pPr>
      <w:r w:rsidRPr="00C0721D">
        <w:rPr>
          <w:b/>
          <w:color w:val="00000A"/>
        </w:rPr>
        <w:t>Задание 2</w:t>
      </w:r>
      <w:r w:rsidRPr="00E06455">
        <w:rPr>
          <w:color w:val="00000A"/>
        </w:rPr>
        <w:t xml:space="preserve"> Перепишите. Найдите в приведенных предложениях слова, которые употреблены в переносном значении. Укажите пути переноса значения.</w:t>
      </w:r>
    </w:p>
    <w:p w:rsidR="00C0721D" w:rsidRPr="00E06455" w:rsidRDefault="00C0721D" w:rsidP="00C0721D">
      <w:pPr>
        <w:pStyle w:val="a6"/>
        <w:spacing w:before="0" w:beforeAutospacing="0" w:after="0" w:afterAutospacing="0"/>
        <w:jc w:val="both"/>
      </w:pPr>
      <w:r w:rsidRPr="00E06455">
        <w:rPr>
          <w:color w:val="00000A"/>
        </w:rPr>
        <w:t xml:space="preserve">1. Испуганно жмутся друг к другу дома; в застывшие ставни стучится зима. (М. Исаковский.) 2. Угрюмый замок с его тремя башнями, с мрачными узкими окнами, с железными воротами и зеленоватой, обильно поросшей мхом стеной выглядел странно… (В. </w:t>
      </w:r>
      <w:proofErr w:type="spellStart"/>
      <w:r w:rsidRPr="00E06455">
        <w:rPr>
          <w:color w:val="00000A"/>
        </w:rPr>
        <w:t>Закруткин</w:t>
      </w:r>
      <w:proofErr w:type="spellEnd"/>
      <w:r w:rsidRPr="00E06455">
        <w:rPr>
          <w:color w:val="00000A"/>
        </w:rPr>
        <w:t xml:space="preserve">.) 3. Где-то над головами ходили «кукурузники», эти неутомимо </w:t>
      </w:r>
      <w:proofErr w:type="spellStart"/>
      <w:r w:rsidRPr="00E06455">
        <w:rPr>
          <w:color w:val="00000A"/>
        </w:rPr>
        <w:t>мурлыкающие</w:t>
      </w:r>
      <w:proofErr w:type="spellEnd"/>
      <w:r w:rsidRPr="00E06455">
        <w:rPr>
          <w:color w:val="00000A"/>
        </w:rPr>
        <w:t xml:space="preserve"> друзья пехотинцев… получили от бойцов свое сельскохозяйственное прозвище. (О. Гончар.) 4. Что-то слышится родное в долгих песнях ямщика: то разгулье удалое, то сердечная тоска. (А. Пушкин.) 5. Что ты жадно глядишь на дорогу, в стороне от веселых подруг? (Н. Некрасов.) 6. Дремлет, скорчившись, пехота, сунув руки в рукава. (А. Твардовский.)</w:t>
      </w:r>
    </w:p>
    <w:p w:rsidR="00C0721D" w:rsidRPr="00E06455" w:rsidRDefault="00C0721D" w:rsidP="00C0721D">
      <w:pPr>
        <w:pStyle w:val="a6"/>
        <w:spacing w:before="0" w:beforeAutospacing="0" w:after="0" w:afterAutospacing="0"/>
        <w:ind w:firstLine="284"/>
        <w:jc w:val="both"/>
      </w:pPr>
      <w:r w:rsidRPr="00C0721D">
        <w:rPr>
          <w:b/>
          <w:color w:val="00000A"/>
        </w:rPr>
        <w:t>Задание 3</w:t>
      </w:r>
      <w:r w:rsidRPr="00E06455">
        <w:rPr>
          <w:color w:val="00000A"/>
        </w:rPr>
        <w:t xml:space="preserve"> Отнесите к соответствующим лексическим группам выделенные в предложении слова (синонимы, антонимы, омонимы, паронимы).</w:t>
      </w:r>
    </w:p>
    <w:p w:rsidR="00C0721D" w:rsidRPr="00E06455" w:rsidRDefault="00C0721D" w:rsidP="00C0721D">
      <w:pPr>
        <w:pStyle w:val="a6"/>
        <w:spacing w:before="0" w:beforeAutospacing="0" w:after="0" w:afterAutospacing="0"/>
        <w:ind w:firstLine="284"/>
        <w:jc w:val="both"/>
      </w:pPr>
      <w:r w:rsidRPr="00E06455">
        <w:rPr>
          <w:color w:val="00000A"/>
        </w:rPr>
        <w:t>1.</w:t>
      </w:r>
      <w:r w:rsidRPr="00E06455">
        <w:rPr>
          <w:i/>
          <w:iCs/>
          <w:color w:val="00000A"/>
        </w:rPr>
        <w:t>Волна</w:t>
      </w:r>
      <w:r w:rsidRPr="00E06455">
        <w:rPr>
          <w:color w:val="00000A"/>
        </w:rPr>
        <w:t xml:space="preserve"> восторга охватила Глеба. (Ф. Гладков.) Золотые тучки расстилались по небу все мельче и мельче, словно вымытая расчесанная </w:t>
      </w:r>
      <w:r w:rsidRPr="00E06455">
        <w:rPr>
          <w:i/>
          <w:iCs/>
          <w:color w:val="00000A"/>
        </w:rPr>
        <w:t>волна</w:t>
      </w:r>
      <w:r w:rsidRPr="00E06455">
        <w:rPr>
          <w:color w:val="00000A"/>
        </w:rPr>
        <w:t xml:space="preserve">. (И. Тургенев.) 2. </w:t>
      </w:r>
      <w:r w:rsidRPr="00E06455">
        <w:rPr>
          <w:i/>
          <w:iCs/>
          <w:color w:val="00000A"/>
        </w:rPr>
        <w:t>Охота</w:t>
      </w:r>
      <w:r w:rsidRPr="00E06455">
        <w:rPr>
          <w:color w:val="00000A"/>
        </w:rPr>
        <w:t xml:space="preserve"> за дикими оленями представляла основной промысел охотников саами. (И. Соколов-Микитов.) Мне как раз пожить </w:t>
      </w:r>
      <w:r w:rsidRPr="00E06455">
        <w:rPr>
          <w:i/>
          <w:iCs/>
          <w:color w:val="00000A"/>
        </w:rPr>
        <w:t>охота</w:t>
      </w:r>
      <w:r w:rsidRPr="00E06455">
        <w:rPr>
          <w:color w:val="00000A"/>
        </w:rPr>
        <w:t xml:space="preserve">, я и не жил-то еще. (А. Твардовский.) 3. Сквозь окна разбитые </w:t>
      </w:r>
      <w:r w:rsidRPr="00E06455">
        <w:rPr>
          <w:i/>
          <w:iCs/>
          <w:color w:val="00000A"/>
        </w:rPr>
        <w:t xml:space="preserve">смотрит </w:t>
      </w:r>
      <w:r w:rsidRPr="00E06455">
        <w:rPr>
          <w:color w:val="00000A"/>
        </w:rPr>
        <w:t xml:space="preserve">луна, сквозь окна разбитые мутно </w:t>
      </w:r>
      <w:r w:rsidRPr="00E06455">
        <w:rPr>
          <w:i/>
          <w:iCs/>
          <w:color w:val="00000A"/>
        </w:rPr>
        <w:t>глядит</w:t>
      </w:r>
      <w:r w:rsidRPr="00E06455">
        <w:rPr>
          <w:color w:val="00000A"/>
        </w:rPr>
        <w:t xml:space="preserve">. (А.К. Толстой.) 4. Вот </w:t>
      </w:r>
      <w:r w:rsidRPr="00E06455">
        <w:rPr>
          <w:i/>
          <w:iCs/>
          <w:color w:val="00000A"/>
        </w:rPr>
        <w:t>старая</w:t>
      </w:r>
      <w:r w:rsidRPr="00E06455">
        <w:rPr>
          <w:color w:val="00000A"/>
        </w:rPr>
        <w:t xml:space="preserve"> сказка, которой </w:t>
      </w:r>
      <w:r w:rsidRPr="00E06455">
        <w:rPr>
          <w:color w:val="00000A"/>
        </w:rPr>
        <w:lastRenderedPageBreak/>
        <w:t xml:space="preserve">быть </w:t>
      </w:r>
      <w:r w:rsidRPr="00E06455">
        <w:rPr>
          <w:i/>
          <w:iCs/>
          <w:color w:val="00000A"/>
        </w:rPr>
        <w:t>юной</w:t>
      </w:r>
      <w:r w:rsidRPr="00E06455">
        <w:rPr>
          <w:color w:val="00000A"/>
        </w:rPr>
        <w:t xml:space="preserve"> всегда суждено. (В. Брюсов.) 5. Вообрази, … что гимнастерка и шинель погребены под нафталином, что в </w:t>
      </w:r>
      <w:r w:rsidRPr="00E06455">
        <w:rPr>
          <w:i/>
          <w:iCs/>
          <w:color w:val="00000A"/>
        </w:rPr>
        <w:t>мире мир</w:t>
      </w:r>
      <w:r w:rsidRPr="00E06455">
        <w:rPr>
          <w:color w:val="00000A"/>
        </w:rPr>
        <w:t xml:space="preserve">. (А. Сурков.) 6. Ваше оружие, ваш острый меч – </w:t>
      </w:r>
      <w:r w:rsidRPr="00E06455">
        <w:rPr>
          <w:i/>
          <w:iCs/>
          <w:color w:val="00000A"/>
        </w:rPr>
        <w:t>правда</w:t>
      </w:r>
      <w:r w:rsidRPr="00E06455">
        <w:rPr>
          <w:color w:val="00000A"/>
        </w:rPr>
        <w:t xml:space="preserve">, оружие ваших врагов – </w:t>
      </w:r>
      <w:r w:rsidRPr="00E06455">
        <w:rPr>
          <w:i/>
          <w:iCs/>
          <w:color w:val="00000A"/>
        </w:rPr>
        <w:t>ложь</w:t>
      </w:r>
      <w:r w:rsidRPr="00E06455">
        <w:rPr>
          <w:color w:val="00000A"/>
        </w:rPr>
        <w:t xml:space="preserve">. (М. Горький.) 7. … В этот </w:t>
      </w:r>
      <w:r w:rsidRPr="00E06455">
        <w:rPr>
          <w:i/>
          <w:iCs/>
          <w:color w:val="00000A"/>
        </w:rPr>
        <w:t>самый тяжелый</w:t>
      </w:r>
      <w:r w:rsidRPr="00E06455">
        <w:rPr>
          <w:color w:val="00000A"/>
        </w:rPr>
        <w:t xml:space="preserve"> период жизни Олег вошел в </w:t>
      </w:r>
      <w:r w:rsidRPr="00E06455">
        <w:rPr>
          <w:i/>
          <w:iCs/>
          <w:color w:val="00000A"/>
        </w:rPr>
        <w:t>самую счастливую</w:t>
      </w:r>
      <w:r w:rsidRPr="00E06455">
        <w:rPr>
          <w:color w:val="00000A"/>
        </w:rPr>
        <w:t xml:space="preserve"> пору рассвета своих юношеских сил. (А. Фадеев.) 8. </w:t>
      </w:r>
      <w:r w:rsidRPr="00E06455">
        <w:rPr>
          <w:i/>
          <w:iCs/>
          <w:color w:val="00000A"/>
        </w:rPr>
        <w:t>Робкая</w:t>
      </w:r>
      <w:r w:rsidRPr="00E06455">
        <w:rPr>
          <w:color w:val="00000A"/>
        </w:rPr>
        <w:t xml:space="preserve"> лань торопливо пробирается в чащу. (К. Батюшков.) Но, шевеля </w:t>
      </w:r>
      <w:r w:rsidRPr="00E06455">
        <w:rPr>
          <w:i/>
          <w:iCs/>
          <w:color w:val="00000A"/>
        </w:rPr>
        <w:t>пугливым</w:t>
      </w:r>
      <w:r w:rsidRPr="00E06455">
        <w:rPr>
          <w:color w:val="00000A"/>
        </w:rPr>
        <w:t xml:space="preserve"> ухом, конь упирается, дрожит. (А. Пушкин.)</w:t>
      </w:r>
    </w:p>
    <w:p w:rsidR="00122427" w:rsidRDefault="00122427" w:rsidP="00C0721D">
      <w:pPr>
        <w:pStyle w:val="a6"/>
        <w:spacing w:before="0" w:beforeAutospacing="0" w:after="0" w:afterAutospacing="0"/>
        <w:ind w:firstLine="284"/>
        <w:jc w:val="both"/>
        <w:rPr>
          <w:b/>
          <w:color w:val="00000A"/>
          <w:lang w:val="ru-RU"/>
        </w:rPr>
      </w:pPr>
    </w:p>
    <w:p w:rsidR="00C0721D" w:rsidRPr="00E06455" w:rsidRDefault="00C0721D" w:rsidP="00C0721D">
      <w:pPr>
        <w:pStyle w:val="a6"/>
        <w:spacing w:before="0" w:beforeAutospacing="0" w:after="0" w:afterAutospacing="0"/>
        <w:ind w:firstLine="284"/>
        <w:jc w:val="both"/>
      </w:pPr>
      <w:r w:rsidRPr="00C0721D">
        <w:rPr>
          <w:b/>
          <w:color w:val="00000A"/>
        </w:rPr>
        <w:t>Задание 4</w:t>
      </w:r>
      <w:r w:rsidRPr="00E06455">
        <w:rPr>
          <w:color w:val="00000A"/>
        </w:rPr>
        <w:t xml:space="preserve"> Определите, какие из выделенных слов </w:t>
      </w:r>
      <w:r w:rsidRPr="00E06455">
        <w:rPr>
          <w:color w:val="00000A"/>
          <w:u w:val="single"/>
        </w:rPr>
        <w:t>не являются антонимами</w:t>
      </w:r>
      <w:r>
        <w:rPr>
          <w:color w:val="00000A"/>
        </w:rPr>
        <w:t xml:space="preserve"> (запишите их)</w:t>
      </w:r>
      <w:r w:rsidRPr="00E06455">
        <w:rPr>
          <w:color w:val="00000A"/>
        </w:rPr>
        <w:t>. Объясните почему.</w:t>
      </w:r>
    </w:p>
    <w:p w:rsidR="00C0721D" w:rsidRPr="00E06455" w:rsidRDefault="00C0721D" w:rsidP="00C0721D">
      <w:pPr>
        <w:pStyle w:val="a6"/>
        <w:numPr>
          <w:ilvl w:val="0"/>
          <w:numId w:val="19"/>
        </w:numPr>
        <w:spacing w:before="0" w:beforeAutospacing="0" w:after="0" w:afterAutospacing="0"/>
        <w:ind w:left="0" w:firstLine="284"/>
        <w:jc w:val="both"/>
      </w:pPr>
      <w:r w:rsidRPr="00E06455">
        <w:rPr>
          <w:color w:val="00000A"/>
        </w:rPr>
        <w:t>1.</w:t>
      </w:r>
      <w:r w:rsidRPr="00E06455">
        <w:rPr>
          <w:i/>
          <w:iCs/>
          <w:color w:val="00000A"/>
        </w:rPr>
        <w:t>Ясный</w:t>
      </w:r>
      <w:r w:rsidRPr="00E06455">
        <w:rPr>
          <w:color w:val="00000A"/>
        </w:rPr>
        <w:t xml:space="preserve"> день – </w:t>
      </w:r>
      <w:r w:rsidRPr="00E06455">
        <w:rPr>
          <w:i/>
          <w:iCs/>
          <w:color w:val="00000A"/>
        </w:rPr>
        <w:t>пасмурный</w:t>
      </w:r>
      <w:r w:rsidRPr="00E06455">
        <w:rPr>
          <w:color w:val="00000A"/>
        </w:rPr>
        <w:t xml:space="preserve"> день; 2. </w:t>
      </w:r>
      <w:r w:rsidRPr="00E06455">
        <w:rPr>
          <w:i/>
          <w:iCs/>
          <w:color w:val="00000A"/>
        </w:rPr>
        <w:t>Ясный</w:t>
      </w:r>
      <w:r w:rsidRPr="00E06455">
        <w:rPr>
          <w:color w:val="00000A"/>
        </w:rPr>
        <w:t xml:space="preserve"> день – </w:t>
      </w:r>
      <w:r w:rsidRPr="00E06455">
        <w:rPr>
          <w:i/>
          <w:iCs/>
          <w:color w:val="00000A"/>
        </w:rPr>
        <w:t>ненастный</w:t>
      </w:r>
      <w:r w:rsidRPr="00E06455">
        <w:rPr>
          <w:color w:val="00000A"/>
        </w:rPr>
        <w:t xml:space="preserve"> день; 3. </w:t>
      </w:r>
      <w:r w:rsidRPr="00E06455">
        <w:rPr>
          <w:i/>
          <w:iCs/>
          <w:color w:val="00000A"/>
        </w:rPr>
        <w:t xml:space="preserve">Ясный </w:t>
      </w:r>
      <w:r w:rsidRPr="00E06455">
        <w:rPr>
          <w:color w:val="00000A"/>
        </w:rPr>
        <w:t xml:space="preserve">день – </w:t>
      </w:r>
      <w:r w:rsidRPr="00E06455">
        <w:rPr>
          <w:i/>
          <w:iCs/>
          <w:color w:val="00000A"/>
        </w:rPr>
        <w:t>осенний</w:t>
      </w:r>
      <w:r w:rsidRPr="00E06455">
        <w:rPr>
          <w:color w:val="00000A"/>
        </w:rPr>
        <w:t xml:space="preserve"> день; 4. </w:t>
      </w:r>
      <w:r w:rsidRPr="00E06455">
        <w:rPr>
          <w:i/>
          <w:iCs/>
          <w:color w:val="00000A"/>
        </w:rPr>
        <w:t>Ясный</w:t>
      </w:r>
      <w:r w:rsidRPr="00E06455">
        <w:rPr>
          <w:color w:val="00000A"/>
        </w:rPr>
        <w:t xml:space="preserve"> день – </w:t>
      </w:r>
      <w:r w:rsidRPr="00E06455">
        <w:rPr>
          <w:i/>
          <w:iCs/>
          <w:color w:val="00000A"/>
        </w:rPr>
        <w:t xml:space="preserve">туманный </w:t>
      </w:r>
      <w:r w:rsidRPr="00E06455">
        <w:rPr>
          <w:color w:val="00000A"/>
        </w:rPr>
        <w:t>день.</w:t>
      </w:r>
    </w:p>
    <w:p w:rsidR="00C0721D" w:rsidRPr="00E06455" w:rsidRDefault="00C0721D" w:rsidP="00C0721D">
      <w:pPr>
        <w:pStyle w:val="a6"/>
        <w:numPr>
          <w:ilvl w:val="0"/>
          <w:numId w:val="19"/>
        </w:numPr>
        <w:spacing w:before="0" w:beforeAutospacing="0" w:after="0" w:afterAutospacing="0"/>
        <w:ind w:left="0" w:firstLine="284"/>
        <w:jc w:val="both"/>
      </w:pPr>
      <w:r w:rsidRPr="00E06455">
        <w:rPr>
          <w:color w:val="00000A"/>
        </w:rPr>
        <w:t>1.</w:t>
      </w:r>
      <w:r w:rsidRPr="00E06455">
        <w:rPr>
          <w:i/>
          <w:iCs/>
          <w:color w:val="00000A"/>
        </w:rPr>
        <w:t xml:space="preserve">Скромный </w:t>
      </w:r>
      <w:r w:rsidRPr="00E06455">
        <w:rPr>
          <w:color w:val="00000A"/>
        </w:rPr>
        <w:t xml:space="preserve">человек – </w:t>
      </w:r>
      <w:r w:rsidRPr="00E06455">
        <w:rPr>
          <w:i/>
          <w:iCs/>
          <w:color w:val="00000A"/>
        </w:rPr>
        <w:t>активный</w:t>
      </w:r>
      <w:r w:rsidRPr="00E06455">
        <w:rPr>
          <w:color w:val="00000A"/>
        </w:rPr>
        <w:t xml:space="preserve"> человек; 2.</w:t>
      </w:r>
      <w:r w:rsidRPr="00E06455">
        <w:rPr>
          <w:i/>
          <w:iCs/>
          <w:color w:val="00000A"/>
        </w:rPr>
        <w:t>Скромный</w:t>
      </w:r>
      <w:r w:rsidRPr="00E06455">
        <w:rPr>
          <w:color w:val="00000A"/>
        </w:rPr>
        <w:t xml:space="preserve"> подарок –</w:t>
      </w:r>
      <w:r w:rsidRPr="00E06455">
        <w:rPr>
          <w:i/>
          <w:iCs/>
          <w:color w:val="00000A"/>
        </w:rPr>
        <w:t xml:space="preserve"> богатый</w:t>
      </w:r>
      <w:r w:rsidRPr="00E06455">
        <w:rPr>
          <w:color w:val="00000A"/>
        </w:rPr>
        <w:t xml:space="preserve"> подарок; 3. </w:t>
      </w:r>
      <w:r w:rsidRPr="00E06455">
        <w:rPr>
          <w:i/>
          <w:iCs/>
          <w:color w:val="00000A"/>
        </w:rPr>
        <w:t xml:space="preserve">Старый </w:t>
      </w:r>
      <w:r w:rsidRPr="00E06455">
        <w:rPr>
          <w:color w:val="00000A"/>
        </w:rPr>
        <w:t xml:space="preserve">мужчина – </w:t>
      </w:r>
      <w:r w:rsidRPr="00E06455">
        <w:rPr>
          <w:i/>
          <w:iCs/>
          <w:color w:val="00000A"/>
        </w:rPr>
        <w:t>молодой</w:t>
      </w:r>
      <w:r w:rsidRPr="00E06455">
        <w:rPr>
          <w:color w:val="00000A"/>
        </w:rPr>
        <w:t xml:space="preserve"> мужчина; 4. </w:t>
      </w:r>
      <w:r w:rsidRPr="00E06455">
        <w:rPr>
          <w:i/>
          <w:iCs/>
          <w:color w:val="00000A"/>
        </w:rPr>
        <w:t>Старый</w:t>
      </w:r>
      <w:r w:rsidRPr="00E06455">
        <w:rPr>
          <w:color w:val="00000A"/>
        </w:rPr>
        <w:t xml:space="preserve"> друг – </w:t>
      </w:r>
      <w:r w:rsidRPr="00E06455">
        <w:rPr>
          <w:i/>
          <w:iCs/>
          <w:color w:val="00000A"/>
        </w:rPr>
        <w:t>новый</w:t>
      </w:r>
      <w:r w:rsidRPr="00E06455">
        <w:rPr>
          <w:color w:val="00000A"/>
        </w:rPr>
        <w:t xml:space="preserve"> друг.</w:t>
      </w:r>
    </w:p>
    <w:p w:rsidR="00122427" w:rsidRDefault="00122427" w:rsidP="00C0721D">
      <w:pPr>
        <w:pStyle w:val="a6"/>
        <w:spacing w:before="0" w:beforeAutospacing="0" w:after="0" w:afterAutospacing="0"/>
        <w:ind w:firstLine="284"/>
        <w:jc w:val="both"/>
        <w:rPr>
          <w:b/>
          <w:color w:val="00000A"/>
          <w:lang w:val="ru-RU"/>
        </w:rPr>
      </w:pPr>
    </w:p>
    <w:p w:rsidR="00C0721D" w:rsidRPr="00E06455" w:rsidRDefault="00C0721D" w:rsidP="00C0721D">
      <w:pPr>
        <w:pStyle w:val="a6"/>
        <w:spacing w:before="0" w:beforeAutospacing="0" w:after="0" w:afterAutospacing="0"/>
        <w:ind w:firstLine="284"/>
        <w:jc w:val="both"/>
      </w:pPr>
      <w:r w:rsidRPr="00C0721D">
        <w:rPr>
          <w:b/>
          <w:color w:val="00000A"/>
        </w:rPr>
        <w:t>Задание 5</w:t>
      </w:r>
      <w:r w:rsidRPr="00E06455">
        <w:rPr>
          <w:color w:val="00000A"/>
        </w:rPr>
        <w:t xml:space="preserve"> Перепишите примеры, устраняя повторяющиеся однокоренные слова.</w:t>
      </w:r>
    </w:p>
    <w:p w:rsidR="00C0721D" w:rsidRPr="00E06455" w:rsidRDefault="00C0721D" w:rsidP="00C0721D">
      <w:pPr>
        <w:pStyle w:val="a6"/>
        <w:spacing w:before="0" w:beforeAutospacing="0" w:after="0" w:afterAutospacing="0"/>
        <w:ind w:firstLine="284"/>
        <w:jc w:val="both"/>
      </w:pPr>
      <w:r w:rsidRPr="00E06455">
        <w:rPr>
          <w:color w:val="00000A"/>
        </w:rPr>
        <w:t>1.Появление пьес А.Н. Островского явилось огромным событием в истории нашего театра. 2. Автор сатирически изображает образы помещиков. 3. Унаследовав наследство дяди, Онегин стал жить в деревне. 4. Французский император просчитался, рассчитывая на быструю победу. 5. Когда вражеские войска стали приближаться ближе, весь народ выступил против врагов. 6. «Слово о полку Игореве» призывало русских людей объединиться воедино.</w:t>
      </w:r>
    </w:p>
    <w:p w:rsidR="00122427" w:rsidRDefault="00122427" w:rsidP="00C0721D">
      <w:pPr>
        <w:pStyle w:val="a6"/>
        <w:spacing w:before="0" w:beforeAutospacing="0" w:after="0" w:afterAutospacing="0"/>
        <w:ind w:firstLine="284"/>
        <w:jc w:val="both"/>
        <w:rPr>
          <w:b/>
          <w:color w:val="00000A"/>
          <w:lang w:val="ru-RU"/>
        </w:rPr>
      </w:pPr>
    </w:p>
    <w:p w:rsidR="00C0721D" w:rsidRPr="00E06455" w:rsidRDefault="00C0721D" w:rsidP="00C0721D">
      <w:pPr>
        <w:pStyle w:val="a6"/>
        <w:spacing w:before="0" w:beforeAutospacing="0" w:after="0" w:afterAutospacing="0"/>
        <w:ind w:firstLine="284"/>
        <w:jc w:val="both"/>
      </w:pPr>
      <w:r w:rsidRPr="00C0721D">
        <w:rPr>
          <w:b/>
          <w:color w:val="00000A"/>
        </w:rPr>
        <w:t>Задание 6</w:t>
      </w:r>
      <w:r w:rsidRPr="00E06455">
        <w:rPr>
          <w:color w:val="00000A"/>
        </w:rPr>
        <w:t xml:space="preserve"> Назвать тип фразеологизмов.</w:t>
      </w:r>
    </w:p>
    <w:p w:rsidR="00C0721D" w:rsidRPr="00E06455" w:rsidRDefault="00C0721D" w:rsidP="00C0721D">
      <w:pPr>
        <w:pStyle w:val="a6"/>
        <w:numPr>
          <w:ilvl w:val="0"/>
          <w:numId w:val="20"/>
        </w:numPr>
        <w:spacing w:before="0" w:beforeAutospacing="0" w:after="0" w:afterAutospacing="0"/>
        <w:ind w:left="0" w:firstLine="284"/>
        <w:jc w:val="both"/>
      </w:pPr>
      <w:r w:rsidRPr="00E06455">
        <w:rPr>
          <w:color w:val="00000A"/>
        </w:rPr>
        <w:t xml:space="preserve">1. Умереть со смеху. 2. Коломенская верста. 3. Черта с два. 4. Засучив рукава. </w:t>
      </w:r>
    </w:p>
    <w:p w:rsidR="00C0721D" w:rsidRPr="00E06455" w:rsidRDefault="00C0721D" w:rsidP="00C0721D">
      <w:pPr>
        <w:pStyle w:val="a6"/>
        <w:numPr>
          <w:ilvl w:val="0"/>
          <w:numId w:val="20"/>
        </w:numPr>
        <w:spacing w:before="0" w:beforeAutospacing="0" w:after="0" w:afterAutospacing="0"/>
        <w:ind w:left="0" w:firstLine="284"/>
        <w:jc w:val="both"/>
      </w:pPr>
      <w:r w:rsidRPr="00E06455">
        <w:rPr>
          <w:color w:val="00000A"/>
        </w:rPr>
        <w:t xml:space="preserve">1. Сбоку припека. 2. Ни в зуб ногой. 3. Щекотливый вопрос. 4. Сматывать удочки. </w:t>
      </w:r>
    </w:p>
    <w:p w:rsidR="00C0721D" w:rsidRDefault="00C0721D" w:rsidP="00C0721D">
      <w:pPr>
        <w:ind w:firstLine="284"/>
        <w:jc w:val="both"/>
      </w:pPr>
      <w:r w:rsidRPr="002E500F">
        <w:t>В данных фразеологизмах перепутаны слова, восстановите каждый фразеологизм, укажите его значение</w:t>
      </w:r>
      <w:r>
        <w:t xml:space="preserve"> (</w:t>
      </w:r>
      <w:r w:rsidRPr="002E500F">
        <w:t>правильный фразеологизм</w:t>
      </w:r>
      <w:r>
        <w:t>)</w:t>
      </w:r>
      <w:r w:rsidRPr="002E500F">
        <w:t xml:space="preserve">: </w:t>
      </w:r>
    </w:p>
    <w:p w:rsidR="00C0721D" w:rsidRDefault="00C0721D" w:rsidP="00C0721D">
      <w:pPr>
        <w:ind w:firstLine="284"/>
        <w:jc w:val="both"/>
      </w:pPr>
      <w:r w:rsidRPr="002E500F">
        <w:t xml:space="preserve">бродит как сивый мерин. </w:t>
      </w:r>
    </w:p>
    <w:p w:rsidR="00C0721D" w:rsidRDefault="00C0721D" w:rsidP="00C0721D">
      <w:pPr>
        <w:ind w:firstLine="284"/>
        <w:jc w:val="both"/>
      </w:pPr>
      <w:r w:rsidRPr="002E500F">
        <w:t xml:space="preserve">вертится как сыр в масле. </w:t>
      </w:r>
    </w:p>
    <w:p w:rsidR="00C0721D" w:rsidRDefault="00C0721D" w:rsidP="00C0721D">
      <w:pPr>
        <w:ind w:firstLine="284"/>
        <w:jc w:val="both"/>
      </w:pPr>
      <w:r w:rsidRPr="002E500F">
        <w:t>ему всё как от козла молока.</w:t>
      </w:r>
    </w:p>
    <w:p w:rsidR="00C0721D" w:rsidRDefault="00C0721D" w:rsidP="00C0721D">
      <w:pPr>
        <w:ind w:firstLine="284"/>
        <w:jc w:val="both"/>
      </w:pPr>
      <w:r w:rsidRPr="002E500F">
        <w:t xml:space="preserve">врет как белка в колесе. </w:t>
      </w:r>
    </w:p>
    <w:p w:rsidR="00C0721D" w:rsidRDefault="00C0721D" w:rsidP="00C0721D">
      <w:pPr>
        <w:ind w:firstLine="284"/>
        <w:jc w:val="both"/>
      </w:pPr>
      <w:r w:rsidRPr="002E500F">
        <w:t xml:space="preserve">катается как неприкаянный. </w:t>
      </w:r>
    </w:p>
    <w:p w:rsidR="00C0721D" w:rsidRDefault="00C0721D" w:rsidP="00C0721D">
      <w:pPr>
        <w:ind w:firstLine="284"/>
        <w:jc w:val="both"/>
        <w:rPr>
          <w:b/>
        </w:rPr>
      </w:pPr>
      <w:r w:rsidRPr="002E500F">
        <w:t xml:space="preserve">проку как с гуся вода. </w:t>
      </w:r>
    </w:p>
    <w:p w:rsidR="0046643E" w:rsidRPr="0046643E" w:rsidRDefault="0046643E" w:rsidP="0046643E">
      <w:pPr>
        <w:ind w:firstLine="284"/>
        <w:jc w:val="both"/>
        <w:rPr>
          <w:b/>
        </w:rPr>
      </w:pPr>
      <w:r w:rsidRPr="0046643E">
        <w:rPr>
          <w:b/>
        </w:rPr>
        <w:t>Контрольные вопросы:</w:t>
      </w:r>
    </w:p>
    <w:p w:rsidR="00BC52E7" w:rsidRDefault="0046643E" w:rsidP="00BC52E7">
      <w:pPr>
        <w:ind w:firstLine="284"/>
        <w:jc w:val="both"/>
      </w:pPr>
      <w:r>
        <w:t xml:space="preserve">1. </w:t>
      </w:r>
      <w:r w:rsidR="00BC52E7">
        <w:t>Что такое лексико-фразеологический разбор и чем он отличается от простого поиска слова в толковом словаре?</w:t>
      </w:r>
    </w:p>
    <w:p w:rsidR="00BC52E7" w:rsidRDefault="00BC52E7" w:rsidP="00BC52E7">
      <w:pPr>
        <w:ind w:firstLine="284"/>
        <w:jc w:val="both"/>
      </w:pPr>
      <w:r>
        <w:t>2. Объясните разницу между терминами «диалектизм» и «профессионализм». Приведите примеры из лесной тематики.</w:t>
      </w:r>
    </w:p>
    <w:p w:rsidR="00C0721D" w:rsidRDefault="00BC52E7" w:rsidP="00BC52E7">
      <w:pPr>
        <w:ind w:firstLine="284"/>
        <w:jc w:val="both"/>
      </w:pPr>
      <w:r>
        <w:t>3. Проанализируйте фразеологизм «топорная работа». Каково его прямое и переносное значение? Подходит ли оно для оценки качества лесозаготовки?</w:t>
      </w:r>
    </w:p>
    <w:p w:rsidR="0046643E" w:rsidRPr="0046643E" w:rsidRDefault="0046643E" w:rsidP="0046643E">
      <w:pPr>
        <w:ind w:firstLine="284"/>
        <w:jc w:val="both"/>
        <w:rPr>
          <w:b/>
        </w:rPr>
      </w:pPr>
      <w:r w:rsidRPr="0046643E">
        <w:rPr>
          <w:b/>
        </w:rPr>
        <w:t>Вывод</w:t>
      </w:r>
    </w:p>
    <w:p w:rsidR="0046643E" w:rsidRDefault="00BC52E7" w:rsidP="0046643E">
      <w:pPr>
        <w:ind w:firstLine="284"/>
        <w:jc w:val="both"/>
      </w:pPr>
      <w:r w:rsidRPr="00BC52E7">
        <w:t>Умение проводить лексико-фразеологический анализ является фундаментом для формирования точной и богатой профессиональной речи. Понимание внутренней формы термина, его происхождения и связей с другими словами позволяет специалисту не просто оперировать заученными формулами, а глубоко осознавать предмет своей деятельности. Это предотвращает речевые ошибки, обогащает коммуникацию и служит показателем высокого уровня квалификации и культуры специалиста лесного и лесопаркового хозяйства.</w:t>
      </w:r>
    </w:p>
    <w:p w:rsidR="0046643E" w:rsidRPr="0046643E" w:rsidRDefault="0046643E" w:rsidP="0046643E">
      <w:pPr>
        <w:ind w:firstLine="284"/>
        <w:jc w:val="both"/>
      </w:pPr>
    </w:p>
    <w:p w:rsidR="00C0721D" w:rsidRDefault="00C0721D" w:rsidP="0040320F">
      <w:pPr>
        <w:jc w:val="both"/>
        <w:rPr>
          <w:b/>
          <w:bCs/>
        </w:rPr>
      </w:pPr>
      <w:r>
        <w:rPr>
          <w:b/>
          <w:color w:val="000000"/>
          <w:lang w:eastAsia="en-US"/>
        </w:rPr>
        <w:t xml:space="preserve">Название раздела по программе: </w:t>
      </w:r>
      <w:r w:rsidR="00287A74" w:rsidRPr="00287A74">
        <w:rPr>
          <w:b/>
          <w:bCs/>
        </w:rPr>
        <w:t>Раздел 5.</w:t>
      </w:r>
      <w:r w:rsidR="0034195F">
        <w:rPr>
          <w:b/>
          <w:bCs/>
        </w:rPr>
        <w:t xml:space="preserve"> </w:t>
      </w:r>
      <w:proofErr w:type="spellStart"/>
      <w:r w:rsidR="00287A74" w:rsidRPr="00287A74">
        <w:rPr>
          <w:b/>
          <w:bCs/>
        </w:rPr>
        <w:t>Морфемика</w:t>
      </w:r>
      <w:proofErr w:type="spellEnd"/>
      <w:r w:rsidR="00287A74" w:rsidRPr="00287A74">
        <w:rPr>
          <w:b/>
          <w:bCs/>
        </w:rPr>
        <w:t xml:space="preserve"> и словообразование</w:t>
      </w:r>
    </w:p>
    <w:p w:rsidR="0046643E" w:rsidRDefault="0046643E" w:rsidP="00C0721D">
      <w:pPr>
        <w:jc w:val="center"/>
        <w:rPr>
          <w:b/>
          <w:bCs/>
        </w:rPr>
      </w:pPr>
    </w:p>
    <w:p w:rsidR="009370F3" w:rsidRDefault="009370F3" w:rsidP="00C0721D">
      <w:pPr>
        <w:jc w:val="center"/>
        <w:rPr>
          <w:b/>
          <w:bCs/>
        </w:rPr>
      </w:pPr>
    </w:p>
    <w:p w:rsidR="009370F3" w:rsidRDefault="009370F3" w:rsidP="00C0721D">
      <w:pPr>
        <w:jc w:val="center"/>
        <w:rPr>
          <w:b/>
          <w:bCs/>
        </w:rPr>
      </w:pPr>
    </w:p>
    <w:p w:rsidR="009370F3" w:rsidRDefault="009370F3" w:rsidP="00C0721D">
      <w:pPr>
        <w:jc w:val="center"/>
        <w:rPr>
          <w:b/>
          <w:bCs/>
        </w:rPr>
      </w:pPr>
    </w:p>
    <w:p w:rsidR="00C0721D" w:rsidRPr="000E5320" w:rsidRDefault="00C0721D" w:rsidP="0046643E">
      <w:pPr>
        <w:jc w:val="center"/>
        <w:rPr>
          <w:b/>
        </w:rPr>
      </w:pPr>
      <w:r w:rsidRPr="000E5320">
        <w:rPr>
          <w:b/>
        </w:rPr>
        <w:lastRenderedPageBreak/>
        <w:t>Практическ</w:t>
      </w:r>
      <w:r>
        <w:rPr>
          <w:b/>
        </w:rPr>
        <w:t>ое занятие 5</w:t>
      </w:r>
    </w:p>
    <w:p w:rsidR="00CB6A65" w:rsidRPr="00CB6A65" w:rsidRDefault="00287A74" w:rsidP="00CB6A65">
      <w:pPr>
        <w:jc w:val="both"/>
        <w:rPr>
          <w:b/>
        </w:rPr>
      </w:pPr>
      <w:r>
        <w:rPr>
          <w:b/>
        </w:rPr>
        <w:t xml:space="preserve">Тема. </w:t>
      </w:r>
      <w:r w:rsidR="00CB6A65" w:rsidRPr="00CB6A65">
        <w:rPr>
          <w:b/>
        </w:rPr>
        <w:t xml:space="preserve">Морфемный, словообразовательный и этимологический анализ слов, терминов, понятий и определений, </w:t>
      </w:r>
      <w:r w:rsidR="00CB6A65" w:rsidRPr="00CB6A65">
        <w:rPr>
          <w:b/>
          <w:i/>
        </w:rPr>
        <w:t>в том в текстах в сфере лесного и лесопаркового хозяйства*</w:t>
      </w:r>
    </w:p>
    <w:p w:rsidR="0046643E" w:rsidRDefault="0046643E" w:rsidP="00287A74">
      <w:pPr>
        <w:jc w:val="both"/>
        <w:rPr>
          <w:b/>
        </w:rPr>
      </w:pPr>
    </w:p>
    <w:p w:rsidR="00287A74" w:rsidRDefault="00287A74" w:rsidP="00287A74">
      <w:pPr>
        <w:jc w:val="both"/>
      </w:pPr>
      <w:r>
        <w:rPr>
          <w:b/>
        </w:rPr>
        <w:t>Цель работы:</w:t>
      </w:r>
      <w:r w:rsidR="00614314">
        <w:rPr>
          <w:b/>
        </w:rPr>
        <w:t xml:space="preserve"> </w:t>
      </w:r>
      <w:r>
        <w:t>Потренировать в:</w:t>
      </w:r>
    </w:p>
    <w:p w:rsidR="00287A74" w:rsidRDefault="00287A74" w:rsidP="00287A74">
      <w:pPr>
        <w:jc w:val="both"/>
        <w:rPr>
          <w:color w:val="000000"/>
        </w:rPr>
      </w:pPr>
      <w:r>
        <w:t>-</w:t>
      </w:r>
      <w:r>
        <w:rPr>
          <w:color w:val="000000"/>
        </w:rPr>
        <w:t xml:space="preserve"> морфологических </w:t>
      </w:r>
      <w:proofErr w:type="gramStart"/>
      <w:r>
        <w:rPr>
          <w:color w:val="000000"/>
        </w:rPr>
        <w:t>способах</w:t>
      </w:r>
      <w:proofErr w:type="gramEnd"/>
      <w:r>
        <w:rPr>
          <w:color w:val="000000"/>
        </w:rPr>
        <w:t xml:space="preserve"> словообразования;</w:t>
      </w:r>
    </w:p>
    <w:p w:rsidR="00287A74" w:rsidRDefault="00287A74" w:rsidP="00287A74">
      <w:pPr>
        <w:jc w:val="both"/>
        <w:rPr>
          <w:color w:val="000000"/>
        </w:rPr>
      </w:pPr>
      <w:r>
        <w:t>-</w:t>
      </w:r>
      <w:r>
        <w:rPr>
          <w:color w:val="000000"/>
        </w:rPr>
        <w:t xml:space="preserve"> неморфологических </w:t>
      </w:r>
      <w:proofErr w:type="gramStart"/>
      <w:r>
        <w:rPr>
          <w:color w:val="000000"/>
        </w:rPr>
        <w:t>способах</w:t>
      </w:r>
      <w:proofErr w:type="gramEnd"/>
      <w:r>
        <w:rPr>
          <w:color w:val="000000"/>
        </w:rPr>
        <w:t xml:space="preserve"> словообразования;</w:t>
      </w:r>
    </w:p>
    <w:p w:rsidR="00287A74" w:rsidRDefault="00287A74" w:rsidP="00287A74">
      <w:pPr>
        <w:jc w:val="both"/>
      </w:pPr>
      <w:r>
        <w:t>-</w:t>
      </w:r>
      <w:r>
        <w:rPr>
          <w:b/>
          <w:color w:val="000000"/>
        </w:rPr>
        <w:t xml:space="preserve"> </w:t>
      </w:r>
      <w:r>
        <w:rPr>
          <w:color w:val="000000"/>
        </w:rPr>
        <w:t xml:space="preserve">словообразовательном </w:t>
      </w:r>
      <w:proofErr w:type="gramStart"/>
      <w:r>
        <w:rPr>
          <w:color w:val="000000"/>
        </w:rPr>
        <w:t>разборе</w:t>
      </w:r>
      <w:proofErr w:type="gramEnd"/>
      <w:r>
        <w:rPr>
          <w:color w:val="000000"/>
        </w:rPr>
        <w:t>;</w:t>
      </w:r>
    </w:p>
    <w:p w:rsidR="00287A74" w:rsidRDefault="00287A74" w:rsidP="00287A74">
      <w:pPr>
        <w:jc w:val="both"/>
      </w:pPr>
      <w:r>
        <w:t>- характеризовать словообразовательную цепочку и словообразовательные гнезда, устанавливать смысловую и структурную связи однокоренных слов, извлекать необходимую информацию из словообразовательных словарей и пособий.</w:t>
      </w:r>
    </w:p>
    <w:p w:rsidR="00287A74" w:rsidRDefault="00287A74" w:rsidP="00287A74">
      <w:pPr>
        <w:jc w:val="both"/>
      </w:pPr>
      <w:r>
        <w:rPr>
          <w:b/>
        </w:rPr>
        <w:t>Продолжительность занятия:2ч</w:t>
      </w:r>
    </w:p>
    <w:p w:rsidR="00287A74" w:rsidRDefault="00287A74" w:rsidP="00287A74">
      <w:pPr>
        <w:jc w:val="both"/>
      </w:pPr>
      <w:r>
        <w:rPr>
          <w:b/>
        </w:rPr>
        <w:t>Дидактическое оснащение</w:t>
      </w:r>
      <w:r>
        <w:t>:</w:t>
      </w:r>
    </w:p>
    <w:p w:rsidR="00287A74" w:rsidRDefault="00287A74" w:rsidP="00287A74">
      <w:pPr>
        <w:jc w:val="both"/>
      </w:pPr>
      <w:r>
        <w:t xml:space="preserve">- морфемный, словообразовательный, этимологический и орфографический словари. </w:t>
      </w:r>
    </w:p>
    <w:p w:rsidR="0046643E" w:rsidRDefault="0046643E" w:rsidP="0046643E">
      <w:pPr>
        <w:jc w:val="both"/>
        <w:rPr>
          <w:b/>
        </w:rPr>
      </w:pPr>
    </w:p>
    <w:p w:rsidR="0046643E" w:rsidRPr="0046643E" w:rsidRDefault="0046643E" w:rsidP="0046643E">
      <w:pPr>
        <w:jc w:val="both"/>
        <w:rPr>
          <w:b/>
        </w:rPr>
      </w:pPr>
      <w:r w:rsidRPr="0046643E">
        <w:rPr>
          <w:b/>
        </w:rPr>
        <w:t>Краткая теория</w:t>
      </w:r>
    </w:p>
    <w:p w:rsidR="0046643E" w:rsidRPr="0046643E" w:rsidRDefault="0046643E" w:rsidP="0046643E">
      <w:pPr>
        <w:jc w:val="both"/>
      </w:pPr>
      <w:r w:rsidRPr="0046643E">
        <w:t>Морфемный анализ (разбор слова по составу) — это выделение в слове его минимальных значимых частей (морфем): корня, приставки, суффикса, окончания и основы.</w:t>
      </w:r>
    </w:p>
    <w:p w:rsidR="0046643E" w:rsidRPr="0046643E" w:rsidRDefault="0046643E" w:rsidP="0046643E">
      <w:pPr>
        <w:jc w:val="both"/>
      </w:pPr>
      <w:r w:rsidRPr="0046643E">
        <w:t>Словообразовательный анализ — это выяснение того, от какого слова и с помощью каких морфем (приставки, суффикса) образовано данное слово. Он отвечает на вопрос: «Как образовано слово?».</w:t>
      </w:r>
    </w:p>
    <w:p w:rsidR="0046643E" w:rsidRPr="0046643E" w:rsidRDefault="0046643E" w:rsidP="0046643E">
      <w:pPr>
        <w:jc w:val="both"/>
      </w:pPr>
      <w:r w:rsidRPr="0046643E">
        <w:t xml:space="preserve">Этимологический анализ — это изучение происхождения слова, его истории: из какого языка оно пришло, как изменялось его </w:t>
      </w:r>
      <w:proofErr w:type="gramStart"/>
      <w:r w:rsidRPr="0046643E">
        <w:t>значение</w:t>
      </w:r>
      <w:proofErr w:type="gramEnd"/>
      <w:r w:rsidRPr="0046643E">
        <w:t xml:space="preserve"> и форма с течением времени.</w:t>
      </w:r>
    </w:p>
    <w:p w:rsidR="0046643E" w:rsidRDefault="00CB6A65" w:rsidP="0046643E">
      <w:pPr>
        <w:jc w:val="both"/>
      </w:pPr>
      <w:r w:rsidRPr="00CB6A65">
        <w:t>Проведение морфемного, словообразовательного и этимологического анализа является не просто лингвистическим упражнением, а ключевым инструментом для формирования профессиональной компетентност</w:t>
      </w:r>
      <w:r>
        <w:t>и специалиста лесного хозяйства</w:t>
      </w:r>
      <w:r w:rsidR="0046643E" w:rsidRPr="0046643E">
        <w:t>.</w:t>
      </w:r>
    </w:p>
    <w:p w:rsidR="0046643E" w:rsidRPr="0046643E" w:rsidRDefault="0046643E" w:rsidP="0046643E">
      <w:pPr>
        <w:jc w:val="both"/>
      </w:pPr>
    </w:p>
    <w:p w:rsidR="00287A74" w:rsidRDefault="00287A74" w:rsidP="00287A74">
      <w:pPr>
        <w:jc w:val="both"/>
      </w:pPr>
      <w:r>
        <w:rPr>
          <w:b/>
        </w:rPr>
        <w:t xml:space="preserve">Задание </w:t>
      </w:r>
      <w:r w:rsidRPr="0014316A">
        <w:rPr>
          <w:b/>
        </w:rPr>
        <w:t>1.</w:t>
      </w:r>
      <w:r>
        <w:t xml:space="preserve"> </w:t>
      </w:r>
      <w:r w:rsidRPr="00093DD1">
        <w:rPr>
          <w:i/>
        </w:rPr>
        <w:t>Сделайте письменный словообразовательный разбор слов.</w:t>
      </w:r>
    </w:p>
    <w:p w:rsidR="00287A74" w:rsidRPr="005C2596" w:rsidRDefault="00287A74" w:rsidP="0046643E">
      <w:pPr>
        <w:ind w:firstLine="567"/>
        <w:jc w:val="both"/>
      </w:pPr>
      <w:proofErr w:type="gramStart"/>
      <w:r>
        <w:t>Добежать, десантник, сотрудник, бездомный, уцелеть, лесовоз, охотничий, бездо</w:t>
      </w:r>
      <w:r w:rsidR="0046643E">
        <w:t>рожье, сверхмощный, кто-то, нуж</w:t>
      </w:r>
      <w:r>
        <w:t>даться, водонепроницаемый, долгоиграющий, столовая, перелет, издалека, быстро (идти), по-новому, книголюб, землепашец, видоизменить, просмотр, ООН, старпом, красноречие.</w:t>
      </w:r>
      <w:proofErr w:type="gramEnd"/>
    </w:p>
    <w:p w:rsidR="00287A74" w:rsidRDefault="00287A74" w:rsidP="00287A74">
      <w:pPr>
        <w:ind w:left="720"/>
      </w:pPr>
      <w:r w:rsidRPr="001F61AF">
        <w:t xml:space="preserve"> </w:t>
      </w:r>
    </w:p>
    <w:p w:rsidR="00287A74" w:rsidRPr="00093DD1" w:rsidRDefault="00287A74" w:rsidP="00287A74">
      <w:pPr>
        <w:jc w:val="both"/>
        <w:rPr>
          <w:i/>
        </w:rPr>
      </w:pPr>
      <w:r>
        <w:rPr>
          <w:b/>
        </w:rPr>
        <w:t xml:space="preserve">Задание </w:t>
      </w:r>
      <w:r w:rsidRPr="0014316A">
        <w:rPr>
          <w:b/>
        </w:rPr>
        <w:t>2</w:t>
      </w:r>
      <w:r>
        <w:t xml:space="preserve">. </w:t>
      </w:r>
      <w:r w:rsidRPr="00093DD1">
        <w:rPr>
          <w:i/>
        </w:rPr>
        <w:t>Сделайте письменный морфемный разбор следующих слов.</w:t>
      </w:r>
    </w:p>
    <w:p w:rsidR="00287A74" w:rsidRDefault="00287A74" w:rsidP="00287A74">
      <w:pPr>
        <w:jc w:val="both"/>
        <w:rPr>
          <w:rFonts w:ascii="Helvetica" w:hAnsi="Helvetica"/>
          <w:color w:val="2C2D2E"/>
          <w:sz w:val="16"/>
          <w:szCs w:val="16"/>
          <w:shd w:val="clear" w:color="auto" w:fill="FFFFFF"/>
        </w:rPr>
      </w:pPr>
      <w:r>
        <w:t>Давление, докрасна, утомленный, гостиная, гордость, скоропортящийся, приземление, выступ.</w:t>
      </w:r>
      <w:r w:rsidRPr="001F61AF">
        <w:rPr>
          <w:rFonts w:ascii="Helvetica" w:hAnsi="Helvetica"/>
          <w:color w:val="2C2D2E"/>
          <w:sz w:val="16"/>
          <w:szCs w:val="16"/>
          <w:shd w:val="clear" w:color="auto" w:fill="FFFFFF"/>
        </w:rPr>
        <w:t xml:space="preserve"> </w:t>
      </w:r>
    </w:p>
    <w:p w:rsidR="0046643E" w:rsidRDefault="0046643E" w:rsidP="00287A74">
      <w:pPr>
        <w:jc w:val="both"/>
      </w:pPr>
    </w:p>
    <w:p w:rsidR="00287A74" w:rsidRPr="00093DD1" w:rsidRDefault="00287A74" w:rsidP="00287A74">
      <w:pPr>
        <w:jc w:val="both"/>
        <w:rPr>
          <w:i/>
        </w:rPr>
      </w:pPr>
      <w:r>
        <w:rPr>
          <w:b/>
        </w:rPr>
        <w:t xml:space="preserve">Задание </w:t>
      </w:r>
      <w:r w:rsidRPr="0014316A">
        <w:rPr>
          <w:b/>
        </w:rPr>
        <w:t>3.</w:t>
      </w:r>
      <w:r>
        <w:t xml:space="preserve"> </w:t>
      </w:r>
      <w:r w:rsidRPr="00093DD1">
        <w:rPr>
          <w:i/>
        </w:rPr>
        <w:t xml:space="preserve">Запишите несколько примеров слов </w:t>
      </w:r>
      <w:r w:rsidRPr="00093DD1">
        <w:rPr>
          <w:b/>
          <w:i/>
        </w:rPr>
        <w:t>профессионального направления</w:t>
      </w:r>
      <w:r w:rsidRPr="00093DD1">
        <w:rPr>
          <w:i/>
        </w:rPr>
        <w:t>, образованных:</w:t>
      </w:r>
    </w:p>
    <w:p w:rsidR="00287A74" w:rsidRPr="00093DD1" w:rsidRDefault="00287A74" w:rsidP="00287A74">
      <w:pPr>
        <w:jc w:val="both"/>
        <w:rPr>
          <w:b/>
        </w:rPr>
      </w:pPr>
      <w:r w:rsidRPr="00093DD1">
        <w:rPr>
          <w:b/>
        </w:rPr>
        <w:t>а) приставочным способом;</w:t>
      </w:r>
    </w:p>
    <w:p w:rsidR="00287A74" w:rsidRPr="00093DD1" w:rsidRDefault="00287A74" w:rsidP="00287A74">
      <w:pPr>
        <w:jc w:val="both"/>
        <w:rPr>
          <w:b/>
        </w:rPr>
      </w:pPr>
      <w:r w:rsidRPr="00093DD1">
        <w:rPr>
          <w:b/>
        </w:rPr>
        <w:t>б) суффиксальным способом;</w:t>
      </w:r>
    </w:p>
    <w:p w:rsidR="00287A74" w:rsidRPr="00093DD1" w:rsidRDefault="00287A74" w:rsidP="00287A74">
      <w:pPr>
        <w:jc w:val="both"/>
        <w:rPr>
          <w:b/>
        </w:rPr>
      </w:pPr>
      <w:r w:rsidRPr="00093DD1">
        <w:rPr>
          <w:b/>
        </w:rPr>
        <w:t>в) приставочно-суффиксальным способом;</w:t>
      </w:r>
    </w:p>
    <w:p w:rsidR="00287A74" w:rsidRPr="00093DD1" w:rsidRDefault="00287A74" w:rsidP="00287A74">
      <w:pPr>
        <w:jc w:val="both"/>
      </w:pPr>
      <w:r w:rsidRPr="00093DD1">
        <w:rPr>
          <w:b/>
        </w:rPr>
        <w:t>г) способом сложения</w:t>
      </w:r>
      <w:r w:rsidRPr="00093DD1">
        <w:t>;</w:t>
      </w:r>
    </w:p>
    <w:p w:rsidR="00287A74" w:rsidRDefault="00287A74" w:rsidP="00287A74">
      <w:pPr>
        <w:jc w:val="both"/>
      </w:pPr>
      <w:r>
        <w:t xml:space="preserve">д) </w:t>
      </w:r>
      <w:proofErr w:type="spellStart"/>
      <w:r>
        <w:t>бессуффиксным</w:t>
      </w:r>
      <w:proofErr w:type="spellEnd"/>
      <w:r>
        <w:t xml:space="preserve"> способом;</w:t>
      </w:r>
    </w:p>
    <w:p w:rsidR="00287A74" w:rsidRDefault="00287A74" w:rsidP="00287A74">
      <w:pPr>
        <w:jc w:val="both"/>
      </w:pPr>
      <w:r>
        <w:t>е) морфолого-синтаксическим способом;</w:t>
      </w:r>
    </w:p>
    <w:p w:rsidR="00287A74" w:rsidRDefault="00287A74" w:rsidP="00287A74">
      <w:pPr>
        <w:jc w:val="both"/>
      </w:pPr>
      <w:r>
        <w:t>ж) лексико-семантическим способом;</w:t>
      </w:r>
    </w:p>
    <w:p w:rsidR="00287A74" w:rsidRDefault="00287A74" w:rsidP="00287A74">
      <w:pPr>
        <w:jc w:val="both"/>
      </w:pPr>
      <w:r>
        <w:t>з) лексико-синтаксическим способом.</w:t>
      </w:r>
    </w:p>
    <w:p w:rsidR="0046643E" w:rsidRDefault="0046643E" w:rsidP="00287A74">
      <w:pPr>
        <w:jc w:val="both"/>
        <w:rPr>
          <w:b/>
        </w:rPr>
      </w:pPr>
    </w:p>
    <w:p w:rsidR="00287A74" w:rsidRDefault="00287A74" w:rsidP="00287A74">
      <w:pPr>
        <w:jc w:val="both"/>
      </w:pPr>
      <w:r>
        <w:rPr>
          <w:b/>
        </w:rPr>
        <w:t xml:space="preserve">Задание </w:t>
      </w:r>
      <w:r w:rsidRPr="0014316A">
        <w:rPr>
          <w:b/>
        </w:rPr>
        <w:t>4.</w:t>
      </w:r>
      <w:r>
        <w:t xml:space="preserve"> </w:t>
      </w:r>
      <w:r w:rsidRPr="00093DD1">
        <w:rPr>
          <w:i/>
        </w:rPr>
        <w:t>Прочитайте текст и выполните задания</w:t>
      </w:r>
      <w:r>
        <w:t>.</w:t>
      </w:r>
    </w:p>
    <w:p w:rsidR="00287A74" w:rsidRDefault="00287A74" w:rsidP="00287A74">
      <w:pPr>
        <w:jc w:val="both"/>
      </w:pPr>
      <w:r>
        <w:t xml:space="preserve">Необыкновенный язык наш есть еще тайна. </w:t>
      </w:r>
      <w:r w:rsidRPr="00093DD1">
        <w:rPr>
          <w:b/>
        </w:rPr>
        <w:t xml:space="preserve">В нем все тоны и оттенки, все переходы звуков </w:t>
      </w:r>
      <w:proofErr w:type="gramStart"/>
      <w:r w:rsidRPr="00093DD1">
        <w:rPr>
          <w:b/>
        </w:rPr>
        <w:t>от</w:t>
      </w:r>
      <w:proofErr w:type="gramEnd"/>
      <w:r w:rsidRPr="00093DD1">
        <w:rPr>
          <w:b/>
        </w:rPr>
        <w:t xml:space="preserve"> самых твердых до самых нежных и мягких; он беспределен и может, живой как жизнь, обогащаться ежеминутно,</w:t>
      </w:r>
      <w:r>
        <w:t xml:space="preserve"> почерпая, с одной стороны, высокие слова из языка </w:t>
      </w:r>
      <w:r>
        <w:lastRenderedPageBreak/>
        <w:t xml:space="preserve">церковно-библейского, а с другой стороны, выбирая на выбор меткие названья из бесчисленных своих наречий, рассыпанных по нашим провинциям, имея </w:t>
      </w:r>
      <w:proofErr w:type="gramStart"/>
      <w:r>
        <w:t>возможность</w:t>
      </w:r>
      <w:proofErr w:type="gramEnd"/>
      <w:r>
        <w:t xml:space="preserve"> таким образом в одной и той же речи восходить до высоты, не доступной никакому другому языку, и опускаться до простоты, ощутительной осязанью </w:t>
      </w:r>
      <w:proofErr w:type="spellStart"/>
      <w:r>
        <w:t>непонятливейшего</w:t>
      </w:r>
      <w:proofErr w:type="spellEnd"/>
      <w:r>
        <w:t xml:space="preserve"> человека, - язык, который сам по себе уже поэт. (Н.В. Гоголь)</w:t>
      </w:r>
    </w:p>
    <w:p w:rsidR="00287A74" w:rsidRPr="00541FB0" w:rsidRDefault="00287A74" w:rsidP="00287A74">
      <w:pPr>
        <w:jc w:val="both"/>
        <w:rPr>
          <w:i/>
        </w:rPr>
      </w:pPr>
      <w:r w:rsidRPr="00541FB0">
        <w:rPr>
          <w:i/>
        </w:rPr>
        <w:t>Из выделенной части сложного предложения выпишите:</w:t>
      </w:r>
    </w:p>
    <w:p w:rsidR="00287A74" w:rsidRDefault="00287A74" w:rsidP="00287A74">
      <w:pPr>
        <w:jc w:val="both"/>
      </w:pPr>
      <w:r>
        <w:t>а) слова, не имеющие окончания;</w:t>
      </w:r>
    </w:p>
    <w:p w:rsidR="00287A74" w:rsidRDefault="00287A74" w:rsidP="00287A74">
      <w:pPr>
        <w:jc w:val="both"/>
      </w:pPr>
      <w:r>
        <w:t>б) слова с нулевым окончанием;</w:t>
      </w:r>
    </w:p>
    <w:p w:rsidR="00287A74" w:rsidRDefault="00287A74" w:rsidP="00287A74">
      <w:pPr>
        <w:jc w:val="both"/>
      </w:pPr>
      <w:r>
        <w:t>в) слова с формально выраженным окончанием.</w:t>
      </w:r>
    </w:p>
    <w:p w:rsidR="00541FB0" w:rsidRDefault="00541FB0" w:rsidP="00287A74">
      <w:pPr>
        <w:jc w:val="both"/>
        <w:rPr>
          <w:b/>
        </w:rPr>
      </w:pPr>
    </w:p>
    <w:p w:rsidR="00287A74" w:rsidRDefault="00287A74" w:rsidP="00287A74">
      <w:pPr>
        <w:jc w:val="both"/>
      </w:pPr>
      <w:r w:rsidRPr="002F41E8">
        <w:rPr>
          <w:b/>
        </w:rPr>
        <w:t>Задание 5</w:t>
      </w:r>
      <w:r>
        <w:t xml:space="preserve">. </w:t>
      </w:r>
      <w:r w:rsidRPr="00093DD1">
        <w:rPr>
          <w:i/>
        </w:rPr>
        <w:t>Распределите слова в две колонки</w:t>
      </w:r>
      <w:r>
        <w:t xml:space="preserve">: </w:t>
      </w:r>
    </w:p>
    <w:p w:rsidR="00287A74" w:rsidRDefault="00287A74" w:rsidP="00287A74">
      <w:pPr>
        <w:jc w:val="both"/>
      </w:pPr>
      <w:r>
        <w:t>1) формы слова;</w:t>
      </w:r>
    </w:p>
    <w:p w:rsidR="00287A74" w:rsidRDefault="00287A74" w:rsidP="00287A74">
      <w:pPr>
        <w:jc w:val="both"/>
      </w:pPr>
      <w:r>
        <w:t>2) однокоренные слова.</w:t>
      </w:r>
    </w:p>
    <w:p w:rsidR="00287A74" w:rsidRDefault="00287A74" w:rsidP="00287A74">
      <w:pPr>
        <w:jc w:val="both"/>
      </w:pPr>
      <w:r>
        <w:t>Лес, леса, лесник, лесу, лесной; читать, читает, чтение, читальня, читал.</w:t>
      </w:r>
    </w:p>
    <w:p w:rsidR="00541FB0" w:rsidRDefault="00541FB0" w:rsidP="00287A74">
      <w:pPr>
        <w:jc w:val="both"/>
        <w:rPr>
          <w:b/>
        </w:rPr>
      </w:pPr>
    </w:p>
    <w:p w:rsidR="00287A74" w:rsidRDefault="00287A74" w:rsidP="00287A74">
      <w:pPr>
        <w:jc w:val="both"/>
      </w:pPr>
      <w:r>
        <w:rPr>
          <w:b/>
        </w:rPr>
        <w:t>Задание 6.</w:t>
      </w:r>
      <w:r>
        <w:t xml:space="preserve"> </w:t>
      </w:r>
      <w:r w:rsidRPr="00093DD1">
        <w:rPr>
          <w:i/>
        </w:rPr>
        <w:t>Образуйте слова приставочным способом от глаголов и прилагательных</w:t>
      </w:r>
      <w:r w:rsidR="00541FB0">
        <w:t>:</w:t>
      </w:r>
    </w:p>
    <w:p w:rsidR="00287A74" w:rsidRDefault="00287A74" w:rsidP="00287A74">
      <w:pPr>
        <w:jc w:val="both"/>
      </w:pPr>
      <w:r>
        <w:t xml:space="preserve">ходить, лететь, рисовать; большой, </w:t>
      </w:r>
      <w:proofErr w:type="gramStart"/>
      <w:r>
        <w:t>прекрасный</w:t>
      </w:r>
      <w:proofErr w:type="gramEnd"/>
      <w:r>
        <w:t>.</w:t>
      </w:r>
    </w:p>
    <w:p w:rsidR="00287A74" w:rsidRDefault="00287A74" w:rsidP="00287A74">
      <w:pPr>
        <w:jc w:val="both"/>
      </w:pPr>
    </w:p>
    <w:p w:rsidR="00287A74" w:rsidRPr="00544322" w:rsidRDefault="00287A74" w:rsidP="00287A74">
      <w:pPr>
        <w:jc w:val="both"/>
      </w:pPr>
      <w:r w:rsidRPr="00544322">
        <w:rPr>
          <w:b/>
          <w:bCs/>
          <w:i/>
          <w:iCs/>
          <w:u w:val="single"/>
        </w:rPr>
        <w:t>Памятка</w:t>
      </w:r>
    </w:p>
    <w:p w:rsidR="00287A74" w:rsidRPr="00544322" w:rsidRDefault="00541FB0" w:rsidP="00287A74">
      <w:pPr>
        <w:jc w:val="both"/>
      </w:pPr>
      <w:r>
        <w:t xml:space="preserve">1. </w:t>
      </w:r>
      <w:r w:rsidR="00287A74" w:rsidRPr="00544322">
        <w:t>Определи часть речи. Образуй начальную форму.</w:t>
      </w:r>
    </w:p>
    <w:p w:rsidR="00287A74" w:rsidRPr="00544322" w:rsidRDefault="00541FB0" w:rsidP="00287A74">
      <w:pPr>
        <w:jc w:val="both"/>
      </w:pPr>
      <w:r>
        <w:t xml:space="preserve">2. </w:t>
      </w:r>
      <w:r w:rsidR="00287A74" w:rsidRPr="00544322">
        <w:t>Установи значение слова. Постарайся «развернуть» его в словосочетание с родственным словом.</w:t>
      </w:r>
    </w:p>
    <w:p w:rsidR="00287A74" w:rsidRPr="00544322" w:rsidRDefault="00541FB0" w:rsidP="00287A74">
      <w:pPr>
        <w:jc w:val="both"/>
      </w:pPr>
      <w:r>
        <w:t xml:space="preserve">3. </w:t>
      </w:r>
      <w:r w:rsidR="00287A74" w:rsidRPr="00544322">
        <w:t>Вспомни разницу между производной и производящей основой и подумай, какую именно основу нужно найти.</w:t>
      </w:r>
    </w:p>
    <w:p w:rsidR="00287A74" w:rsidRPr="00544322" w:rsidRDefault="00541FB0" w:rsidP="00287A74">
      <w:pPr>
        <w:jc w:val="both"/>
      </w:pPr>
      <w:r>
        <w:t xml:space="preserve">4. </w:t>
      </w:r>
      <w:r w:rsidR="00287A74" w:rsidRPr="00544322">
        <w:t>Ищи не корень, а производящую основу, ведь слова от корней не образуются.</w:t>
      </w:r>
    </w:p>
    <w:p w:rsidR="00287A74" w:rsidRPr="00544322" w:rsidRDefault="00541FB0" w:rsidP="00287A74">
      <w:pPr>
        <w:jc w:val="both"/>
      </w:pPr>
      <w:r>
        <w:t xml:space="preserve">5. </w:t>
      </w:r>
      <w:r w:rsidR="00287A74" w:rsidRPr="00544322">
        <w:t>Помни, что есть слова, у которых нет производящей основы</w:t>
      </w:r>
      <w:r>
        <w:rPr>
          <w:i/>
          <w:iCs/>
        </w:rPr>
        <w:t xml:space="preserve"> </w:t>
      </w:r>
      <w:r w:rsidR="00287A74" w:rsidRPr="00544322">
        <w:rPr>
          <w:i/>
          <w:iCs/>
        </w:rPr>
        <w:t>(страна, вода).</w:t>
      </w:r>
    </w:p>
    <w:p w:rsidR="00287A74" w:rsidRPr="00544322" w:rsidRDefault="00541FB0" w:rsidP="00287A74">
      <w:pPr>
        <w:jc w:val="both"/>
      </w:pPr>
      <w:r>
        <w:t xml:space="preserve">6. </w:t>
      </w:r>
      <w:r w:rsidR="00287A74" w:rsidRPr="00544322">
        <w:t>Может быть, нужно найти не производящую основу, а производящее слово или производящее словосочетание?</w:t>
      </w:r>
    </w:p>
    <w:p w:rsidR="00287A74" w:rsidRPr="00544322" w:rsidRDefault="00541FB0" w:rsidP="00287A74">
      <w:pPr>
        <w:jc w:val="both"/>
      </w:pPr>
      <w:r>
        <w:t xml:space="preserve">7. </w:t>
      </w:r>
      <w:r w:rsidR="00287A74" w:rsidRPr="00544322">
        <w:t>Не всякое сложное слово образовано путём сложения!</w:t>
      </w:r>
    </w:p>
    <w:p w:rsidR="00287A74" w:rsidRPr="00544322" w:rsidRDefault="00541FB0" w:rsidP="00287A74">
      <w:pPr>
        <w:jc w:val="both"/>
      </w:pPr>
      <w:r>
        <w:t xml:space="preserve">8. </w:t>
      </w:r>
      <w:r w:rsidR="00287A74" w:rsidRPr="00544322">
        <w:t>Не спеши с выводами, если слово образовано без суффикса или без приставки!</w:t>
      </w:r>
    </w:p>
    <w:p w:rsidR="00287A74" w:rsidRPr="00544322" w:rsidRDefault="00541FB0" w:rsidP="00287A74">
      <w:pPr>
        <w:jc w:val="both"/>
      </w:pPr>
      <w:r>
        <w:t xml:space="preserve">9. </w:t>
      </w:r>
      <w:r w:rsidR="00287A74" w:rsidRPr="00544322">
        <w:t>Может быть не одно, а два словообразовательных решения. Рассмотри и докажи каждое.</w:t>
      </w:r>
    </w:p>
    <w:p w:rsidR="00287A74" w:rsidRPr="00544322" w:rsidRDefault="00287A74" w:rsidP="00287A74">
      <w:pPr>
        <w:jc w:val="both"/>
      </w:pPr>
      <w:r w:rsidRPr="00544322">
        <w:t>10.</w:t>
      </w:r>
      <w:r w:rsidR="00541FB0">
        <w:t xml:space="preserve"> </w:t>
      </w:r>
      <w:r w:rsidRPr="00544322">
        <w:t>Постепенно «снимай» морфемы «ближайших родственников», идя от производного слова к производящей основе.</w:t>
      </w:r>
    </w:p>
    <w:p w:rsidR="00287A74" w:rsidRPr="00544322" w:rsidRDefault="00541FB0" w:rsidP="00287A74">
      <w:pPr>
        <w:jc w:val="both"/>
      </w:pPr>
      <w:r>
        <w:t xml:space="preserve">11. </w:t>
      </w:r>
      <w:r w:rsidR="00287A74" w:rsidRPr="00544322">
        <w:t>Если трудно решить вопрос, образовано ли слово приставочно-суффиксальным способом, проверь, употребляется ли бесприставочная часть как отдельное слово. Если не употребляется, то в данном случае приставочно-суффиксальное словообразование. Например,</w:t>
      </w:r>
      <w:r>
        <w:t xml:space="preserve"> </w:t>
      </w:r>
      <w:proofErr w:type="gramStart"/>
      <w:r>
        <w:t>анализируя</w:t>
      </w:r>
      <w:proofErr w:type="gramEnd"/>
      <w:r>
        <w:t xml:space="preserve"> таким образом слово </w:t>
      </w:r>
      <w:r w:rsidR="00287A74" w:rsidRPr="00544322">
        <w:rPr>
          <w:i/>
          <w:iCs/>
        </w:rPr>
        <w:t>безвыходный,</w:t>
      </w:r>
      <w:r>
        <w:t xml:space="preserve"> </w:t>
      </w:r>
      <w:r w:rsidR="00287A74" w:rsidRPr="00544322">
        <w:t>уста</w:t>
      </w:r>
      <w:r>
        <w:t xml:space="preserve">навливаем, что в речи нет слова </w:t>
      </w:r>
      <w:proofErr w:type="spellStart"/>
      <w:r w:rsidR="00287A74" w:rsidRPr="00544322">
        <w:rPr>
          <w:i/>
          <w:iCs/>
        </w:rPr>
        <w:t>выходный</w:t>
      </w:r>
      <w:proofErr w:type="spellEnd"/>
      <w:r w:rsidR="00287A74" w:rsidRPr="00544322">
        <w:rPr>
          <w:i/>
          <w:iCs/>
        </w:rPr>
        <w:t>.</w:t>
      </w:r>
      <w:r>
        <w:rPr>
          <w:i/>
          <w:iCs/>
        </w:rPr>
        <w:t xml:space="preserve"> </w:t>
      </w:r>
      <w:r w:rsidR="00287A74" w:rsidRPr="00544322">
        <w:t>Следовательно, здесь приставочно-суффиксальный способ.</w:t>
      </w:r>
    </w:p>
    <w:p w:rsidR="00287A74" w:rsidRPr="00544322" w:rsidRDefault="00541FB0" w:rsidP="00287A74">
      <w:pPr>
        <w:jc w:val="both"/>
      </w:pPr>
      <w:r>
        <w:t xml:space="preserve">12. </w:t>
      </w:r>
      <w:r w:rsidR="00287A74" w:rsidRPr="00544322">
        <w:t>Помни, что производящая основа (слово) может отличаться от созданного ею другого слова ударением, конечным гласным или согласным.</w:t>
      </w:r>
    </w:p>
    <w:p w:rsidR="00541FB0" w:rsidRDefault="00541FB0" w:rsidP="00541FB0">
      <w:pPr>
        <w:jc w:val="both"/>
      </w:pPr>
      <w:r w:rsidRPr="00541FB0">
        <w:rPr>
          <w:b/>
        </w:rPr>
        <w:t>Контрольные вопросы</w:t>
      </w:r>
      <w:r>
        <w:t>:</w:t>
      </w:r>
    </w:p>
    <w:p w:rsidR="00541FB0" w:rsidRDefault="00541FB0" w:rsidP="00541FB0">
      <w:pPr>
        <w:jc w:val="both"/>
      </w:pPr>
      <w:r>
        <w:t xml:space="preserve">1. В чем главное отличие морфемного разбора </w:t>
      </w:r>
      <w:proofErr w:type="gramStart"/>
      <w:r>
        <w:t>от</w:t>
      </w:r>
      <w:proofErr w:type="gramEnd"/>
      <w:r>
        <w:t xml:space="preserve"> словообразовательного?</w:t>
      </w:r>
    </w:p>
    <w:p w:rsidR="009A3CED" w:rsidRDefault="00541FB0" w:rsidP="00541FB0">
      <w:pPr>
        <w:jc w:val="both"/>
      </w:pPr>
      <w:r>
        <w:t xml:space="preserve">2. </w:t>
      </w:r>
      <w:r w:rsidR="009A3CED" w:rsidRPr="009A3CED">
        <w:t>Что такое «исторический корень»? Как он может отличаться от современного корня, выделяемого при морфемном анализе? Найдите такой пример в терминологии лесной отрасли.</w:t>
      </w:r>
    </w:p>
    <w:p w:rsidR="00287A74" w:rsidRDefault="00541FB0" w:rsidP="00541FB0">
      <w:pPr>
        <w:jc w:val="both"/>
      </w:pPr>
      <w:r>
        <w:t xml:space="preserve">3. </w:t>
      </w:r>
      <w:r w:rsidR="009A3CED" w:rsidRPr="009A3CED">
        <w:t>Почему для специалиста важно понимать не только современное значение термина, но и его этимологию? Приведите аргумент, касающийся практической работы в лесу.</w:t>
      </w:r>
    </w:p>
    <w:p w:rsidR="00541FB0" w:rsidRPr="00541FB0" w:rsidRDefault="00541FB0" w:rsidP="00541FB0">
      <w:pPr>
        <w:jc w:val="both"/>
        <w:rPr>
          <w:b/>
        </w:rPr>
      </w:pPr>
      <w:r w:rsidRPr="00541FB0">
        <w:rPr>
          <w:b/>
        </w:rPr>
        <w:t>Вывод</w:t>
      </w:r>
    </w:p>
    <w:p w:rsidR="00541FB0" w:rsidRDefault="009A3CED" w:rsidP="00541FB0">
      <w:pPr>
        <w:jc w:val="both"/>
      </w:pPr>
      <w:r w:rsidRPr="009A3CED">
        <w:t xml:space="preserve">Проведение морфемного, словообразовательного и этимологического анализа позволяет специалисту лесного хозяйства перейти от пассивного заучивания терминов к активному владению языком профессии. Понимание структуры слова помогает безошибочно определять значение незнакомых понятий, грамотно образовывать новые слова при </w:t>
      </w:r>
      <w:r w:rsidRPr="009A3CED">
        <w:lastRenderedPageBreak/>
        <w:t>составлении отчетов и протоколов, а также глубже понимать историю и логику развития своей отрасли через язык. Этот навык является фундаментом для дальнейшего профессионального и лингвистического роста.</w:t>
      </w:r>
    </w:p>
    <w:p w:rsidR="009A3CED" w:rsidRDefault="009A3CED" w:rsidP="00541FB0">
      <w:pPr>
        <w:jc w:val="both"/>
      </w:pPr>
    </w:p>
    <w:p w:rsidR="00287A74" w:rsidRDefault="00287A74" w:rsidP="0040320F">
      <w:pPr>
        <w:jc w:val="both"/>
        <w:rPr>
          <w:b/>
        </w:rPr>
      </w:pPr>
      <w:r>
        <w:rPr>
          <w:b/>
          <w:color w:val="000000"/>
          <w:lang w:eastAsia="en-US"/>
        </w:rPr>
        <w:t xml:space="preserve">Название раздела по программе: </w:t>
      </w:r>
      <w:r w:rsidRPr="00287A74">
        <w:rPr>
          <w:b/>
          <w:bCs/>
        </w:rPr>
        <w:t>Раздел 6.</w:t>
      </w:r>
      <w:r w:rsidR="0034195F">
        <w:rPr>
          <w:b/>
          <w:bCs/>
        </w:rPr>
        <w:t xml:space="preserve"> </w:t>
      </w:r>
      <w:r w:rsidRPr="00287A74">
        <w:rPr>
          <w:b/>
        </w:rPr>
        <w:t>Морфология. Морфологические нормы.</w:t>
      </w:r>
    </w:p>
    <w:p w:rsidR="00541FB0" w:rsidRDefault="00541FB0" w:rsidP="00287A74">
      <w:pPr>
        <w:jc w:val="center"/>
        <w:rPr>
          <w:b/>
        </w:rPr>
      </w:pPr>
    </w:p>
    <w:p w:rsidR="00287A74" w:rsidRPr="000E5320" w:rsidRDefault="00287A74" w:rsidP="00541FB0">
      <w:pPr>
        <w:jc w:val="center"/>
        <w:rPr>
          <w:b/>
        </w:rPr>
      </w:pPr>
      <w:r w:rsidRPr="000E5320">
        <w:rPr>
          <w:b/>
        </w:rPr>
        <w:t>Практическ</w:t>
      </w:r>
      <w:r>
        <w:rPr>
          <w:b/>
        </w:rPr>
        <w:t>ое занятие 6</w:t>
      </w:r>
    </w:p>
    <w:p w:rsidR="00541FB0" w:rsidRDefault="00DB4696" w:rsidP="00541FB0">
      <w:pPr>
        <w:jc w:val="both"/>
        <w:rPr>
          <w:b/>
          <w:i/>
        </w:rPr>
      </w:pPr>
      <w:r>
        <w:rPr>
          <w:b/>
          <w:i/>
        </w:rPr>
        <w:t xml:space="preserve">Тема: </w:t>
      </w:r>
      <w:r w:rsidR="0044139B" w:rsidRPr="0044139B">
        <w:rPr>
          <w:b/>
        </w:rPr>
        <w:t>Морфологический анализ слов разных частей речи и основные нормы их употребления в современном русском языке</w:t>
      </w:r>
      <w:r w:rsidR="0044139B" w:rsidRPr="0044139B">
        <w:rPr>
          <w:b/>
          <w:i/>
        </w:rPr>
        <w:t>. Грамотность как основа профессионального мастерства: совершенствование деловой коммуникации специалистов лесного и лесопаркового хозяйства*</w:t>
      </w:r>
    </w:p>
    <w:p w:rsidR="00800E98" w:rsidRDefault="00800E98" w:rsidP="00B34D05">
      <w:pPr>
        <w:rPr>
          <w:lang w:eastAsia="zh-CN"/>
        </w:rPr>
      </w:pPr>
      <w:r>
        <w:rPr>
          <w:rFonts w:eastAsia="Calibri"/>
          <w:b/>
          <w:bCs/>
        </w:rPr>
        <w:t>Цель работы:</w:t>
      </w:r>
      <w:r>
        <w:rPr>
          <w:rFonts w:eastAsia="Calibri"/>
        </w:rPr>
        <w:t xml:space="preserve"> </w:t>
      </w:r>
    </w:p>
    <w:p w:rsidR="00800E98" w:rsidRDefault="00800E98" w:rsidP="00800E98">
      <w:pPr>
        <w:pStyle w:val="af4"/>
        <w:ind w:right="-1"/>
        <w:jc w:val="both"/>
        <w:rPr>
          <w:rFonts w:ascii="Times New Roman" w:hAnsi="Times New Roman" w:cs="Times New Roman"/>
          <w:sz w:val="24"/>
          <w:lang w:eastAsia="ru-RU"/>
        </w:rPr>
      </w:pPr>
      <w:r>
        <w:rPr>
          <w:rFonts w:ascii="Times New Roman" w:hAnsi="Times New Roman" w:cs="Times New Roman"/>
          <w:sz w:val="24"/>
        </w:rPr>
        <w:t xml:space="preserve">- уметь опознавать, наблюдать изучаемое языковое явление, извлекать его из текста, анализировать с точки зрения </w:t>
      </w:r>
      <w:proofErr w:type="spellStart"/>
      <w:r>
        <w:rPr>
          <w:rFonts w:ascii="Times New Roman" w:hAnsi="Times New Roman" w:cs="Times New Roman"/>
          <w:sz w:val="24"/>
        </w:rPr>
        <w:t>текстообразующей</w:t>
      </w:r>
      <w:proofErr w:type="spellEnd"/>
      <w:r>
        <w:rPr>
          <w:rFonts w:ascii="Times New Roman" w:hAnsi="Times New Roman" w:cs="Times New Roman"/>
          <w:sz w:val="24"/>
        </w:rPr>
        <w:t xml:space="preserve"> роли;</w:t>
      </w:r>
    </w:p>
    <w:p w:rsidR="00800E98" w:rsidRDefault="00800E98" w:rsidP="00800E98">
      <w:pPr>
        <w:pStyle w:val="af4"/>
        <w:ind w:right="-1"/>
        <w:jc w:val="both"/>
        <w:rPr>
          <w:rFonts w:ascii="Times New Roman" w:hAnsi="Times New Roman" w:cs="Times New Roman"/>
          <w:sz w:val="24"/>
        </w:rPr>
      </w:pPr>
      <w:r>
        <w:rPr>
          <w:rFonts w:ascii="Times New Roman" w:hAnsi="Times New Roman" w:cs="Times New Roman"/>
          <w:sz w:val="24"/>
        </w:rPr>
        <w:t xml:space="preserve">- извлекать необходимую информацию из словарей и справочников по правописанию; использовать эту информацию в процессе письма; </w:t>
      </w:r>
    </w:p>
    <w:p w:rsidR="003F2493" w:rsidRDefault="00800E98" w:rsidP="00800E98">
      <w:pPr>
        <w:pStyle w:val="af4"/>
        <w:ind w:right="-1"/>
        <w:jc w:val="both"/>
        <w:rPr>
          <w:rFonts w:ascii="Times New Roman" w:hAnsi="Times New Roman" w:cs="Times New Roman"/>
          <w:sz w:val="24"/>
        </w:rPr>
      </w:pPr>
      <w:r>
        <w:rPr>
          <w:rFonts w:ascii="Times New Roman" w:hAnsi="Times New Roman" w:cs="Times New Roman"/>
          <w:sz w:val="24"/>
        </w:rPr>
        <w:t>- тренироваться в проведении морфологического разбора имени существительного, в правописании падежных окончаний, суффиксов существительных, сложных существительных</w:t>
      </w:r>
      <w:r w:rsidR="003F2493">
        <w:rPr>
          <w:rFonts w:ascii="Times New Roman" w:hAnsi="Times New Roman" w:cs="Times New Roman"/>
          <w:sz w:val="24"/>
        </w:rPr>
        <w:t>;</w:t>
      </w:r>
    </w:p>
    <w:p w:rsidR="00800E98" w:rsidRDefault="003F2493" w:rsidP="00800E98">
      <w:pPr>
        <w:pStyle w:val="af4"/>
        <w:ind w:right="-1"/>
        <w:jc w:val="both"/>
        <w:rPr>
          <w:rFonts w:ascii="Times New Roman" w:hAnsi="Times New Roman" w:cs="Times New Roman"/>
          <w:sz w:val="24"/>
        </w:rPr>
      </w:pPr>
      <w:r>
        <w:rPr>
          <w:rFonts w:ascii="Times New Roman" w:hAnsi="Times New Roman" w:cs="Times New Roman"/>
          <w:sz w:val="24"/>
        </w:rPr>
        <w:t xml:space="preserve">- </w:t>
      </w:r>
      <w:r w:rsidRPr="003F2493">
        <w:rPr>
          <w:rFonts w:ascii="Times New Roman" w:hAnsi="Times New Roman" w:cs="Times New Roman"/>
          <w:sz w:val="24"/>
        </w:rPr>
        <w:t>упражняться</w:t>
      </w:r>
      <w:r>
        <w:rPr>
          <w:rFonts w:ascii="Times New Roman" w:hAnsi="Times New Roman" w:cs="Times New Roman"/>
          <w:sz w:val="24"/>
        </w:rPr>
        <w:t xml:space="preserve"> в составлении деловых писем инженера-электрика,</w:t>
      </w:r>
      <w:r w:rsidRPr="003F2493">
        <w:rPr>
          <w:rFonts w:ascii="Times New Roman" w:hAnsi="Times New Roman" w:cs="Times New Roman"/>
          <w:sz w:val="24"/>
        </w:rPr>
        <w:t xml:space="preserve"> </w:t>
      </w:r>
      <w:r>
        <w:rPr>
          <w:rFonts w:ascii="Times New Roman" w:hAnsi="Times New Roman" w:cs="Times New Roman"/>
          <w:sz w:val="24"/>
        </w:rPr>
        <w:t xml:space="preserve">в соответствии с </w:t>
      </w:r>
      <w:r w:rsidRPr="003F2493">
        <w:rPr>
          <w:rFonts w:ascii="Times New Roman" w:hAnsi="Times New Roman" w:cs="Times New Roman"/>
          <w:sz w:val="24"/>
        </w:rPr>
        <w:t>норм</w:t>
      </w:r>
      <w:r>
        <w:rPr>
          <w:rFonts w:ascii="Times New Roman" w:hAnsi="Times New Roman" w:cs="Times New Roman"/>
          <w:sz w:val="24"/>
        </w:rPr>
        <w:t>ами</w:t>
      </w:r>
      <w:r w:rsidRPr="003F2493">
        <w:rPr>
          <w:rFonts w:ascii="Times New Roman" w:hAnsi="Times New Roman" w:cs="Times New Roman"/>
          <w:sz w:val="24"/>
        </w:rPr>
        <w:t xml:space="preserve"> современного русского литературного языка</w:t>
      </w:r>
      <w:r w:rsidR="00800E98">
        <w:rPr>
          <w:rFonts w:ascii="Times New Roman" w:hAnsi="Times New Roman" w:cs="Times New Roman"/>
          <w:sz w:val="24"/>
        </w:rPr>
        <w:t>.</w:t>
      </w:r>
    </w:p>
    <w:p w:rsidR="00800E98" w:rsidRDefault="00800E98" w:rsidP="00800E98">
      <w:pPr>
        <w:pStyle w:val="af4"/>
        <w:ind w:right="-1"/>
        <w:rPr>
          <w:rFonts w:ascii="Times New Roman" w:hAnsi="Times New Roman" w:cs="Times New Roman"/>
          <w:b/>
          <w:bCs/>
          <w:sz w:val="24"/>
        </w:rPr>
      </w:pPr>
      <w:r>
        <w:rPr>
          <w:rFonts w:ascii="Times New Roman" w:hAnsi="Times New Roman" w:cs="Times New Roman"/>
          <w:b/>
          <w:bCs/>
          <w:sz w:val="24"/>
        </w:rPr>
        <w:t>Продолжительность проведения – 2 часа</w:t>
      </w:r>
    </w:p>
    <w:p w:rsidR="00800E98" w:rsidRDefault="00800E98" w:rsidP="00800E98">
      <w:pPr>
        <w:ind w:right="-1"/>
        <w:jc w:val="both"/>
        <w:rPr>
          <w:b/>
        </w:rPr>
      </w:pPr>
      <w:r>
        <w:rPr>
          <w:rFonts w:eastAsia="Calibri"/>
          <w:b/>
          <w:bCs/>
        </w:rPr>
        <w:t>Дидактическое оснащение</w:t>
      </w:r>
      <w:r>
        <w:rPr>
          <w:b/>
        </w:rPr>
        <w:t>:</w:t>
      </w:r>
    </w:p>
    <w:p w:rsidR="00800E98" w:rsidRDefault="00800E98" w:rsidP="00800E98">
      <w:pPr>
        <w:ind w:right="-1"/>
        <w:jc w:val="both"/>
      </w:pPr>
      <w:r>
        <w:rPr>
          <w:b/>
        </w:rPr>
        <w:t xml:space="preserve">- </w:t>
      </w:r>
      <w:r>
        <w:t>презентация «</w:t>
      </w:r>
      <w:r>
        <w:rPr>
          <w:color w:val="000000"/>
        </w:rPr>
        <w:t>Гласные в суффиксах имен существительных»;</w:t>
      </w:r>
    </w:p>
    <w:p w:rsidR="00800E98" w:rsidRDefault="00800E98" w:rsidP="00800E98">
      <w:pPr>
        <w:ind w:right="-1"/>
        <w:jc w:val="both"/>
        <w:rPr>
          <w:rFonts w:eastAsia="Calibri"/>
        </w:rPr>
      </w:pPr>
      <w:r>
        <w:t>- таблица;</w:t>
      </w:r>
    </w:p>
    <w:p w:rsidR="00800E98" w:rsidRDefault="00800E98" w:rsidP="00800E98">
      <w:pPr>
        <w:ind w:right="-1"/>
        <w:jc w:val="both"/>
        <w:rPr>
          <w:rFonts w:eastAsia="Calibri"/>
        </w:rPr>
      </w:pPr>
      <w:r>
        <w:rPr>
          <w:rFonts w:eastAsia="Calibri"/>
        </w:rPr>
        <w:t>- задания</w:t>
      </w:r>
    </w:p>
    <w:p w:rsidR="0040320F" w:rsidRPr="0040320F" w:rsidRDefault="0040320F" w:rsidP="0040320F">
      <w:pPr>
        <w:ind w:right="-1"/>
        <w:jc w:val="both"/>
        <w:rPr>
          <w:rFonts w:eastAsia="Calibri"/>
          <w:b/>
        </w:rPr>
      </w:pPr>
      <w:r w:rsidRPr="0040320F">
        <w:rPr>
          <w:rFonts w:eastAsia="Calibri"/>
          <w:b/>
        </w:rPr>
        <w:t>Краткая теория</w:t>
      </w:r>
    </w:p>
    <w:p w:rsidR="0040320F" w:rsidRPr="0040320F" w:rsidRDefault="0040320F" w:rsidP="0040320F">
      <w:pPr>
        <w:ind w:right="-1"/>
        <w:jc w:val="both"/>
        <w:rPr>
          <w:rFonts w:eastAsia="Calibri"/>
        </w:rPr>
      </w:pPr>
      <w:r w:rsidRPr="0040320F">
        <w:rPr>
          <w:rFonts w:eastAsia="Calibri"/>
          <w:b/>
        </w:rPr>
        <w:t>Морфология</w:t>
      </w:r>
      <w:r w:rsidRPr="0040320F">
        <w:rPr>
          <w:rFonts w:eastAsia="Calibri"/>
        </w:rPr>
        <w:t xml:space="preserve"> — это раздел грамматики, изучающий слово как часть речи, его грамматические категории и формы.</w:t>
      </w:r>
    </w:p>
    <w:p w:rsidR="0040320F" w:rsidRPr="0040320F" w:rsidRDefault="0040320F" w:rsidP="0040320F">
      <w:pPr>
        <w:ind w:right="-1"/>
        <w:jc w:val="both"/>
        <w:rPr>
          <w:rFonts w:eastAsia="Calibri"/>
        </w:rPr>
      </w:pPr>
      <w:r w:rsidRPr="0040320F">
        <w:rPr>
          <w:rFonts w:eastAsia="Calibri"/>
          <w:b/>
        </w:rPr>
        <w:t>Морфологический анализ</w:t>
      </w:r>
      <w:r w:rsidRPr="0040320F">
        <w:rPr>
          <w:rFonts w:eastAsia="Calibri"/>
        </w:rPr>
        <w:t xml:space="preserve"> — это разбор слова как части речи с характеристикой его постоянных и непостоянных грамматических признаков.</w:t>
      </w:r>
    </w:p>
    <w:p w:rsidR="0044139B" w:rsidRPr="0044139B" w:rsidRDefault="0044139B" w:rsidP="0044139B">
      <w:pPr>
        <w:ind w:right="-1"/>
        <w:jc w:val="both"/>
        <w:rPr>
          <w:rFonts w:eastAsia="Calibri"/>
        </w:rPr>
      </w:pPr>
      <w:r w:rsidRPr="0044139B">
        <w:rPr>
          <w:rFonts w:eastAsia="Calibri"/>
        </w:rPr>
        <w:t>В деловой речи специалиста лесного хозяйства наиболее часто возникают трудности с именами существительными и числительными.</w:t>
      </w:r>
    </w:p>
    <w:p w:rsidR="0044139B" w:rsidRPr="0044139B" w:rsidRDefault="0044139B" w:rsidP="0044139B">
      <w:pPr>
        <w:ind w:right="-1"/>
        <w:jc w:val="both"/>
        <w:rPr>
          <w:rFonts w:eastAsia="Calibri"/>
          <w:b/>
        </w:rPr>
      </w:pPr>
      <w:r w:rsidRPr="0044139B">
        <w:rPr>
          <w:rFonts w:eastAsia="Calibri"/>
          <w:b/>
        </w:rPr>
        <w:t>Ключевые нормы:</w:t>
      </w:r>
    </w:p>
    <w:p w:rsidR="0044139B" w:rsidRPr="0044139B" w:rsidRDefault="0044139B" w:rsidP="0044139B">
      <w:pPr>
        <w:ind w:right="-1"/>
        <w:jc w:val="both"/>
        <w:rPr>
          <w:rFonts w:eastAsia="Calibri"/>
        </w:rPr>
      </w:pPr>
      <w:r w:rsidRPr="0044139B">
        <w:rPr>
          <w:rFonts w:eastAsia="Calibri"/>
          <w:u w:val="single"/>
        </w:rPr>
        <w:t>Род несклоняемых существительных</w:t>
      </w:r>
      <w:r w:rsidRPr="0044139B">
        <w:rPr>
          <w:rFonts w:eastAsia="Calibri"/>
        </w:rPr>
        <w:t>:</w:t>
      </w:r>
    </w:p>
    <w:p w:rsidR="0044139B" w:rsidRPr="0044139B" w:rsidRDefault="0044139B" w:rsidP="0044139B">
      <w:pPr>
        <w:ind w:right="-1"/>
        <w:jc w:val="both"/>
        <w:rPr>
          <w:rFonts w:eastAsia="Calibri"/>
        </w:rPr>
      </w:pPr>
      <w:r w:rsidRPr="0044139B">
        <w:rPr>
          <w:rFonts w:eastAsia="Calibri"/>
        </w:rPr>
        <w:t>Большинство несклоняемых неодушевленных существительных (шасси, алиби, ралли) относятся к среднему роду.</w:t>
      </w:r>
    </w:p>
    <w:p w:rsidR="0044139B" w:rsidRPr="0044139B" w:rsidRDefault="0044139B" w:rsidP="0044139B">
      <w:pPr>
        <w:ind w:right="-1"/>
        <w:jc w:val="both"/>
        <w:rPr>
          <w:rFonts w:eastAsia="Calibri"/>
        </w:rPr>
      </w:pPr>
      <w:r w:rsidRPr="0044139B">
        <w:rPr>
          <w:rFonts w:eastAsia="Calibri"/>
        </w:rPr>
        <w:t>Несклоняемые существительные, обозначающие лиц (инженер-</w:t>
      </w:r>
      <w:proofErr w:type="spellStart"/>
      <w:r w:rsidRPr="0044139B">
        <w:rPr>
          <w:rFonts w:eastAsia="Calibri"/>
        </w:rPr>
        <w:t>биотехнолог</w:t>
      </w:r>
      <w:proofErr w:type="spellEnd"/>
      <w:r w:rsidRPr="0044139B">
        <w:rPr>
          <w:rFonts w:eastAsia="Calibri"/>
        </w:rPr>
        <w:t>, атташе), относятся к мужскому или женскому роду в зависимости от пола лица.</w:t>
      </w:r>
    </w:p>
    <w:p w:rsidR="0044139B" w:rsidRPr="0044139B" w:rsidRDefault="0044139B" w:rsidP="0044139B">
      <w:pPr>
        <w:ind w:right="-1"/>
        <w:jc w:val="both"/>
        <w:rPr>
          <w:rFonts w:eastAsia="Calibri"/>
        </w:rPr>
      </w:pPr>
      <w:r w:rsidRPr="0044139B">
        <w:rPr>
          <w:rFonts w:eastAsia="Calibri"/>
        </w:rPr>
        <w:t xml:space="preserve">Род сложносокращенных слов (ГЛПС — </w:t>
      </w:r>
      <w:proofErr w:type="gramStart"/>
      <w:r w:rsidRPr="0044139B">
        <w:rPr>
          <w:rFonts w:eastAsia="Calibri"/>
        </w:rPr>
        <w:t>горно-лесная</w:t>
      </w:r>
      <w:proofErr w:type="gramEnd"/>
      <w:r w:rsidRPr="0044139B">
        <w:rPr>
          <w:rFonts w:eastAsia="Calibri"/>
        </w:rPr>
        <w:t xml:space="preserve"> пожарная служба) определяется по роду ключевого слова в расшифровке (служба — </w:t>
      </w:r>
      <w:proofErr w:type="spellStart"/>
      <w:r w:rsidRPr="0044139B">
        <w:rPr>
          <w:rFonts w:eastAsia="Calibri"/>
        </w:rPr>
        <w:t>ж.р</w:t>
      </w:r>
      <w:proofErr w:type="spellEnd"/>
      <w:r w:rsidRPr="0044139B">
        <w:rPr>
          <w:rFonts w:eastAsia="Calibri"/>
        </w:rPr>
        <w:t>.).</w:t>
      </w:r>
    </w:p>
    <w:p w:rsidR="0044139B" w:rsidRPr="0044139B" w:rsidRDefault="0044139B" w:rsidP="0044139B">
      <w:pPr>
        <w:ind w:right="-1"/>
        <w:jc w:val="both"/>
        <w:rPr>
          <w:rFonts w:eastAsia="Calibri"/>
          <w:u w:val="single"/>
        </w:rPr>
      </w:pPr>
      <w:r w:rsidRPr="0044139B">
        <w:rPr>
          <w:rFonts w:eastAsia="Calibri"/>
          <w:u w:val="single"/>
        </w:rPr>
        <w:t>Употребление форм именительного падежа множественного числа:</w:t>
      </w:r>
    </w:p>
    <w:p w:rsidR="0044139B" w:rsidRPr="0044139B" w:rsidRDefault="0044139B" w:rsidP="0044139B">
      <w:pPr>
        <w:ind w:right="-1"/>
        <w:jc w:val="both"/>
        <w:rPr>
          <w:rFonts w:eastAsia="Calibri"/>
        </w:rPr>
      </w:pPr>
      <w:r w:rsidRPr="0044139B">
        <w:rPr>
          <w:rFonts w:eastAsia="Calibri"/>
        </w:rPr>
        <w:t xml:space="preserve">У многих существительных мужского рода существуют варианты окончаний -ы/-и </w:t>
      </w:r>
      <w:proofErr w:type="gramStart"/>
      <w:r w:rsidRPr="0044139B">
        <w:rPr>
          <w:rFonts w:eastAsia="Calibri"/>
        </w:rPr>
        <w:t>и</w:t>
      </w:r>
      <w:proofErr w:type="gramEnd"/>
      <w:r w:rsidRPr="0044139B">
        <w:rPr>
          <w:rFonts w:eastAsia="Calibri"/>
        </w:rPr>
        <w:t xml:space="preserve"> -а/-я. В профессиональной речи часто закрепляется одна из форм.</w:t>
      </w:r>
    </w:p>
    <w:p w:rsidR="0044139B" w:rsidRPr="0044139B" w:rsidRDefault="0044139B" w:rsidP="0044139B">
      <w:pPr>
        <w:ind w:right="-1"/>
        <w:jc w:val="both"/>
        <w:rPr>
          <w:rFonts w:eastAsia="Calibri"/>
        </w:rPr>
      </w:pPr>
      <w:r w:rsidRPr="0044139B">
        <w:rPr>
          <w:rFonts w:eastAsia="Calibri"/>
        </w:rPr>
        <w:t>Инспектор*ы (а не инспектора), кварталы, свитеры, договоры.*</w:t>
      </w:r>
    </w:p>
    <w:p w:rsidR="0044139B" w:rsidRPr="0044139B" w:rsidRDefault="0044139B" w:rsidP="0044139B">
      <w:pPr>
        <w:ind w:right="-1"/>
        <w:jc w:val="both"/>
        <w:rPr>
          <w:rFonts w:eastAsia="Calibri"/>
        </w:rPr>
      </w:pPr>
      <w:r w:rsidRPr="0044139B">
        <w:rPr>
          <w:rFonts w:eastAsia="Calibri"/>
        </w:rPr>
        <w:t>Директор*а, слесаря, борта (в некоторых контекстах).*</w:t>
      </w:r>
    </w:p>
    <w:p w:rsidR="0044139B" w:rsidRPr="0044139B" w:rsidRDefault="0044139B" w:rsidP="0044139B">
      <w:pPr>
        <w:ind w:right="-1"/>
        <w:jc w:val="both"/>
        <w:rPr>
          <w:rFonts w:eastAsia="Calibri"/>
          <w:u w:val="single"/>
        </w:rPr>
      </w:pPr>
      <w:r w:rsidRPr="0044139B">
        <w:rPr>
          <w:rFonts w:eastAsia="Calibri"/>
          <w:u w:val="single"/>
        </w:rPr>
        <w:t>Склонение числительных:</w:t>
      </w:r>
    </w:p>
    <w:p w:rsidR="0044139B" w:rsidRPr="0044139B" w:rsidRDefault="0044139B" w:rsidP="0044139B">
      <w:pPr>
        <w:ind w:right="-1"/>
        <w:jc w:val="both"/>
        <w:rPr>
          <w:rFonts w:eastAsia="Calibri"/>
        </w:rPr>
      </w:pPr>
      <w:r w:rsidRPr="0044139B">
        <w:rPr>
          <w:rFonts w:eastAsia="Calibri"/>
        </w:rPr>
        <w:t>Это одна из самых сложных тем. В составных количественных числительных склоняется каждое слово.</w:t>
      </w:r>
    </w:p>
    <w:p w:rsidR="0044139B" w:rsidRPr="0044139B" w:rsidRDefault="0044139B" w:rsidP="0044139B">
      <w:pPr>
        <w:ind w:right="-1"/>
        <w:jc w:val="both"/>
        <w:rPr>
          <w:rFonts w:eastAsia="Calibri"/>
        </w:rPr>
      </w:pPr>
      <w:proofErr w:type="spellStart"/>
      <w:r w:rsidRPr="0044139B">
        <w:rPr>
          <w:rFonts w:eastAsia="Calibri"/>
        </w:rPr>
        <w:t>И.п</w:t>
      </w:r>
      <w:proofErr w:type="spellEnd"/>
      <w:r w:rsidRPr="0044139B">
        <w:rPr>
          <w:rFonts w:eastAsia="Calibri"/>
        </w:rPr>
        <w:t>.: (сколько?) двести пятьдесят четыре дерева.</w:t>
      </w:r>
    </w:p>
    <w:p w:rsidR="0044139B" w:rsidRPr="0044139B" w:rsidRDefault="0044139B" w:rsidP="0044139B">
      <w:pPr>
        <w:ind w:right="-1"/>
        <w:jc w:val="both"/>
        <w:rPr>
          <w:rFonts w:eastAsia="Calibri"/>
        </w:rPr>
      </w:pPr>
      <w:proofErr w:type="spellStart"/>
      <w:r w:rsidRPr="0044139B">
        <w:rPr>
          <w:rFonts w:eastAsia="Calibri"/>
        </w:rPr>
        <w:t>Р.п</w:t>
      </w:r>
      <w:proofErr w:type="spellEnd"/>
      <w:r w:rsidRPr="0044139B">
        <w:rPr>
          <w:rFonts w:eastAsia="Calibri"/>
        </w:rPr>
        <w:t>.: (нет?) двухсот пятидесяти четырёх деревьев.</w:t>
      </w:r>
    </w:p>
    <w:p w:rsidR="0044139B" w:rsidRPr="0044139B" w:rsidRDefault="0044139B" w:rsidP="0044139B">
      <w:pPr>
        <w:ind w:right="-1"/>
        <w:jc w:val="both"/>
        <w:rPr>
          <w:rFonts w:eastAsia="Calibri"/>
        </w:rPr>
      </w:pPr>
      <w:proofErr w:type="spellStart"/>
      <w:r w:rsidRPr="0044139B">
        <w:rPr>
          <w:rFonts w:eastAsia="Calibri"/>
        </w:rPr>
        <w:t>Д.п</w:t>
      </w:r>
      <w:proofErr w:type="spellEnd"/>
      <w:r w:rsidRPr="0044139B">
        <w:rPr>
          <w:rFonts w:eastAsia="Calibri"/>
        </w:rPr>
        <w:t>.: (дать?) двумстам пятидесяти четырём деревьям.</w:t>
      </w:r>
    </w:p>
    <w:p w:rsidR="0044139B" w:rsidRPr="0044139B" w:rsidRDefault="0044139B" w:rsidP="0044139B">
      <w:pPr>
        <w:ind w:right="-1"/>
        <w:jc w:val="both"/>
        <w:rPr>
          <w:rFonts w:eastAsia="Calibri"/>
          <w:u w:val="single"/>
        </w:rPr>
      </w:pPr>
      <w:r w:rsidRPr="0044139B">
        <w:rPr>
          <w:rFonts w:eastAsia="Calibri"/>
          <w:u w:val="single"/>
        </w:rPr>
        <w:lastRenderedPageBreak/>
        <w:t>Употребление предлогов:</w:t>
      </w:r>
    </w:p>
    <w:p w:rsidR="0044139B" w:rsidRPr="0044139B" w:rsidRDefault="0044139B" w:rsidP="0044139B">
      <w:pPr>
        <w:ind w:right="-1"/>
        <w:jc w:val="both"/>
        <w:rPr>
          <w:rFonts w:eastAsia="Calibri"/>
        </w:rPr>
      </w:pPr>
      <w:r w:rsidRPr="0044139B">
        <w:rPr>
          <w:rFonts w:eastAsia="Calibri"/>
        </w:rPr>
        <w:t xml:space="preserve">В деловой речи важно различать синонимичные предлоги: </w:t>
      </w:r>
      <w:proofErr w:type="gramStart"/>
      <w:r w:rsidRPr="0044139B">
        <w:rPr>
          <w:rFonts w:eastAsia="Calibri"/>
        </w:rPr>
        <w:t>вследствие</w:t>
      </w:r>
      <w:proofErr w:type="gramEnd"/>
      <w:r w:rsidRPr="0044139B">
        <w:rPr>
          <w:rFonts w:eastAsia="Calibri"/>
        </w:rPr>
        <w:t xml:space="preserve"> (из-за, книжн.) — </w:t>
      </w:r>
      <w:proofErr w:type="gramStart"/>
      <w:r w:rsidRPr="0044139B">
        <w:rPr>
          <w:rFonts w:eastAsia="Calibri"/>
        </w:rPr>
        <w:t>в</w:t>
      </w:r>
      <w:proofErr w:type="gramEnd"/>
      <w:r w:rsidRPr="0044139B">
        <w:rPr>
          <w:rFonts w:eastAsia="Calibri"/>
        </w:rPr>
        <w:t xml:space="preserve"> следствии (в ходе расследования).</w:t>
      </w:r>
    </w:p>
    <w:p w:rsidR="0040320F" w:rsidRDefault="0044139B" w:rsidP="0044139B">
      <w:pPr>
        <w:ind w:right="-1"/>
        <w:jc w:val="both"/>
        <w:rPr>
          <w:rFonts w:eastAsia="Calibri"/>
        </w:rPr>
      </w:pPr>
      <w:r w:rsidRPr="0044139B">
        <w:rPr>
          <w:rFonts w:eastAsia="Calibri"/>
        </w:rPr>
        <w:t>В течение (указывает на длительность) — в течении (в потоке реки).</w:t>
      </w:r>
    </w:p>
    <w:p w:rsidR="0044139B" w:rsidRDefault="0044139B" w:rsidP="0044139B">
      <w:pPr>
        <w:ind w:right="-1"/>
        <w:jc w:val="both"/>
        <w:rPr>
          <w:rFonts w:eastAsia="Calibri"/>
        </w:rPr>
      </w:pPr>
    </w:p>
    <w:p w:rsidR="00800E98" w:rsidRDefault="00800E98" w:rsidP="00905F70">
      <w:pPr>
        <w:ind w:right="-1"/>
        <w:jc w:val="both"/>
      </w:pPr>
      <w:r>
        <w:rPr>
          <w:b/>
        </w:rPr>
        <w:t>Задание</w:t>
      </w:r>
      <w:r w:rsidR="0040320F">
        <w:rPr>
          <w:b/>
        </w:rPr>
        <w:t xml:space="preserve"> </w:t>
      </w:r>
      <w:r w:rsidRPr="0040320F">
        <w:rPr>
          <w:b/>
        </w:rPr>
        <w:t>1</w:t>
      </w:r>
      <w:r>
        <w:t xml:space="preserve">. </w:t>
      </w:r>
      <w:r w:rsidRPr="0068489C">
        <w:rPr>
          <w:i/>
        </w:rPr>
        <w:t>Распределите существительные по группам в таблице в соответствии с критериями.</w:t>
      </w:r>
    </w:p>
    <w:p w:rsidR="00800E98" w:rsidRDefault="00800E98" w:rsidP="00800E98">
      <w:pPr>
        <w:pStyle w:val="af4"/>
        <w:ind w:right="-1"/>
        <w:jc w:val="both"/>
        <w:rPr>
          <w:rFonts w:ascii="Times New Roman" w:hAnsi="Times New Roman" w:cs="Times New Roman"/>
          <w:sz w:val="24"/>
        </w:rPr>
      </w:pPr>
      <w:proofErr w:type="gramStart"/>
      <w:r>
        <w:rPr>
          <w:rFonts w:ascii="Times New Roman" w:hAnsi="Times New Roman" w:cs="Times New Roman"/>
          <w:sz w:val="24"/>
        </w:rPr>
        <w:t>Атташе, рояль, повидло, какао, цеце, лебедь, какаду, мозоль, кофе, иваси, бра, туфля, пальто, село, шимпанзе, фамилия, тюль.</w:t>
      </w:r>
      <w:proofErr w:type="gramEnd"/>
    </w:p>
    <w:tbl>
      <w:tblPr>
        <w:tblW w:w="0" w:type="auto"/>
        <w:jc w:val="center"/>
        <w:tblLayout w:type="fixed"/>
        <w:tblCellMar>
          <w:left w:w="113" w:type="dxa"/>
        </w:tblCellMar>
        <w:tblLook w:val="04A0" w:firstRow="1" w:lastRow="0" w:firstColumn="1" w:lastColumn="0" w:noHBand="0" w:noVBand="1"/>
      </w:tblPr>
      <w:tblGrid>
        <w:gridCol w:w="1986"/>
        <w:gridCol w:w="1701"/>
        <w:gridCol w:w="1701"/>
        <w:gridCol w:w="1417"/>
        <w:gridCol w:w="1418"/>
        <w:gridCol w:w="1275"/>
      </w:tblGrid>
      <w:tr w:rsidR="00800E98" w:rsidTr="0040320F">
        <w:trPr>
          <w:trHeight w:val="209"/>
          <w:jc w:val="center"/>
        </w:trPr>
        <w:tc>
          <w:tcPr>
            <w:tcW w:w="5388" w:type="dxa"/>
            <w:gridSpan w:val="3"/>
            <w:tcBorders>
              <w:top w:val="single" w:sz="4" w:space="0" w:color="00000A"/>
              <w:left w:val="single" w:sz="4" w:space="0" w:color="00000A"/>
              <w:bottom w:val="single" w:sz="4" w:space="0" w:color="00000A"/>
              <w:right w:val="nil"/>
            </w:tcBorders>
            <w:hideMark/>
          </w:tcPr>
          <w:p w:rsidR="00800E98" w:rsidRDefault="00800E98" w:rsidP="0040320F">
            <w:pPr>
              <w:ind w:left="-567"/>
              <w:jc w:val="center"/>
              <w:rPr>
                <w:rFonts w:eastAsia="Calibri"/>
                <w:lang w:eastAsia="en-US"/>
              </w:rPr>
            </w:pPr>
            <w:r>
              <w:rPr>
                <w:rFonts w:eastAsia="Calibri"/>
                <w:lang w:eastAsia="en-US"/>
              </w:rPr>
              <w:t>Несклоняемые</w:t>
            </w:r>
          </w:p>
        </w:tc>
        <w:tc>
          <w:tcPr>
            <w:tcW w:w="4110" w:type="dxa"/>
            <w:gridSpan w:val="3"/>
            <w:tcBorders>
              <w:top w:val="single" w:sz="4" w:space="0" w:color="00000A"/>
              <w:left w:val="single" w:sz="4" w:space="0" w:color="00000A"/>
              <w:bottom w:val="single" w:sz="4" w:space="0" w:color="00000A"/>
              <w:right w:val="single" w:sz="4" w:space="0" w:color="00000A"/>
            </w:tcBorders>
            <w:hideMark/>
          </w:tcPr>
          <w:p w:rsidR="00800E98" w:rsidRDefault="00800E98" w:rsidP="0040320F">
            <w:pPr>
              <w:ind w:left="-567"/>
              <w:jc w:val="center"/>
              <w:rPr>
                <w:rFonts w:eastAsia="Calibri"/>
                <w:lang w:eastAsia="zh-CN"/>
              </w:rPr>
            </w:pPr>
            <w:r>
              <w:rPr>
                <w:rFonts w:eastAsia="Calibri"/>
                <w:lang w:eastAsia="en-US"/>
              </w:rPr>
              <w:t>Склоняемые</w:t>
            </w:r>
          </w:p>
        </w:tc>
      </w:tr>
      <w:tr w:rsidR="00800E98" w:rsidTr="00177AAE">
        <w:trPr>
          <w:jc w:val="center"/>
        </w:trPr>
        <w:tc>
          <w:tcPr>
            <w:tcW w:w="1986" w:type="dxa"/>
            <w:tcBorders>
              <w:top w:val="single" w:sz="4" w:space="0" w:color="00000A"/>
              <w:left w:val="single" w:sz="4" w:space="0" w:color="00000A"/>
              <w:bottom w:val="single" w:sz="4" w:space="0" w:color="00000A"/>
              <w:right w:val="nil"/>
            </w:tcBorders>
            <w:hideMark/>
          </w:tcPr>
          <w:p w:rsidR="00800E98" w:rsidRDefault="00800E98" w:rsidP="0040320F">
            <w:pPr>
              <w:ind w:left="-567"/>
              <w:jc w:val="center"/>
              <w:rPr>
                <w:rFonts w:eastAsia="Calibri"/>
                <w:lang w:eastAsia="en-US"/>
              </w:rPr>
            </w:pPr>
            <w:r>
              <w:rPr>
                <w:rFonts w:eastAsia="Calibri"/>
                <w:lang w:eastAsia="en-US"/>
              </w:rPr>
              <w:t>м.р.</w:t>
            </w:r>
          </w:p>
        </w:tc>
        <w:tc>
          <w:tcPr>
            <w:tcW w:w="1701" w:type="dxa"/>
            <w:tcBorders>
              <w:top w:val="single" w:sz="4" w:space="0" w:color="00000A"/>
              <w:left w:val="single" w:sz="4" w:space="0" w:color="00000A"/>
              <w:bottom w:val="single" w:sz="4" w:space="0" w:color="00000A"/>
              <w:right w:val="nil"/>
            </w:tcBorders>
            <w:hideMark/>
          </w:tcPr>
          <w:p w:rsidR="00800E98" w:rsidRDefault="00800E98" w:rsidP="0040320F">
            <w:pPr>
              <w:ind w:left="-567"/>
              <w:jc w:val="center"/>
              <w:rPr>
                <w:rFonts w:eastAsia="Calibri"/>
                <w:lang w:eastAsia="en-US"/>
              </w:rPr>
            </w:pPr>
            <w:r>
              <w:rPr>
                <w:rFonts w:eastAsia="Calibri"/>
                <w:lang w:eastAsia="en-US"/>
              </w:rPr>
              <w:t>ср.р.</w:t>
            </w:r>
          </w:p>
        </w:tc>
        <w:tc>
          <w:tcPr>
            <w:tcW w:w="1701" w:type="dxa"/>
            <w:tcBorders>
              <w:top w:val="single" w:sz="4" w:space="0" w:color="00000A"/>
              <w:left w:val="single" w:sz="4" w:space="0" w:color="00000A"/>
              <w:bottom w:val="single" w:sz="4" w:space="0" w:color="00000A"/>
              <w:right w:val="nil"/>
            </w:tcBorders>
            <w:hideMark/>
          </w:tcPr>
          <w:p w:rsidR="00800E98" w:rsidRDefault="00800E98" w:rsidP="0040320F">
            <w:pPr>
              <w:ind w:left="-567"/>
              <w:jc w:val="center"/>
              <w:rPr>
                <w:rFonts w:eastAsia="Calibri"/>
                <w:lang w:eastAsia="en-US"/>
              </w:rPr>
            </w:pPr>
            <w:proofErr w:type="gramStart"/>
            <w:r>
              <w:rPr>
                <w:rFonts w:eastAsia="Calibri"/>
                <w:lang w:eastAsia="en-US"/>
              </w:rPr>
              <w:t>ж</w:t>
            </w:r>
            <w:proofErr w:type="gramEnd"/>
            <w:r>
              <w:rPr>
                <w:rFonts w:eastAsia="Calibri"/>
                <w:lang w:eastAsia="en-US"/>
              </w:rPr>
              <w:t>.р.</w:t>
            </w:r>
          </w:p>
        </w:tc>
        <w:tc>
          <w:tcPr>
            <w:tcW w:w="1417" w:type="dxa"/>
            <w:tcBorders>
              <w:top w:val="single" w:sz="4" w:space="0" w:color="00000A"/>
              <w:left w:val="single" w:sz="4" w:space="0" w:color="00000A"/>
              <w:bottom w:val="single" w:sz="4" w:space="0" w:color="00000A"/>
              <w:right w:val="nil"/>
            </w:tcBorders>
            <w:hideMark/>
          </w:tcPr>
          <w:p w:rsidR="00800E98" w:rsidRDefault="00800E98" w:rsidP="0040320F">
            <w:pPr>
              <w:rPr>
                <w:lang w:eastAsia="en-US"/>
              </w:rPr>
            </w:pPr>
            <w:r>
              <w:rPr>
                <w:lang w:eastAsia="en-US"/>
              </w:rPr>
              <w:t xml:space="preserve">      м.р.</w:t>
            </w:r>
          </w:p>
        </w:tc>
        <w:tc>
          <w:tcPr>
            <w:tcW w:w="1418" w:type="dxa"/>
            <w:tcBorders>
              <w:top w:val="single" w:sz="4" w:space="0" w:color="00000A"/>
              <w:left w:val="single" w:sz="4" w:space="0" w:color="00000A"/>
              <w:bottom w:val="single" w:sz="4" w:space="0" w:color="00000A"/>
              <w:right w:val="nil"/>
            </w:tcBorders>
            <w:hideMark/>
          </w:tcPr>
          <w:p w:rsidR="00800E98" w:rsidRDefault="00800E98" w:rsidP="0040320F">
            <w:pPr>
              <w:rPr>
                <w:lang w:eastAsia="en-US"/>
              </w:rPr>
            </w:pPr>
            <w:r>
              <w:rPr>
                <w:lang w:eastAsia="en-US"/>
              </w:rPr>
              <w:t xml:space="preserve">       ср.р.</w:t>
            </w:r>
          </w:p>
        </w:tc>
        <w:tc>
          <w:tcPr>
            <w:tcW w:w="1275" w:type="dxa"/>
            <w:tcBorders>
              <w:top w:val="single" w:sz="4" w:space="0" w:color="00000A"/>
              <w:left w:val="single" w:sz="4" w:space="0" w:color="00000A"/>
              <w:bottom w:val="single" w:sz="4" w:space="0" w:color="00000A"/>
              <w:right w:val="single" w:sz="4" w:space="0" w:color="00000A"/>
            </w:tcBorders>
            <w:hideMark/>
          </w:tcPr>
          <w:p w:rsidR="00800E98" w:rsidRDefault="00800E98" w:rsidP="0040320F">
            <w:pPr>
              <w:rPr>
                <w:lang w:eastAsia="zh-CN"/>
              </w:rPr>
            </w:pPr>
            <w:r>
              <w:rPr>
                <w:lang w:eastAsia="en-US"/>
              </w:rPr>
              <w:t xml:space="preserve">        </w:t>
            </w:r>
            <w:proofErr w:type="gramStart"/>
            <w:r>
              <w:rPr>
                <w:lang w:eastAsia="en-US"/>
              </w:rPr>
              <w:t>ж</w:t>
            </w:r>
            <w:proofErr w:type="gramEnd"/>
            <w:r>
              <w:rPr>
                <w:lang w:eastAsia="en-US"/>
              </w:rPr>
              <w:t>.р.</w:t>
            </w:r>
          </w:p>
        </w:tc>
      </w:tr>
      <w:tr w:rsidR="00800E98" w:rsidTr="00177AAE">
        <w:trPr>
          <w:jc w:val="center"/>
        </w:trPr>
        <w:tc>
          <w:tcPr>
            <w:tcW w:w="1986" w:type="dxa"/>
            <w:tcBorders>
              <w:top w:val="single" w:sz="4" w:space="0" w:color="00000A"/>
              <w:left w:val="single" w:sz="4" w:space="0" w:color="00000A"/>
              <w:bottom w:val="single" w:sz="4" w:space="0" w:color="00000A"/>
              <w:right w:val="nil"/>
            </w:tcBorders>
          </w:tcPr>
          <w:p w:rsidR="00800E98" w:rsidRDefault="00800E98" w:rsidP="0040320F">
            <w:pPr>
              <w:snapToGrid w:val="0"/>
              <w:ind w:left="-567"/>
              <w:jc w:val="both"/>
              <w:rPr>
                <w:rFonts w:eastAsia="Calibri"/>
                <w:lang w:eastAsia="en-US"/>
              </w:rPr>
            </w:pPr>
          </w:p>
        </w:tc>
        <w:tc>
          <w:tcPr>
            <w:tcW w:w="1701" w:type="dxa"/>
            <w:tcBorders>
              <w:top w:val="single" w:sz="4" w:space="0" w:color="00000A"/>
              <w:left w:val="single" w:sz="4" w:space="0" w:color="00000A"/>
              <w:bottom w:val="single" w:sz="4" w:space="0" w:color="00000A"/>
              <w:right w:val="nil"/>
            </w:tcBorders>
          </w:tcPr>
          <w:p w:rsidR="00800E98" w:rsidRDefault="00800E98" w:rsidP="0040320F">
            <w:pPr>
              <w:snapToGrid w:val="0"/>
              <w:ind w:left="-567"/>
              <w:jc w:val="both"/>
              <w:rPr>
                <w:rFonts w:eastAsia="Calibri"/>
                <w:lang w:eastAsia="en-US"/>
              </w:rPr>
            </w:pPr>
          </w:p>
        </w:tc>
        <w:tc>
          <w:tcPr>
            <w:tcW w:w="1701" w:type="dxa"/>
            <w:tcBorders>
              <w:top w:val="single" w:sz="4" w:space="0" w:color="00000A"/>
              <w:left w:val="single" w:sz="4" w:space="0" w:color="00000A"/>
              <w:bottom w:val="single" w:sz="4" w:space="0" w:color="00000A"/>
              <w:right w:val="nil"/>
            </w:tcBorders>
          </w:tcPr>
          <w:p w:rsidR="00800E98" w:rsidRDefault="00800E98" w:rsidP="0040320F">
            <w:pPr>
              <w:snapToGrid w:val="0"/>
              <w:ind w:left="-567"/>
              <w:jc w:val="both"/>
              <w:rPr>
                <w:rFonts w:eastAsia="Calibri"/>
                <w:lang w:eastAsia="en-US"/>
              </w:rPr>
            </w:pPr>
          </w:p>
        </w:tc>
        <w:tc>
          <w:tcPr>
            <w:tcW w:w="1417" w:type="dxa"/>
            <w:tcBorders>
              <w:top w:val="single" w:sz="4" w:space="0" w:color="00000A"/>
              <w:left w:val="single" w:sz="4" w:space="0" w:color="00000A"/>
              <w:bottom w:val="single" w:sz="4" w:space="0" w:color="00000A"/>
              <w:right w:val="nil"/>
            </w:tcBorders>
          </w:tcPr>
          <w:p w:rsidR="00800E98" w:rsidRDefault="00800E98" w:rsidP="0040320F">
            <w:pPr>
              <w:snapToGrid w:val="0"/>
              <w:ind w:left="-567"/>
              <w:jc w:val="both"/>
              <w:rPr>
                <w:rFonts w:eastAsia="Calibri"/>
                <w:lang w:eastAsia="en-US"/>
              </w:rPr>
            </w:pPr>
          </w:p>
        </w:tc>
        <w:tc>
          <w:tcPr>
            <w:tcW w:w="1418" w:type="dxa"/>
            <w:tcBorders>
              <w:top w:val="single" w:sz="4" w:space="0" w:color="00000A"/>
              <w:left w:val="single" w:sz="4" w:space="0" w:color="00000A"/>
              <w:bottom w:val="single" w:sz="4" w:space="0" w:color="00000A"/>
              <w:right w:val="nil"/>
            </w:tcBorders>
          </w:tcPr>
          <w:p w:rsidR="00800E98" w:rsidRDefault="00800E98" w:rsidP="0040320F">
            <w:pPr>
              <w:snapToGrid w:val="0"/>
              <w:ind w:left="-567"/>
              <w:jc w:val="both"/>
              <w:rPr>
                <w:rFonts w:eastAsia="Calibri"/>
                <w:lang w:eastAsia="en-US"/>
              </w:rPr>
            </w:pPr>
          </w:p>
        </w:tc>
        <w:tc>
          <w:tcPr>
            <w:tcW w:w="1275" w:type="dxa"/>
            <w:tcBorders>
              <w:top w:val="single" w:sz="4" w:space="0" w:color="00000A"/>
              <w:left w:val="single" w:sz="4" w:space="0" w:color="00000A"/>
              <w:bottom w:val="single" w:sz="4" w:space="0" w:color="00000A"/>
              <w:right w:val="single" w:sz="4" w:space="0" w:color="00000A"/>
            </w:tcBorders>
          </w:tcPr>
          <w:p w:rsidR="00800E98" w:rsidRDefault="00800E98" w:rsidP="0040320F">
            <w:pPr>
              <w:snapToGrid w:val="0"/>
              <w:ind w:left="-567"/>
              <w:jc w:val="both"/>
              <w:rPr>
                <w:rFonts w:eastAsia="Calibri"/>
                <w:lang w:eastAsia="en-US"/>
              </w:rPr>
            </w:pPr>
          </w:p>
        </w:tc>
      </w:tr>
    </w:tbl>
    <w:p w:rsidR="00800E98" w:rsidRDefault="00905F70" w:rsidP="00800E98">
      <w:pPr>
        <w:pStyle w:val="af4"/>
        <w:rPr>
          <w:rFonts w:ascii="Times New Roman" w:eastAsia="DejaVu Sans" w:hAnsi="Times New Roman" w:cs="Times New Roman"/>
          <w:sz w:val="24"/>
        </w:rPr>
      </w:pPr>
      <w:r w:rsidRPr="0068489C">
        <w:rPr>
          <w:rFonts w:ascii="Times New Roman" w:hAnsi="Times New Roman" w:cs="Times New Roman"/>
          <w:b/>
          <w:sz w:val="24"/>
        </w:rPr>
        <w:t>Задание 2</w:t>
      </w:r>
      <w:r w:rsidR="00800E98" w:rsidRPr="0068489C">
        <w:rPr>
          <w:rFonts w:ascii="Times New Roman" w:hAnsi="Times New Roman" w:cs="Times New Roman"/>
          <w:b/>
          <w:sz w:val="24"/>
        </w:rPr>
        <w:t>.</w:t>
      </w:r>
      <w:r w:rsidR="00800E98">
        <w:rPr>
          <w:rFonts w:ascii="Times New Roman" w:hAnsi="Times New Roman" w:cs="Times New Roman"/>
          <w:sz w:val="24"/>
        </w:rPr>
        <w:t xml:space="preserve"> </w:t>
      </w:r>
      <w:r w:rsidR="00800E98" w:rsidRPr="0068489C">
        <w:rPr>
          <w:rFonts w:ascii="Times New Roman" w:hAnsi="Times New Roman" w:cs="Times New Roman"/>
          <w:i/>
          <w:sz w:val="24"/>
        </w:rPr>
        <w:t>Выпишите в три столбика имена существительные, которые:</w:t>
      </w:r>
    </w:p>
    <w:p w:rsidR="00800E98" w:rsidRPr="0068489C" w:rsidRDefault="00800E98" w:rsidP="00800E98">
      <w:pPr>
        <w:pStyle w:val="af4"/>
        <w:rPr>
          <w:rFonts w:ascii="Times New Roman" w:eastAsia="Times New Roman" w:hAnsi="Times New Roman" w:cs="Times New Roman"/>
          <w:i/>
          <w:sz w:val="24"/>
          <w:lang w:eastAsia="ru-RU"/>
        </w:rPr>
      </w:pPr>
      <w:r w:rsidRPr="0068489C">
        <w:rPr>
          <w:rFonts w:ascii="Times New Roman" w:hAnsi="Times New Roman" w:cs="Times New Roman"/>
          <w:i/>
          <w:sz w:val="24"/>
        </w:rPr>
        <w:t>а) употребляются только в форме единственного числа</w:t>
      </w:r>
    </w:p>
    <w:p w:rsidR="00800E98" w:rsidRPr="0068489C" w:rsidRDefault="00800E98" w:rsidP="00800E98">
      <w:pPr>
        <w:pStyle w:val="af4"/>
        <w:rPr>
          <w:rFonts w:ascii="Times New Roman" w:eastAsia="DejaVu Sans" w:hAnsi="Times New Roman" w:cs="Times New Roman"/>
          <w:i/>
          <w:sz w:val="24"/>
        </w:rPr>
      </w:pPr>
      <w:r w:rsidRPr="0068489C">
        <w:rPr>
          <w:rFonts w:ascii="Times New Roman" w:hAnsi="Times New Roman" w:cs="Times New Roman"/>
          <w:i/>
          <w:sz w:val="24"/>
        </w:rPr>
        <w:t>б) употребляются только в форме множественного числа</w:t>
      </w:r>
    </w:p>
    <w:p w:rsidR="00800E98" w:rsidRPr="0068489C" w:rsidRDefault="00800E98" w:rsidP="00800E98">
      <w:pPr>
        <w:pStyle w:val="af4"/>
        <w:rPr>
          <w:rFonts w:ascii="Times New Roman" w:hAnsi="Times New Roman" w:cs="Times New Roman"/>
          <w:i/>
          <w:sz w:val="24"/>
        </w:rPr>
      </w:pPr>
      <w:r w:rsidRPr="0068489C">
        <w:rPr>
          <w:rFonts w:ascii="Times New Roman" w:hAnsi="Times New Roman" w:cs="Times New Roman"/>
          <w:i/>
          <w:sz w:val="24"/>
        </w:rPr>
        <w:t>в) имеют формы единственного и множественного числа.</w:t>
      </w:r>
    </w:p>
    <w:p w:rsidR="00800E98" w:rsidRDefault="00800E98" w:rsidP="0068489C">
      <w:pPr>
        <w:pStyle w:val="af4"/>
        <w:ind w:firstLine="708"/>
        <w:rPr>
          <w:rFonts w:ascii="Times New Roman" w:hAnsi="Times New Roman" w:cs="Times New Roman"/>
          <w:sz w:val="24"/>
        </w:rPr>
      </w:pPr>
      <w:proofErr w:type="gramStart"/>
      <w:r>
        <w:rPr>
          <w:rFonts w:ascii="Times New Roman" w:hAnsi="Times New Roman" w:cs="Times New Roman"/>
          <w:sz w:val="24"/>
        </w:rPr>
        <w:t>Ворота, сумерки, гражданин, студенчество, золото, студент, чернила, опилки, счета, счёты, кружева, листва, листья, молотьба, белизна.</w:t>
      </w:r>
      <w:proofErr w:type="gramEnd"/>
    </w:p>
    <w:p w:rsidR="0040320F" w:rsidRDefault="0040320F" w:rsidP="0068489C">
      <w:pPr>
        <w:pStyle w:val="af4"/>
        <w:ind w:firstLine="708"/>
        <w:rPr>
          <w:rFonts w:ascii="Times New Roman" w:hAnsi="Times New Roman" w:cs="Times New Roman"/>
          <w:sz w:val="24"/>
        </w:rPr>
      </w:pPr>
    </w:p>
    <w:p w:rsidR="00800E98" w:rsidRDefault="00905F70" w:rsidP="0068489C">
      <w:pPr>
        <w:pStyle w:val="af4"/>
        <w:jc w:val="both"/>
        <w:rPr>
          <w:rFonts w:ascii="Times New Roman" w:hAnsi="Times New Roman" w:cs="Times New Roman"/>
          <w:sz w:val="24"/>
        </w:rPr>
      </w:pPr>
      <w:r w:rsidRPr="0068489C">
        <w:rPr>
          <w:rFonts w:ascii="Times New Roman" w:hAnsi="Times New Roman" w:cs="Times New Roman"/>
          <w:b/>
          <w:sz w:val="24"/>
        </w:rPr>
        <w:t>Задание 3.</w:t>
      </w:r>
      <w:r w:rsidR="00800E98">
        <w:rPr>
          <w:rFonts w:ascii="Times New Roman" w:hAnsi="Times New Roman" w:cs="Times New Roman"/>
          <w:sz w:val="24"/>
        </w:rPr>
        <w:t xml:space="preserve"> </w:t>
      </w:r>
      <w:r w:rsidR="00800E98" w:rsidRPr="0068489C">
        <w:rPr>
          <w:rFonts w:ascii="Times New Roman" w:hAnsi="Times New Roman" w:cs="Times New Roman"/>
          <w:i/>
          <w:sz w:val="24"/>
        </w:rPr>
        <w:t>Спишите, употребляя существительные в нужном падеже единственного числа. Обозначьте склонение и падеж.</w:t>
      </w:r>
    </w:p>
    <w:p w:rsidR="00800E98" w:rsidRDefault="00800E98" w:rsidP="00800E98">
      <w:pPr>
        <w:pStyle w:val="af4"/>
        <w:rPr>
          <w:rFonts w:ascii="Times New Roman" w:hAnsi="Times New Roman" w:cs="Times New Roman"/>
          <w:sz w:val="24"/>
        </w:rPr>
      </w:pPr>
      <w:r>
        <w:rPr>
          <w:rFonts w:ascii="Times New Roman" w:hAnsi="Times New Roman" w:cs="Times New Roman"/>
          <w:sz w:val="24"/>
        </w:rPr>
        <w:t xml:space="preserve">1. Сообщить о (постановка) (пьеса). Говорить о (пьеса) и времени её (постановка). </w:t>
      </w:r>
    </w:p>
    <w:p w:rsidR="00800E98" w:rsidRDefault="00800E98" w:rsidP="00800E98">
      <w:pPr>
        <w:pStyle w:val="af4"/>
        <w:rPr>
          <w:rFonts w:ascii="Times New Roman" w:hAnsi="Times New Roman" w:cs="Times New Roman"/>
          <w:sz w:val="24"/>
        </w:rPr>
      </w:pPr>
      <w:r>
        <w:rPr>
          <w:rFonts w:ascii="Times New Roman" w:hAnsi="Times New Roman" w:cs="Times New Roman"/>
          <w:sz w:val="24"/>
        </w:rPr>
        <w:t>2.Быть на (открытие) (выставка). Рассказать о (выставка) и её (открытие)</w:t>
      </w:r>
    </w:p>
    <w:p w:rsidR="0040320F" w:rsidRDefault="0040320F" w:rsidP="00800E98">
      <w:pPr>
        <w:pStyle w:val="af4"/>
        <w:rPr>
          <w:rFonts w:ascii="Times New Roman" w:hAnsi="Times New Roman" w:cs="Times New Roman"/>
          <w:sz w:val="24"/>
        </w:rPr>
      </w:pPr>
    </w:p>
    <w:p w:rsidR="00800E98" w:rsidRDefault="00905F70" w:rsidP="00800E98">
      <w:pPr>
        <w:pStyle w:val="af4"/>
        <w:rPr>
          <w:rFonts w:ascii="Times New Roman" w:hAnsi="Times New Roman" w:cs="Times New Roman"/>
          <w:sz w:val="24"/>
        </w:rPr>
      </w:pPr>
      <w:r w:rsidRPr="0068489C">
        <w:rPr>
          <w:rFonts w:ascii="Times New Roman" w:hAnsi="Times New Roman" w:cs="Times New Roman"/>
          <w:b/>
          <w:sz w:val="24"/>
        </w:rPr>
        <w:t>Задание 4.</w:t>
      </w:r>
      <w:r w:rsidR="00800E98">
        <w:rPr>
          <w:rFonts w:ascii="Times New Roman" w:hAnsi="Times New Roman" w:cs="Times New Roman"/>
          <w:sz w:val="24"/>
        </w:rPr>
        <w:t xml:space="preserve"> </w:t>
      </w:r>
      <w:r w:rsidR="00800E98" w:rsidRPr="0068489C">
        <w:rPr>
          <w:rFonts w:ascii="Times New Roman" w:hAnsi="Times New Roman" w:cs="Times New Roman"/>
          <w:i/>
          <w:sz w:val="24"/>
        </w:rPr>
        <w:t>Распределите существительные на две группы:</w:t>
      </w:r>
      <w:r w:rsidR="00800E98">
        <w:rPr>
          <w:rFonts w:ascii="Times New Roman" w:hAnsi="Times New Roman" w:cs="Times New Roman"/>
          <w:sz w:val="24"/>
        </w:rPr>
        <w:t xml:space="preserve"> </w:t>
      </w:r>
    </w:p>
    <w:p w:rsidR="00800E98" w:rsidRPr="0068489C" w:rsidRDefault="00800E98" w:rsidP="00800E98">
      <w:pPr>
        <w:pStyle w:val="af4"/>
        <w:rPr>
          <w:rFonts w:ascii="Times New Roman" w:hAnsi="Times New Roman" w:cs="Times New Roman"/>
          <w:i/>
          <w:sz w:val="24"/>
        </w:rPr>
      </w:pPr>
      <w:r w:rsidRPr="0068489C">
        <w:rPr>
          <w:rFonts w:ascii="Times New Roman" w:hAnsi="Times New Roman" w:cs="Times New Roman"/>
          <w:i/>
          <w:sz w:val="24"/>
        </w:rPr>
        <w:t xml:space="preserve">а) с окончанием </w:t>
      </w:r>
      <w:proofErr w:type="gramStart"/>
      <w:r w:rsidRPr="0068489C">
        <w:rPr>
          <w:rFonts w:ascii="Times New Roman" w:hAnsi="Times New Roman" w:cs="Times New Roman"/>
          <w:i/>
          <w:sz w:val="24"/>
        </w:rPr>
        <w:t>–а</w:t>
      </w:r>
      <w:proofErr w:type="gramEnd"/>
      <w:r w:rsidRPr="0068489C">
        <w:rPr>
          <w:rFonts w:ascii="Times New Roman" w:hAnsi="Times New Roman" w:cs="Times New Roman"/>
          <w:i/>
          <w:sz w:val="24"/>
        </w:rPr>
        <w:t>;</w:t>
      </w:r>
    </w:p>
    <w:p w:rsidR="00800E98" w:rsidRPr="0068489C" w:rsidRDefault="00800E98" w:rsidP="00800E98">
      <w:pPr>
        <w:pStyle w:val="af4"/>
        <w:rPr>
          <w:rFonts w:ascii="Times New Roman" w:hAnsi="Times New Roman" w:cs="Times New Roman"/>
          <w:i/>
          <w:sz w:val="24"/>
        </w:rPr>
      </w:pPr>
      <w:r w:rsidRPr="0068489C">
        <w:rPr>
          <w:rFonts w:ascii="Times New Roman" w:hAnsi="Times New Roman" w:cs="Times New Roman"/>
          <w:i/>
          <w:sz w:val="24"/>
        </w:rPr>
        <w:t xml:space="preserve">б) с окончанием </w:t>
      </w:r>
      <w:proofErr w:type="gramStart"/>
      <w:r w:rsidRPr="0068489C">
        <w:rPr>
          <w:rFonts w:ascii="Times New Roman" w:hAnsi="Times New Roman" w:cs="Times New Roman"/>
          <w:i/>
          <w:sz w:val="24"/>
        </w:rPr>
        <w:t>–ы</w:t>
      </w:r>
      <w:proofErr w:type="gramEnd"/>
      <w:r w:rsidRPr="0068489C">
        <w:rPr>
          <w:rFonts w:ascii="Times New Roman" w:hAnsi="Times New Roman" w:cs="Times New Roman"/>
          <w:i/>
          <w:sz w:val="24"/>
        </w:rPr>
        <w:t>.</w:t>
      </w:r>
    </w:p>
    <w:p w:rsidR="00800E98" w:rsidRDefault="00800E98" w:rsidP="0068489C">
      <w:pPr>
        <w:ind w:firstLine="708"/>
        <w:jc w:val="both"/>
        <w:rPr>
          <w:rFonts w:eastAsia="Calibri"/>
        </w:rPr>
      </w:pPr>
      <w:proofErr w:type="gramStart"/>
      <w:r>
        <w:rPr>
          <w:rFonts w:eastAsia="Calibri"/>
        </w:rPr>
        <w:t>Заграничные (паспорт), коллективные (договор), опытные (доктор), предстоящие (выбор), молодые (офицер), приехавшие (лектор), известные (профессор), вновь назначенные (директор), искусные (повар), праздничные (торт).</w:t>
      </w:r>
      <w:proofErr w:type="gramEnd"/>
    </w:p>
    <w:p w:rsidR="0040320F" w:rsidRDefault="0040320F" w:rsidP="0068489C">
      <w:pPr>
        <w:ind w:firstLine="708"/>
        <w:jc w:val="both"/>
        <w:rPr>
          <w:rFonts w:eastAsia="Calibri"/>
          <w:iCs/>
        </w:rPr>
      </w:pPr>
    </w:p>
    <w:p w:rsidR="00800E98" w:rsidRPr="0068489C" w:rsidRDefault="00905F70" w:rsidP="00800E98">
      <w:pPr>
        <w:jc w:val="both"/>
        <w:rPr>
          <w:rFonts w:eastAsia="Calibri"/>
          <w:i/>
        </w:rPr>
      </w:pPr>
      <w:r w:rsidRPr="0068489C">
        <w:rPr>
          <w:rFonts w:eastAsia="Calibri"/>
          <w:b/>
          <w:iCs/>
        </w:rPr>
        <w:t>Задание 5</w:t>
      </w:r>
      <w:r w:rsidR="00800E98" w:rsidRPr="0068489C">
        <w:rPr>
          <w:rFonts w:eastAsia="Calibri"/>
          <w:b/>
          <w:iCs/>
        </w:rPr>
        <w:t>.</w:t>
      </w:r>
      <w:r w:rsidR="00800E98">
        <w:rPr>
          <w:rFonts w:eastAsia="Calibri"/>
          <w:iCs/>
        </w:rPr>
        <w:t xml:space="preserve"> </w:t>
      </w:r>
      <w:r w:rsidR="00800E98" w:rsidRPr="0068489C">
        <w:rPr>
          <w:rFonts w:eastAsia="Calibri"/>
          <w:i/>
          <w:iCs/>
        </w:rPr>
        <w:t>От следующих существительных среднего и женского рода образуйте родительный падеж множественного числа.</w:t>
      </w:r>
    </w:p>
    <w:p w:rsidR="00800E98" w:rsidRPr="0068489C" w:rsidRDefault="0068489C" w:rsidP="00800E98">
      <w:pPr>
        <w:pStyle w:val="af4"/>
        <w:rPr>
          <w:rFonts w:ascii="Times New Roman" w:eastAsia="DejaVu Sans" w:hAnsi="Times New Roman" w:cs="Times New Roman"/>
          <w:i/>
          <w:sz w:val="24"/>
        </w:rPr>
      </w:pPr>
      <w:r>
        <w:rPr>
          <w:rFonts w:ascii="Times New Roman" w:hAnsi="Times New Roman" w:cs="Times New Roman"/>
          <w:i/>
          <w:sz w:val="24"/>
        </w:rPr>
        <w:t>А)</w:t>
      </w:r>
      <w:r w:rsidR="00800E98" w:rsidRPr="0068489C">
        <w:rPr>
          <w:rFonts w:ascii="Times New Roman" w:hAnsi="Times New Roman" w:cs="Times New Roman"/>
          <w:i/>
          <w:sz w:val="24"/>
        </w:rPr>
        <w:t>. Существительные среднего рода:</w:t>
      </w:r>
    </w:p>
    <w:p w:rsidR="00800E98" w:rsidRDefault="00800E98" w:rsidP="00800E98">
      <w:pPr>
        <w:pStyle w:val="af4"/>
        <w:rPr>
          <w:rFonts w:ascii="Times New Roman" w:eastAsia="Times New Roman" w:hAnsi="Times New Roman" w:cs="Times New Roman"/>
          <w:sz w:val="24"/>
        </w:rPr>
      </w:pPr>
      <w:r>
        <w:rPr>
          <w:rFonts w:ascii="Times New Roman" w:hAnsi="Times New Roman" w:cs="Times New Roman"/>
          <w:sz w:val="24"/>
        </w:rPr>
        <w:t xml:space="preserve">1) </w:t>
      </w:r>
      <w:proofErr w:type="gramStart"/>
      <w:r w:rsidRPr="0068489C">
        <w:rPr>
          <w:rFonts w:ascii="Times New Roman" w:hAnsi="Times New Roman" w:cs="Times New Roman"/>
          <w:i/>
          <w:sz w:val="24"/>
          <w:u w:val="single"/>
        </w:rPr>
        <w:t>Окошки–окошек</w:t>
      </w:r>
      <w:proofErr w:type="gramEnd"/>
      <w:r>
        <w:rPr>
          <w:rFonts w:ascii="Times New Roman" w:hAnsi="Times New Roman" w:cs="Times New Roman"/>
          <w:sz w:val="24"/>
        </w:rPr>
        <w:t xml:space="preserve">, зёрнышки. </w:t>
      </w:r>
      <w:proofErr w:type="gramStart"/>
      <w:r w:rsidRPr="0068489C">
        <w:rPr>
          <w:rFonts w:ascii="Times New Roman" w:hAnsi="Times New Roman" w:cs="Times New Roman"/>
          <w:i/>
          <w:sz w:val="24"/>
          <w:u w:val="single"/>
        </w:rPr>
        <w:t>Войско–войск</w:t>
      </w:r>
      <w:proofErr w:type="gramEnd"/>
      <w:r>
        <w:rPr>
          <w:rFonts w:ascii="Times New Roman" w:hAnsi="Times New Roman" w:cs="Times New Roman"/>
          <w:sz w:val="24"/>
        </w:rPr>
        <w:t>, яблоко.</w:t>
      </w:r>
    </w:p>
    <w:p w:rsidR="00800E98" w:rsidRDefault="00800E98" w:rsidP="00800E98">
      <w:pPr>
        <w:pStyle w:val="af4"/>
        <w:rPr>
          <w:rFonts w:ascii="Times New Roman" w:eastAsia="DejaVu Sans" w:hAnsi="Times New Roman" w:cs="Times New Roman"/>
          <w:sz w:val="24"/>
        </w:rPr>
      </w:pPr>
      <w:r>
        <w:rPr>
          <w:rFonts w:ascii="Times New Roman" w:hAnsi="Times New Roman" w:cs="Times New Roman"/>
          <w:sz w:val="24"/>
        </w:rPr>
        <w:t xml:space="preserve">2) </w:t>
      </w:r>
      <w:proofErr w:type="gramStart"/>
      <w:r w:rsidRPr="0068489C">
        <w:rPr>
          <w:rFonts w:ascii="Times New Roman" w:hAnsi="Times New Roman" w:cs="Times New Roman"/>
          <w:i/>
          <w:sz w:val="24"/>
          <w:u w:val="single"/>
        </w:rPr>
        <w:t>Число–чисел</w:t>
      </w:r>
      <w:proofErr w:type="gramEnd"/>
      <w:r w:rsidRPr="0068489C">
        <w:rPr>
          <w:rFonts w:ascii="Times New Roman" w:hAnsi="Times New Roman" w:cs="Times New Roman"/>
          <w:i/>
          <w:sz w:val="24"/>
        </w:rPr>
        <w:t>,</w:t>
      </w:r>
      <w:r>
        <w:rPr>
          <w:rFonts w:ascii="Times New Roman" w:hAnsi="Times New Roman" w:cs="Times New Roman"/>
          <w:sz w:val="24"/>
        </w:rPr>
        <w:t xml:space="preserve"> кресло, бревно, волокно, ядро.</w:t>
      </w:r>
    </w:p>
    <w:p w:rsidR="00800E98" w:rsidRDefault="00800E98" w:rsidP="00800E98">
      <w:pPr>
        <w:pStyle w:val="af4"/>
        <w:rPr>
          <w:rFonts w:ascii="Times New Roman" w:hAnsi="Times New Roman" w:cs="Times New Roman"/>
          <w:sz w:val="24"/>
        </w:rPr>
      </w:pPr>
      <w:r>
        <w:rPr>
          <w:rFonts w:ascii="Times New Roman" w:hAnsi="Times New Roman" w:cs="Times New Roman"/>
          <w:sz w:val="24"/>
        </w:rPr>
        <w:t xml:space="preserve">3) </w:t>
      </w:r>
      <w:proofErr w:type="gramStart"/>
      <w:r w:rsidRPr="0068489C">
        <w:rPr>
          <w:rFonts w:ascii="Times New Roman" w:hAnsi="Times New Roman" w:cs="Times New Roman"/>
          <w:i/>
          <w:sz w:val="24"/>
        </w:rPr>
        <w:t>Одеяльце–одеялец</w:t>
      </w:r>
      <w:proofErr w:type="gramEnd"/>
      <w:r>
        <w:rPr>
          <w:rFonts w:ascii="Times New Roman" w:hAnsi="Times New Roman" w:cs="Times New Roman"/>
          <w:sz w:val="24"/>
        </w:rPr>
        <w:t xml:space="preserve">, полотенце. </w:t>
      </w:r>
      <w:r w:rsidRPr="0068489C">
        <w:rPr>
          <w:rFonts w:ascii="Times New Roman" w:hAnsi="Times New Roman" w:cs="Times New Roman"/>
          <w:i/>
          <w:sz w:val="24"/>
          <w:u w:val="single"/>
        </w:rPr>
        <w:t>Болотце–</w:t>
      </w:r>
      <w:proofErr w:type="spellStart"/>
      <w:r w:rsidRPr="0068489C">
        <w:rPr>
          <w:rFonts w:ascii="Times New Roman" w:hAnsi="Times New Roman" w:cs="Times New Roman"/>
          <w:i/>
          <w:sz w:val="24"/>
          <w:u w:val="single"/>
        </w:rPr>
        <w:t>болотец</w:t>
      </w:r>
      <w:proofErr w:type="spellEnd"/>
      <w:r>
        <w:rPr>
          <w:rFonts w:ascii="Times New Roman" w:hAnsi="Times New Roman" w:cs="Times New Roman"/>
          <w:sz w:val="24"/>
        </w:rPr>
        <w:t>, кружевце, корытце.</w:t>
      </w:r>
    </w:p>
    <w:p w:rsidR="00800E98" w:rsidRDefault="0068489C" w:rsidP="00800E98">
      <w:pPr>
        <w:pStyle w:val="af4"/>
        <w:rPr>
          <w:rFonts w:ascii="Times New Roman" w:hAnsi="Times New Roman" w:cs="Times New Roman"/>
          <w:sz w:val="24"/>
        </w:rPr>
      </w:pPr>
      <w:r>
        <w:rPr>
          <w:rFonts w:ascii="Times New Roman" w:hAnsi="Times New Roman" w:cs="Times New Roman"/>
          <w:i/>
          <w:sz w:val="24"/>
        </w:rPr>
        <w:t>Б)</w:t>
      </w:r>
      <w:r w:rsidR="0034195F" w:rsidRPr="0068489C">
        <w:rPr>
          <w:rFonts w:ascii="Times New Roman" w:hAnsi="Times New Roman" w:cs="Times New Roman"/>
          <w:i/>
          <w:sz w:val="24"/>
        </w:rPr>
        <w:t xml:space="preserve"> </w:t>
      </w:r>
      <w:r w:rsidR="00800E98" w:rsidRPr="0068489C">
        <w:rPr>
          <w:rFonts w:ascii="Times New Roman" w:hAnsi="Times New Roman" w:cs="Times New Roman"/>
          <w:i/>
          <w:sz w:val="24"/>
        </w:rPr>
        <w:t>Существительные женского рода</w:t>
      </w:r>
      <w:r w:rsidR="00800E98">
        <w:rPr>
          <w:rFonts w:ascii="Times New Roman" w:hAnsi="Times New Roman" w:cs="Times New Roman"/>
          <w:sz w:val="24"/>
        </w:rPr>
        <w:t>:</w:t>
      </w:r>
    </w:p>
    <w:p w:rsidR="00800E98" w:rsidRDefault="00800E98" w:rsidP="00800E98">
      <w:pPr>
        <w:pStyle w:val="af4"/>
        <w:rPr>
          <w:rFonts w:ascii="Times New Roman" w:hAnsi="Times New Roman" w:cs="Times New Roman"/>
          <w:sz w:val="24"/>
        </w:rPr>
      </w:pPr>
      <w:r>
        <w:rPr>
          <w:rFonts w:ascii="Times New Roman" w:hAnsi="Times New Roman" w:cs="Times New Roman"/>
          <w:sz w:val="24"/>
        </w:rPr>
        <w:t xml:space="preserve">1) </w:t>
      </w:r>
      <w:proofErr w:type="gramStart"/>
      <w:r w:rsidRPr="0068489C">
        <w:rPr>
          <w:rFonts w:ascii="Times New Roman" w:hAnsi="Times New Roman" w:cs="Times New Roman"/>
          <w:i/>
          <w:sz w:val="24"/>
          <w:u w:val="single"/>
        </w:rPr>
        <w:t>Ставня–ставен</w:t>
      </w:r>
      <w:proofErr w:type="gramEnd"/>
      <w:r>
        <w:rPr>
          <w:rFonts w:ascii="Times New Roman" w:hAnsi="Times New Roman" w:cs="Times New Roman"/>
          <w:sz w:val="24"/>
        </w:rPr>
        <w:t xml:space="preserve">, песня, домна. </w:t>
      </w:r>
      <w:proofErr w:type="gramStart"/>
      <w:r w:rsidRPr="0068489C">
        <w:rPr>
          <w:rFonts w:ascii="Times New Roman" w:hAnsi="Times New Roman" w:cs="Times New Roman"/>
          <w:i/>
          <w:sz w:val="24"/>
          <w:u w:val="single"/>
        </w:rPr>
        <w:t>Ступня–ступней</w:t>
      </w:r>
      <w:proofErr w:type="gramEnd"/>
      <w:r w:rsidRPr="0068489C">
        <w:rPr>
          <w:rFonts w:ascii="Times New Roman" w:hAnsi="Times New Roman" w:cs="Times New Roman"/>
          <w:i/>
          <w:sz w:val="24"/>
        </w:rPr>
        <w:t>,</w:t>
      </w:r>
      <w:r>
        <w:rPr>
          <w:rFonts w:ascii="Times New Roman" w:hAnsi="Times New Roman" w:cs="Times New Roman"/>
          <w:sz w:val="24"/>
        </w:rPr>
        <w:t xml:space="preserve"> западня, ноздря.</w:t>
      </w:r>
    </w:p>
    <w:p w:rsidR="00800E98" w:rsidRDefault="00800E98" w:rsidP="00800E98">
      <w:pPr>
        <w:pStyle w:val="af4"/>
        <w:rPr>
          <w:rFonts w:ascii="Times New Roman" w:hAnsi="Times New Roman" w:cs="Times New Roman"/>
          <w:sz w:val="24"/>
        </w:rPr>
      </w:pPr>
      <w:r>
        <w:rPr>
          <w:rFonts w:ascii="Times New Roman" w:hAnsi="Times New Roman" w:cs="Times New Roman"/>
          <w:sz w:val="24"/>
        </w:rPr>
        <w:t xml:space="preserve">2) </w:t>
      </w:r>
      <w:proofErr w:type="gramStart"/>
      <w:r w:rsidRPr="0068489C">
        <w:rPr>
          <w:rFonts w:ascii="Times New Roman" w:hAnsi="Times New Roman" w:cs="Times New Roman"/>
          <w:i/>
          <w:sz w:val="24"/>
          <w:u w:val="single"/>
        </w:rPr>
        <w:t>Кегля–кеглей</w:t>
      </w:r>
      <w:proofErr w:type="gramEnd"/>
      <w:r w:rsidRPr="0068489C">
        <w:rPr>
          <w:rFonts w:ascii="Times New Roman" w:hAnsi="Times New Roman" w:cs="Times New Roman"/>
          <w:i/>
          <w:sz w:val="24"/>
        </w:rPr>
        <w:t>,</w:t>
      </w:r>
      <w:r>
        <w:rPr>
          <w:rFonts w:ascii="Times New Roman" w:hAnsi="Times New Roman" w:cs="Times New Roman"/>
          <w:sz w:val="24"/>
        </w:rPr>
        <w:t xml:space="preserve"> сакля, распря. </w:t>
      </w:r>
      <w:proofErr w:type="gramStart"/>
      <w:r w:rsidRPr="0068489C">
        <w:rPr>
          <w:rFonts w:ascii="Times New Roman" w:hAnsi="Times New Roman" w:cs="Times New Roman"/>
          <w:i/>
          <w:sz w:val="24"/>
          <w:u w:val="single"/>
        </w:rPr>
        <w:t>Вафля–вафель</w:t>
      </w:r>
      <w:proofErr w:type="gramEnd"/>
      <w:r>
        <w:rPr>
          <w:rFonts w:ascii="Times New Roman" w:hAnsi="Times New Roman" w:cs="Times New Roman"/>
          <w:sz w:val="24"/>
        </w:rPr>
        <w:t xml:space="preserve">, туфля, оглобля. </w:t>
      </w:r>
      <w:proofErr w:type="gramStart"/>
      <w:r w:rsidRPr="0068489C">
        <w:rPr>
          <w:rFonts w:ascii="Times New Roman" w:hAnsi="Times New Roman" w:cs="Times New Roman"/>
          <w:i/>
          <w:sz w:val="24"/>
          <w:u w:val="single"/>
        </w:rPr>
        <w:t>Свадьба–свадеб</w:t>
      </w:r>
      <w:proofErr w:type="gramEnd"/>
      <w:r>
        <w:rPr>
          <w:rFonts w:ascii="Times New Roman" w:hAnsi="Times New Roman" w:cs="Times New Roman"/>
          <w:sz w:val="24"/>
        </w:rPr>
        <w:t>, усадьба.</w:t>
      </w:r>
    </w:p>
    <w:p w:rsidR="0040320F" w:rsidRDefault="0040320F" w:rsidP="00800E98">
      <w:pPr>
        <w:pStyle w:val="af4"/>
        <w:rPr>
          <w:rFonts w:ascii="Times New Roman" w:hAnsi="Times New Roman" w:cs="Times New Roman"/>
          <w:sz w:val="24"/>
        </w:rPr>
      </w:pPr>
    </w:p>
    <w:p w:rsidR="00905F70" w:rsidRDefault="00905F70" w:rsidP="000C176B">
      <w:pPr>
        <w:pStyle w:val="af4"/>
        <w:rPr>
          <w:rFonts w:ascii="Times New Roman" w:hAnsi="Times New Roman" w:cs="Times New Roman"/>
          <w:sz w:val="24"/>
        </w:rPr>
      </w:pPr>
      <w:r w:rsidRPr="0068489C">
        <w:rPr>
          <w:rFonts w:ascii="Times New Roman" w:hAnsi="Times New Roman" w:cs="Times New Roman"/>
          <w:b/>
          <w:sz w:val="24"/>
        </w:rPr>
        <w:t>Задание 6.</w:t>
      </w:r>
      <w:r>
        <w:rPr>
          <w:rFonts w:ascii="Times New Roman" w:hAnsi="Times New Roman" w:cs="Times New Roman"/>
          <w:sz w:val="24"/>
        </w:rPr>
        <w:t xml:space="preserve"> </w:t>
      </w:r>
      <w:r w:rsidR="000C176B" w:rsidRPr="0068489C">
        <w:rPr>
          <w:rFonts w:ascii="Times New Roman" w:hAnsi="Times New Roman" w:cs="Times New Roman"/>
          <w:i/>
          <w:sz w:val="24"/>
        </w:rPr>
        <w:t>Составить и записать деловое письмо</w:t>
      </w:r>
      <w:r w:rsidR="000C176B" w:rsidRPr="0068489C">
        <w:rPr>
          <w:rFonts w:ascii="Times New Roman" w:hAnsi="Times New Roman" w:cs="Times New Roman"/>
          <w:b/>
          <w:i/>
          <w:sz w:val="24"/>
        </w:rPr>
        <w:t xml:space="preserve"> </w:t>
      </w:r>
      <w:r w:rsidR="008F5FFA" w:rsidRPr="008F5FFA">
        <w:rPr>
          <w:rFonts w:ascii="Times New Roman" w:hAnsi="Times New Roman" w:cs="Times New Roman"/>
          <w:b/>
          <w:i/>
          <w:sz w:val="24"/>
        </w:rPr>
        <w:t>инспектора по охране и защите леса</w:t>
      </w:r>
      <w:r w:rsidR="008F5FFA" w:rsidRPr="0068489C">
        <w:rPr>
          <w:rFonts w:ascii="Times New Roman" w:hAnsi="Times New Roman" w:cs="Times New Roman"/>
          <w:i/>
          <w:sz w:val="24"/>
        </w:rPr>
        <w:t xml:space="preserve"> </w:t>
      </w:r>
      <w:r w:rsidR="000C176B" w:rsidRPr="0068489C">
        <w:rPr>
          <w:rFonts w:ascii="Times New Roman" w:hAnsi="Times New Roman" w:cs="Times New Roman"/>
          <w:i/>
          <w:sz w:val="24"/>
        </w:rPr>
        <w:t>в соответствии с нормами и правилами официальной переписи, с соблюдением делового этикета.</w:t>
      </w:r>
      <w:r w:rsidR="000C176B" w:rsidRPr="000C176B">
        <w:rPr>
          <w:rFonts w:ascii="Times New Roman" w:hAnsi="Times New Roman" w:cs="Times New Roman"/>
          <w:sz w:val="24"/>
        </w:rPr>
        <w:t xml:space="preserve"> </w:t>
      </w:r>
    </w:p>
    <w:p w:rsidR="000C176B" w:rsidRPr="0068489C" w:rsidRDefault="000C176B" w:rsidP="000C176B">
      <w:pPr>
        <w:pStyle w:val="af4"/>
        <w:rPr>
          <w:rFonts w:ascii="Times New Roman" w:hAnsi="Times New Roman" w:cs="Times New Roman"/>
          <w:i/>
          <w:sz w:val="24"/>
          <w:u w:val="single"/>
        </w:rPr>
      </w:pPr>
      <w:r w:rsidRPr="0068489C">
        <w:rPr>
          <w:rFonts w:ascii="Times New Roman" w:hAnsi="Times New Roman" w:cs="Times New Roman"/>
          <w:i/>
          <w:sz w:val="24"/>
          <w:u w:val="single"/>
        </w:rPr>
        <w:t>Основные правила написания делового письма:</w:t>
      </w:r>
    </w:p>
    <w:p w:rsidR="000C176B" w:rsidRPr="000C176B" w:rsidRDefault="000C176B" w:rsidP="000C176B">
      <w:pPr>
        <w:pStyle w:val="af4"/>
        <w:rPr>
          <w:rFonts w:ascii="Times New Roman" w:hAnsi="Times New Roman" w:cs="Times New Roman"/>
          <w:sz w:val="24"/>
        </w:rPr>
      </w:pPr>
      <w:r>
        <w:rPr>
          <w:rFonts w:ascii="Times New Roman" w:hAnsi="Times New Roman" w:cs="Times New Roman"/>
          <w:sz w:val="24"/>
        </w:rPr>
        <w:t>1)</w:t>
      </w:r>
      <w:r w:rsidR="0034195F" w:rsidRPr="000C176B">
        <w:rPr>
          <w:rFonts w:ascii="Times New Roman" w:hAnsi="Times New Roman" w:cs="Times New Roman"/>
          <w:sz w:val="24"/>
        </w:rPr>
        <w:t xml:space="preserve"> </w:t>
      </w:r>
      <w:r w:rsidRPr="000C176B">
        <w:rPr>
          <w:rFonts w:ascii="Times New Roman" w:hAnsi="Times New Roman" w:cs="Times New Roman"/>
          <w:sz w:val="24"/>
        </w:rPr>
        <w:t>Стилистика написания. Подразумевает краткость и емкость письма</w:t>
      </w:r>
      <w:r>
        <w:rPr>
          <w:rFonts w:ascii="Times New Roman" w:hAnsi="Times New Roman" w:cs="Times New Roman"/>
          <w:sz w:val="24"/>
        </w:rPr>
        <w:t xml:space="preserve"> (</w:t>
      </w:r>
      <w:r w:rsidRPr="000C176B">
        <w:rPr>
          <w:rFonts w:ascii="Times New Roman" w:hAnsi="Times New Roman" w:cs="Times New Roman"/>
          <w:sz w:val="24"/>
        </w:rPr>
        <w:t>без «воды»</w:t>
      </w:r>
      <w:r>
        <w:rPr>
          <w:rFonts w:ascii="Times New Roman" w:hAnsi="Times New Roman" w:cs="Times New Roman"/>
          <w:sz w:val="24"/>
        </w:rPr>
        <w:t>)</w:t>
      </w:r>
      <w:r w:rsidRPr="000C176B">
        <w:rPr>
          <w:rFonts w:ascii="Times New Roman" w:hAnsi="Times New Roman" w:cs="Times New Roman"/>
          <w:sz w:val="24"/>
        </w:rPr>
        <w:t>.</w:t>
      </w:r>
    </w:p>
    <w:p w:rsidR="000C176B" w:rsidRDefault="000C176B" w:rsidP="000C176B">
      <w:pPr>
        <w:pStyle w:val="af4"/>
        <w:rPr>
          <w:rFonts w:ascii="Times New Roman" w:hAnsi="Times New Roman" w:cs="Times New Roman"/>
          <w:sz w:val="24"/>
        </w:rPr>
      </w:pPr>
      <w:r>
        <w:rPr>
          <w:rFonts w:ascii="Times New Roman" w:hAnsi="Times New Roman" w:cs="Times New Roman"/>
          <w:sz w:val="24"/>
        </w:rPr>
        <w:t xml:space="preserve">2) </w:t>
      </w:r>
      <w:r w:rsidRPr="000C176B">
        <w:rPr>
          <w:rFonts w:ascii="Times New Roman" w:hAnsi="Times New Roman" w:cs="Times New Roman"/>
          <w:sz w:val="24"/>
        </w:rPr>
        <w:t>Официальная лексика. Не допускается сильного выражения эмоций, чувств.</w:t>
      </w:r>
    </w:p>
    <w:p w:rsidR="000C176B" w:rsidRPr="000C176B" w:rsidRDefault="000C176B" w:rsidP="000C176B">
      <w:pPr>
        <w:pStyle w:val="af4"/>
        <w:rPr>
          <w:rFonts w:ascii="Times New Roman" w:hAnsi="Times New Roman" w:cs="Times New Roman"/>
          <w:sz w:val="24"/>
        </w:rPr>
      </w:pPr>
      <w:r>
        <w:rPr>
          <w:rFonts w:ascii="Times New Roman" w:hAnsi="Times New Roman" w:cs="Times New Roman"/>
          <w:sz w:val="24"/>
        </w:rPr>
        <w:t xml:space="preserve">3) </w:t>
      </w:r>
      <w:r w:rsidRPr="000C176B">
        <w:rPr>
          <w:rFonts w:ascii="Times New Roman" w:hAnsi="Times New Roman" w:cs="Times New Roman"/>
          <w:sz w:val="24"/>
        </w:rPr>
        <w:t>Стиль. Ваше письмо должно быть выдержано в официально-деловом стиле, т.е. использование официальной лексики.</w:t>
      </w:r>
    </w:p>
    <w:p w:rsidR="000C176B" w:rsidRPr="000C176B" w:rsidRDefault="000C176B" w:rsidP="000C176B">
      <w:pPr>
        <w:pStyle w:val="af4"/>
        <w:rPr>
          <w:rFonts w:ascii="Times New Roman" w:hAnsi="Times New Roman" w:cs="Times New Roman"/>
          <w:sz w:val="24"/>
        </w:rPr>
      </w:pPr>
      <w:r>
        <w:rPr>
          <w:rFonts w:ascii="Times New Roman" w:hAnsi="Times New Roman" w:cs="Times New Roman"/>
          <w:sz w:val="24"/>
        </w:rPr>
        <w:t xml:space="preserve">4) </w:t>
      </w:r>
      <w:r w:rsidRPr="000C176B">
        <w:rPr>
          <w:rFonts w:ascii="Times New Roman" w:hAnsi="Times New Roman" w:cs="Times New Roman"/>
          <w:sz w:val="24"/>
        </w:rPr>
        <w:t>Соблюдение субординации.</w:t>
      </w:r>
    </w:p>
    <w:p w:rsidR="000C176B" w:rsidRPr="000C176B" w:rsidRDefault="000C176B" w:rsidP="000C176B">
      <w:pPr>
        <w:pStyle w:val="af4"/>
        <w:rPr>
          <w:rFonts w:ascii="Times New Roman" w:hAnsi="Times New Roman" w:cs="Times New Roman"/>
          <w:sz w:val="24"/>
        </w:rPr>
      </w:pPr>
      <w:r>
        <w:rPr>
          <w:rFonts w:ascii="Times New Roman" w:hAnsi="Times New Roman" w:cs="Times New Roman"/>
          <w:sz w:val="24"/>
        </w:rPr>
        <w:t xml:space="preserve">5) </w:t>
      </w:r>
      <w:r w:rsidRPr="000C176B">
        <w:rPr>
          <w:rFonts w:ascii="Times New Roman" w:hAnsi="Times New Roman" w:cs="Times New Roman"/>
          <w:sz w:val="24"/>
        </w:rPr>
        <w:t>Актуальность информации. Информация в письме должна быть востребована и актуальна на момент отправки.</w:t>
      </w:r>
    </w:p>
    <w:p w:rsidR="000C176B" w:rsidRPr="000C176B" w:rsidRDefault="000C176B" w:rsidP="000C176B">
      <w:pPr>
        <w:pStyle w:val="af4"/>
        <w:rPr>
          <w:rFonts w:ascii="Times New Roman" w:hAnsi="Times New Roman" w:cs="Times New Roman"/>
          <w:sz w:val="24"/>
        </w:rPr>
      </w:pPr>
      <w:r>
        <w:rPr>
          <w:rFonts w:ascii="Times New Roman" w:hAnsi="Times New Roman" w:cs="Times New Roman"/>
          <w:sz w:val="24"/>
        </w:rPr>
        <w:lastRenderedPageBreak/>
        <w:t xml:space="preserve">6) </w:t>
      </w:r>
      <w:r w:rsidRPr="000C176B">
        <w:rPr>
          <w:rFonts w:ascii="Times New Roman" w:hAnsi="Times New Roman" w:cs="Times New Roman"/>
          <w:sz w:val="24"/>
        </w:rPr>
        <w:t>Оформления на фирменном бланке компании с реквизитами и всеми контактными данными.</w:t>
      </w:r>
    </w:p>
    <w:p w:rsidR="000C176B" w:rsidRPr="000C176B" w:rsidRDefault="000C176B" w:rsidP="000C176B">
      <w:pPr>
        <w:pStyle w:val="af4"/>
        <w:rPr>
          <w:rFonts w:ascii="Times New Roman" w:hAnsi="Times New Roman" w:cs="Times New Roman"/>
          <w:sz w:val="24"/>
        </w:rPr>
      </w:pPr>
      <w:r>
        <w:rPr>
          <w:rFonts w:ascii="Times New Roman" w:hAnsi="Times New Roman" w:cs="Times New Roman"/>
          <w:sz w:val="24"/>
        </w:rPr>
        <w:t xml:space="preserve">7) </w:t>
      </w:r>
      <w:r w:rsidRPr="000C176B">
        <w:rPr>
          <w:rFonts w:ascii="Times New Roman" w:hAnsi="Times New Roman" w:cs="Times New Roman"/>
          <w:sz w:val="24"/>
        </w:rPr>
        <w:t xml:space="preserve">Шрифт. Не крупный, но и не мелкий. </w:t>
      </w:r>
      <w:proofErr w:type="gramStart"/>
      <w:r w:rsidRPr="000C176B">
        <w:rPr>
          <w:rFonts w:ascii="Times New Roman" w:hAnsi="Times New Roman" w:cs="Times New Roman"/>
          <w:sz w:val="24"/>
        </w:rPr>
        <w:t>Одинаковый</w:t>
      </w:r>
      <w:proofErr w:type="gramEnd"/>
      <w:r w:rsidRPr="000C176B">
        <w:rPr>
          <w:rFonts w:ascii="Times New Roman" w:hAnsi="Times New Roman" w:cs="Times New Roman"/>
          <w:sz w:val="24"/>
        </w:rPr>
        <w:t xml:space="preserve"> по всему объему письма.</w:t>
      </w:r>
    </w:p>
    <w:p w:rsidR="0040320F" w:rsidRDefault="0040320F" w:rsidP="00800E98">
      <w:pPr>
        <w:pStyle w:val="af4"/>
        <w:rPr>
          <w:rFonts w:ascii="Times New Roman" w:hAnsi="Times New Roman" w:cs="Times New Roman"/>
          <w:b/>
          <w:sz w:val="24"/>
        </w:rPr>
      </w:pPr>
    </w:p>
    <w:p w:rsidR="00800E98" w:rsidRDefault="00800E98" w:rsidP="00800E98">
      <w:pPr>
        <w:pStyle w:val="af4"/>
        <w:rPr>
          <w:rFonts w:ascii="Times New Roman" w:hAnsi="Times New Roman" w:cs="Times New Roman"/>
          <w:b/>
          <w:sz w:val="24"/>
        </w:rPr>
      </w:pPr>
      <w:r>
        <w:rPr>
          <w:rFonts w:ascii="Times New Roman" w:hAnsi="Times New Roman" w:cs="Times New Roman"/>
          <w:b/>
          <w:sz w:val="24"/>
        </w:rPr>
        <w:t>Порядок работы:</w:t>
      </w:r>
    </w:p>
    <w:p w:rsidR="00800E98" w:rsidRDefault="00800E98" w:rsidP="00800E98">
      <w:pPr>
        <w:pStyle w:val="af4"/>
        <w:rPr>
          <w:rFonts w:ascii="Times New Roman" w:hAnsi="Times New Roman" w:cs="Times New Roman"/>
          <w:sz w:val="24"/>
        </w:rPr>
      </w:pPr>
      <w:r>
        <w:rPr>
          <w:rFonts w:ascii="Times New Roman" w:hAnsi="Times New Roman" w:cs="Times New Roman"/>
          <w:sz w:val="24"/>
        </w:rPr>
        <w:t>1.Ответы на вопросы.</w:t>
      </w:r>
    </w:p>
    <w:p w:rsidR="00800E98" w:rsidRDefault="00800E98" w:rsidP="00800E98">
      <w:pPr>
        <w:pStyle w:val="af4"/>
        <w:rPr>
          <w:rFonts w:ascii="Times New Roman" w:hAnsi="Times New Roman" w:cs="Times New Roman"/>
          <w:iCs/>
          <w:sz w:val="24"/>
        </w:rPr>
      </w:pPr>
      <w:r>
        <w:rPr>
          <w:rFonts w:ascii="Times New Roman" w:hAnsi="Times New Roman" w:cs="Times New Roman"/>
          <w:sz w:val="24"/>
        </w:rPr>
        <w:t>2.Выполнение упражнений.</w:t>
      </w:r>
    </w:p>
    <w:p w:rsidR="00800E98" w:rsidRDefault="00800E98" w:rsidP="00800E98">
      <w:pPr>
        <w:pStyle w:val="af4"/>
        <w:rPr>
          <w:rFonts w:ascii="Times New Roman" w:hAnsi="Times New Roman" w:cs="Times New Roman"/>
          <w:b/>
          <w:sz w:val="24"/>
        </w:rPr>
      </w:pPr>
      <w:r>
        <w:rPr>
          <w:rFonts w:ascii="Times New Roman" w:hAnsi="Times New Roman" w:cs="Times New Roman"/>
          <w:b/>
          <w:sz w:val="24"/>
        </w:rPr>
        <w:t xml:space="preserve">Содержание отчета: </w:t>
      </w:r>
      <w:r>
        <w:rPr>
          <w:rFonts w:ascii="Times New Roman" w:hAnsi="Times New Roman" w:cs="Times New Roman"/>
          <w:sz w:val="24"/>
        </w:rPr>
        <w:t>ответы на вопросы, выполненные упражнения.</w:t>
      </w:r>
    </w:p>
    <w:p w:rsidR="00905F70" w:rsidRDefault="00800E98" w:rsidP="00905F70">
      <w:pPr>
        <w:ind w:right="-1"/>
        <w:jc w:val="both"/>
        <w:rPr>
          <w:rFonts w:eastAsia="Calibri"/>
          <w:i/>
          <w:iCs/>
          <w:lang w:eastAsia="en-US"/>
        </w:rPr>
      </w:pPr>
      <w:r>
        <w:rPr>
          <w:b/>
        </w:rPr>
        <w:t>Контрольные вопросы:</w:t>
      </w:r>
      <w:r w:rsidR="00905F70" w:rsidRPr="00905F70">
        <w:t xml:space="preserve"> </w:t>
      </w:r>
    </w:p>
    <w:p w:rsidR="00905F70" w:rsidRDefault="00946F86" w:rsidP="00905F70">
      <w:pPr>
        <w:pStyle w:val="af4"/>
        <w:ind w:right="-1"/>
        <w:jc w:val="both"/>
        <w:rPr>
          <w:rFonts w:ascii="Times New Roman" w:eastAsia="Times New Roman" w:hAnsi="Times New Roman" w:cs="Times New Roman"/>
          <w:sz w:val="24"/>
        </w:rPr>
      </w:pPr>
      <w:r>
        <w:rPr>
          <w:rFonts w:ascii="Times New Roman" w:hAnsi="Times New Roman" w:cs="Times New Roman"/>
          <w:sz w:val="24"/>
        </w:rPr>
        <w:t xml:space="preserve">1. </w:t>
      </w:r>
      <w:r w:rsidR="00905F70">
        <w:rPr>
          <w:rFonts w:ascii="Times New Roman" w:hAnsi="Times New Roman" w:cs="Times New Roman"/>
          <w:sz w:val="24"/>
        </w:rPr>
        <w:t>Что называется грамматической формой?</w:t>
      </w:r>
    </w:p>
    <w:p w:rsidR="00905F70" w:rsidRDefault="00946F86" w:rsidP="00905F70">
      <w:pPr>
        <w:pStyle w:val="af4"/>
        <w:ind w:right="-1"/>
        <w:jc w:val="both"/>
        <w:rPr>
          <w:rFonts w:ascii="Times New Roman" w:hAnsi="Times New Roman" w:cs="Times New Roman"/>
          <w:sz w:val="24"/>
        </w:rPr>
      </w:pPr>
      <w:r>
        <w:rPr>
          <w:rFonts w:ascii="Times New Roman" w:hAnsi="Times New Roman" w:cs="Times New Roman"/>
          <w:sz w:val="24"/>
        </w:rPr>
        <w:t>2.</w:t>
      </w:r>
      <w:r w:rsidR="00905F70">
        <w:rPr>
          <w:rFonts w:ascii="Times New Roman" w:hAnsi="Times New Roman" w:cs="Times New Roman"/>
          <w:sz w:val="24"/>
        </w:rPr>
        <w:t xml:space="preserve"> Какие ошибки могут возникнуть при употреблении сходных грамматических форм именных частей речи?</w:t>
      </w:r>
    </w:p>
    <w:p w:rsidR="00800E98" w:rsidRDefault="00946F86" w:rsidP="00946F86">
      <w:pPr>
        <w:pStyle w:val="af4"/>
        <w:jc w:val="both"/>
        <w:rPr>
          <w:rFonts w:ascii="Times New Roman" w:hAnsi="Times New Roman" w:cs="Times New Roman"/>
          <w:sz w:val="24"/>
        </w:rPr>
      </w:pPr>
      <w:r w:rsidRPr="00946F86">
        <w:rPr>
          <w:rFonts w:ascii="Times New Roman" w:hAnsi="Times New Roman" w:cs="Times New Roman"/>
          <w:sz w:val="24"/>
        </w:rPr>
        <w:t>3.</w:t>
      </w:r>
      <w:r w:rsidR="00800E98">
        <w:rPr>
          <w:rFonts w:ascii="Times New Roman" w:hAnsi="Times New Roman" w:cs="Times New Roman"/>
          <w:b/>
          <w:sz w:val="24"/>
        </w:rPr>
        <w:t xml:space="preserve"> </w:t>
      </w:r>
      <w:r w:rsidR="00800E98">
        <w:rPr>
          <w:rFonts w:ascii="Times New Roman" w:hAnsi="Times New Roman" w:cs="Times New Roman"/>
          <w:sz w:val="24"/>
        </w:rPr>
        <w:t>Какие затруднения вызывает употребление сходных грамматических форм имен существительных?</w:t>
      </w:r>
    </w:p>
    <w:p w:rsidR="00800E98" w:rsidRDefault="00800E98" w:rsidP="00800E98">
      <w:pPr>
        <w:pStyle w:val="af4"/>
        <w:ind w:left="-567"/>
        <w:rPr>
          <w:rFonts w:ascii="Times New Roman" w:hAnsi="Times New Roman" w:cs="Times New Roman"/>
          <w:sz w:val="24"/>
        </w:rPr>
      </w:pPr>
    </w:p>
    <w:p w:rsidR="00946F86" w:rsidRPr="00946F86" w:rsidRDefault="00946F86" w:rsidP="00946F86">
      <w:pPr>
        <w:widowControl w:val="0"/>
        <w:suppressAutoHyphens/>
        <w:ind w:firstLine="567"/>
        <w:jc w:val="both"/>
        <w:rPr>
          <w:rFonts w:eastAsia="DejaVu Sans"/>
          <w:kern w:val="2"/>
          <w:u w:val="single"/>
          <w:lang w:eastAsia="hi-IN" w:bidi="hi-IN"/>
        </w:rPr>
      </w:pPr>
      <w:r w:rsidRPr="00946F86">
        <w:rPr>
          <w:rFonts w:eastAsia="DejaVu Sans"/>
          <w:kern w:val="2"/>
          <w:u w:val="single"/>
          <w:lang w:eastAsia="hi-IN" w:bidi="hi-IN"/>
        </w:rPr>
        <w:t>Образец сопроводительного письма к резюме инспектора по охране и защите леса.</w:t>
      </w:r>
    </w:p>
    <w:p w:rsidR="00946F86" w:rsidRPr="00946F86" w:rsidRDefault="00946F86" w:rsidP="00946F86">
      <w:pPr>
        <w:widowControl w:val="0"/>
        <w:suppressAutoHyphens/>
        <w:ind w:firstLine="567"/>
        <w:jc w:val="both"/>
        <w:rPr>
          <w:rFonts w:eastAsia="DejaVu Sans"/>
          <w:kern w:val="2"/>
          <w:lang w:eastAsia="hi-IN" w:bidi="hi-IN"/>
        </w:rPr>
      </w:pPr>
      <w:r w:rsidRPr="00946F86">
        <w:rPr>
          <w:rFonts w:eastAsia="DejaVu Sans"/>
          <w:kern w:val="2"/>
          <w:lang w:eastAsia="hi-IN" w:bidi="hi-IN"/>
        </w:rPr>
        <w:t>Здравствуйте, уважаемый руководитель. Меня зовут Фамилия Имя. Я представляю резюме на позицию специалиста по охране труда в Вашей компании. Способность обеспечивать безопасность и защиту здоровья сотрудников является ключевым вопросом для успешного бизнеса.</w:t>
      </w:r>
    </w:p>
    <w:p w:rsidR="00946F86" w:rsidRPr="00946F86" w:rsidRDefault="00946F86" w:rsidP="00946F86">
      <w:pPr>
        <w:widowControl w:val="0"/>
        <w:suppressAutoHyphens/>
        <w:ind w:firstLine="567"/>
        <w:jc w:val="both"/>
        <w:rPr>
          <w:rFonts w:eastAsia="DejaVu Sans"/>
          <w:kern w:val="2"/>
          <w:lang w:eastAsia="hi-IN" w:bidi="hi-IN"/>
        </w:rPr>
      </w:pPr>
      <w:r w:rsidRPr="00946F86">
        <w:rPr>
          <w:rFonts w:eastAsia="DejaVu Sans"/>
          <w:kern w:val="2"/>
          <w:lang w:eastAsia="hi-IN" w:bidi="hi-IN"/>
        </w:rPr>
        <w:t xml:space="preserve">Я глубоко </w:t>
      </w:r>
      <w:proofErr w:type="gramStart"/>
      <w:r w:rsidRPr="00946F86">
        <w:rPr>
          <w:rFonts w:eastAsia="DejaVu Sans"/>
          <w:kern w:val="2"/>
          <w:lang w:eastAsia="hi-IN" w:bidi="hi-IN"/>
        </w:rPr>
        <w:t>уважаю</w:t>
      </w:r>
      <w:proofErr w:type="gramEnd"/>
      <w:r w:rsidRPr="00946F86">
        <w:rPr>
          <w:rFonts w:eastAsia="DejaVu Sans"/>
          <w:kern w:val="2"/>
          <w:lang w:eastAsia="hi-IN" w:bidi="hi-IN"/>
        </w:rPr>
        <w:t xml:space="preserve"> законы и правила, регулирующие охрану труда в офисах и на производстве. Мои компетенции в оценке рисков и умении работать с разнообразным персоналом позволяют мне обеспечивать безопасность сотрудников на рабочем месте.</w:t>
      </w:r>
    </w:p>
    <w:p w:rsidR="00946F86" w:rsidRPr="00946F86" w:rsidRDefault="00946F86" w:rsidP="00946F86">
      <w:pPr>
        <w:widowControl w:val="0"/>
        <w:suppressAutoHyphens/>
        <w:ind w:firstLine="567"/>
        <w:jc w:val="both"/>
        <w:rPr>
          <w:rFonts w:eastAsia="DejaVu Sans"/>
          <w:kern w:val="2"/>
          <w:lang w:eastAsia="hi-IN" w:bidi="hi-IN"/>
        </w:rPr>
      </w:pPr>
      <w:r w:rsidRPr="00946F86">
        <w:rPr>
          <w:rFonts w:eastAsia="DejaVu Sans"/>
          <w:kern w:val="2"/>
          <w:lang w:eastAsia="hi-IN" w:bidi="hi-IN"/>
        </w:rPr>
        <w:t>Я имею опыт работы среди разнообразных производственных процессов и в разных отраслях, что дало мне компетенцию в таких вопросах, как консультации по безопасности, обучение, инспекции и анализ причин несчастных случаев на работе.</w:t>
      </w:r>
    </w:p>
    <w:p w:rsidR="00946F86" w:rsidRPr="00946F86" w:rsidRDefault="00946F86" w:rsidP="00946F86">
      <w:pPr>
        <w:widowControl w:val="0"/>
        <w:suppressAutoHyphens/>
        <w:ind w:firstLine="567"/>
        <w:jc w:val="both"/>
        <w:rPr>
          <w:rFonts w:eastAsia="DejaVu Sans"/>
          <w:kern w:val="2"/>
          <w:lang w:eastAsia="hi-IN" w:bidi="hi-IN"/>
        </w:rPr>
      </w:pPr>
      <w:r w:rsidRPr="00946F86">
        <w:rPr>
          <w:rFonts w:eastAsia="DejaVu Sans"/>
          <w:kern w:val="2"/>
          <w:lang w:eastAsia="hi-IN" w:bidi="hi-IN"/>
        </w:rPr>
        <w:t>Я буду рад ответить на любые дополнительные вопросы, которые могут возникнуть у Вас, и надеюсь получить возможность принести пользу Вашей компании в качестве специалиста по охране труда.</w:t>
      </w:r>
    </w:p>
    <w:p w:rsidR="00946F86" w:rsidRPr="00946F86" w:rsidRDefault="00946F86" w:rsidP="00946F86">
      <w:pPr>
        <w:widowControl w:val="0"/>
        <w:suppressAutoHyphens/>
        <w:ind w:firstLine="567"/>
        <w:jc w:val="both"/>
        <w:rPr>
          <w:rFonts w:eastAsia="DejaVu Sans"/>
          <w:kern w:val="2"/>
          <w:lang w:eastAsia="hi-IN" w:bidi="hi-IN"/>
        </w:rPr>
      </w:pPr>
      <w:r w:rsidRPr="00946F86">
        <w:rPr>
          <w:rFonts w:eastAsia="DejaVu Sans"/>
          <w:kern w:val="2"/>
          <w:lang w:eastAsia="hi-IN" w:bidi="hi-IN"/>
        </w:rPr>
        <w:t>С уважением, Фамилия Имя.</w:t>
      </w:r>
    </w:p>
    <w:p w:rsidR="00946F86" w:rsidRPr="00946F86" w:rsidRDefault="00946F86" w:rsidP="00946F86">
      <w:pPr>
        <w:widowControl w:val="0"/>
        <w:suppressAutoHyphens/>
        <w:ind w:firstLine="567"/>
        <w:jc w:val="both"/>
        <w:rPr>
          <w:rFonts w:eastAsia="DejaVu Sans"/>
          <w:kern w:val="2"/>
          <w:lang w:eastAsia="hi-IN" w:bidi="hi-IN"/>
        </w:rPr>
      </w:pPr>
      <w:r w:rsidRPr="00946F86">
        <w:rPr>
          <w:rFonts w:eastAsia="DejaVu Sans"/>
          <w:kern w:val="2"/>
          <w:lang w:eastAsia="hi-IN" w:bidi="hi-IN"/>
        </w:rPr>
        <w:t>Мои контакты для связи</w:t>
      </w:r>
    </w:p>
    <w:p w:rsidR="00946F86" w:rsidRPr="00946F86" w:rsidRDefault="00946F86" w:rsidP="00946F86">
      <w:pPr>
        <w:widowControl w:val="0"/>
        <w:suppressAutoHyphens/>
        <w:ind w:firstLine="567"/>
        <w:jc w:val="both"/>
        <w:rPr>
          <w:rFonts w:eastAsia="DejaVu Sans"/>
          <w:kern w:val="2"/>
          <w:lang w:eastAsia="hi-IN" w:bidi="hi-IN"/>
        </w:rPr>
      </w:pPr>
      <w:r w:rsidRPr="00946F86">
        <w:rPr>
          <w:rFonts w:eastAsia="DejaVu Sans"/>
          <w:kern w:val="2"/>
          <w:lang w:eastAsia="hi-IN" w:bidi="hi-IN"/>
        </w:rPr>
        <w:t>Телефон: +7 (123) 456-78-90</w:t>
      </w:r>
    </w:p>
    <w:p w:rsidR="00946F86" w:rsidRPr="00946F86" w:rsidRDefault="00946F86" w:rsidP="00946F86">
      <w:pPr>
        <w:widowControl w:val="0"/>
        <w:suppressAutoHyphens/>
        <w:ind w:firstLine="567"/>
        <w:jc w:val="both"/>
        <w:rPr>
          <w:rFonts w:eastAsia="DejaVu Sans"/>
          <w:kern w:val="2"/>
          <w:lang w:eastAsia="hi-IN" w:bidi="hi-IN"/>
        </w:rPr>
      </w:pPr>
      <w:proofErr w:type="spellStart"/>
      <w:r w:rsidRPr="00946F86">
        <w:rPr>
          <w:rFonts w:eastAsia="DejaVu Sans"/>
          <w:kern w:val="2"/>
          <w:lang w:eastAsia="hi-IN" w:bidi="hi-IN"/>
        </w:rPr>
        <w:t>Email</w:t>
      </w:r>
      <w:proofErr w:type="spellEnd"/>
      <w:r w:rsidRPr="00946F86">
        <w:rPr>
          <w:rFonts w:eastAsia="DejaVu Sans"/>
          <w:kern w:val="2"/>
          <w:lang w:eastAsia="hi-IN" w:bidi="hi-IN"/>
        </w:rPr>
        <w:t>: name@cvzilla.ru</w:t>
      </w:r>
    </w:p>
    <w:p w:rsidR="00946F86" w:rsidRDefault="00946F86" w:rsidP="0040320F">
      <w:pPr>
        <w:ind w:firstLine="567"/>
        <w:jc w:val="both"/>
        <w:rPr>
          <w:b/>
        </w:rPr>
      </w:pPr>
    </w:p>
    <w:p w:rsidR="0040320F" w:rsidRPr="0040320F" w:rsidRDefault="0040320F" w:rsidP="0040320F">
      <w:pPr>
        <w:ind w:firstLine="567"/>
        <w:jc w:val="both"/>
        <w:rPr>
          <w:b/>
        </w:rPr>
      </w:pPr>
      <w:r w:rsidRPr="0040320F">
        <w:rPr>
          <w:b/>
        </w:rPr>
        <w:t>Вывод</w:t>
      </w:r>
    </w:p>
    <w:p w:rsidR="00287A74" w:rsidRDefault="00946F86" w:rsidP="00946F86">
      <w:pPr>
        <w:jc w:val="both"/>
      </w:pPr>
      <w:r>
        <w:t>Грамотное владение морфологическими нормами является не просто признаком общей эрудиции, но и неотъемлемой составляющей профессионального мастерства специалиста лесного хозяйства. Точность в употреблении падежных окончаний, форм числительных и рода существительных обеспечивает однозначное понимание документов (приказов, актов, отчетов), исключает двусмысленность распоряжений и формирует имидж компетентного и ответственного сотрудника. Ошибка в официальном документе может привести к юридическим коллизиям или финансовым потерям, поэтому внимание к грамматике — это прямая инвестиция в качество и надежность профессиональной коммуникации.</w:t>
      </w:r>
    </w:p>
    <w:p w:rsidR="00946F86" w:rsidRPr="00905F70" w:rsidRDefault="00946F86" w:rsidP="00946F86">
      <w:pPr>
        <w:jc w:val="both"/>
        <w:rPr>
          <w:b/>
        </w:rPr>
      </w:pPr>
    </w:p>
    <w:p w:rsidR="003F2493" w:rsidRDefault="003F2493" w:rsidP="0040320F">
      <w:pPr>
        <w:jc w:val="both"/>
        <w:rPr>
          <w:b/>
          <w:color w:val="000000"/>
          <w:lang w:eastAsia="en-US"/>
        </w:rPr>
      </w:pPr>
      <w:r>
        <w:rPr>
          <w:b/>
          <w:color w:val="000000"/>
          <w:lang w:eastAsia="en-US"/>
        </w:rPr>
        <w:t xml:space="preserve">Название раздела по программе: </w:t>
      </w:r>
      <w:r w:rsidRPr="003F2493">
        <w:rPr>
          <w:b/>
          <w:bCs/>
        </w:rPr>
        <w:t xml:space="preserve">Раздел 7. </w:t>
      </w:r>
      <w:r w:rsidRPr="003F2493">
        <w:rPr>
          <w:b/>
        </w:rPr>
        <w:t>Орфография. Основные правила орфографии</w:t>
      </w:r>
      <w:r w:rsidRPr="003F2493">
        <w:rPr>
          <w:b/>
          <w:color w:val="000000"/>
          <w:lang w:eastAsia="en-US"/>
        </w:rPr>
        <w:t xml:space="preserve"> </w:t>
      </w:r>
    </w:p>
    <w:p w:rsidR="0040320F" w:rsidRDefault="0040320F" w:rsidP="003F2493">
      <w:pPr>
        <w:jc w:val="center"/>
        <w:rPr>
          <w:b/>
          <w:color w:val="000000"/>
          <w:lang w:eastAsia="en-US"/>
        </w:rPr>
      </w:pPr>
    </w:p>
    <w:p w:rsidR="003F2493" w:rsidRPr="000E5320" w:rsidRDefault="003F2493" w:rsidP="0040320F">
      <w:pPr>
        <w:jc w:val="center"/>
        <w:rPr>
          <w:b/>
        </w:rPr>
      </w:pPr>
      <w:r w:rsidRPr="000E5320">
        <w:rPr>
          <w:b/>
        </w:rPr>
        <w:t>Практическ</w:t>
      </w:r>
      <w:r>
        <w:rPr>
          <w:b/>
        </w:rPr>
        <w:t>ое занятие 7</w:t>
      </w:r>
    </w:p>
    <w:p w:rsidR="00B34D05" w:rsidRDefault="00CA63BF" w:rsidP="00B34D05">
      <w:pPr>
        <w:jc w:val="both"/>
        <w:rPr>
          <w:b/>
          <w:i/>
          <w:iCs/>
        </w:rPr>
      </w:pPr>
      <w:r w:rsidRPr="00724B21">
        <w:rPr>
          <w:b/>
          <w:iCs/>
        </w:rPr>
        <w:t>Тема:</w:t>
      </w:r>
      <w:r>
        <w:rPr>
          <w:b/>
          <w:i/>
          <w:iCs/>
        </w:rPr>
        <w:t xml:space="preserve"> </w:t>
      </w:r>
      <w:r w:rsidR="000B08C4" w:rsidRPr="000B08C4">
        <w:rPr>
          <w:b/>
          <w:iCs/>
        </w:rPr>
        <w:t xml:space="preserve">Орфографический разбор слов и поиск ошибок в текстах. </w:t>
      </w:r>
      <w:r w:rsidR="000B08C4" w:rsidRPr="000B08C4">
        <w:rPr>
          <w:b/>
          <w:i/>
          <w:iCs/>
        </w:rPr>
        <w:t>Орфографический анализ и редактирование профессиональных текстов в сфере лесного и лесопаркового хозяйства: от грамотности к профессиональной культуре</w:t>
      </w:r>
      <w:r w:rsidR="000B08C4" w:rsidRPr="000B08C4">
        <w:rPr>
          <w:b/>
          <w:iCs/>
        </w:rPr>
        <w:t xml:space="preserve"> </w:t>
      </w:r>
      <w:r w:rsidR="000B08C4" w:rsidRPr="000B08C4">
        <w:rPr>
          <w:b/>
          <w:i/>
          <w:iCs/>
        </w:rPr>
        <w:t>*</w:t>
      </w:r>
    </w:p>
    <w:p w:rsidR="00022D94" w:rsidRDefault="00022D94" w:rsidP="00B34D05">
      <w:pPr>
        <w:jc w:val="both"/>
        <w:rPr>
          <w:b/>
        </w:rPr>
      </w:pPr>
      <w:r w:rsidRPr="001934AB">
        <w:rPr>
          <w:b/>
        </w:rPr>
        <w:t>Цель работы:</w:t>
      </w:r>
    </w:p>
    <w:p w:rsidR="00022D94" w:rsidRDefault="00022D94" w:rsidP="00022D94">
      <w:pPr>
        <w:pStyle w:val="af4"/>
        <w:jc w:val="both"/>
        <w:rPr>
          <w:rFonts w:ascii="Times New Roman" w:hAnsi="Times New Roman" w:cs="Times New Roman"/>
          <w:sz w:val="24"/>
        </w:rPr>
      </w:pPr>
      <w:r>
        <w:rPr>
          <w:rFonts w:ascii="Times New Roman" w:hAnsi="Times New Roman" w:cs="Times New Roman"/>
          <w:sz w:val="24"/>
        </w:rPr>
        <w:lastRenderedPageBreak/>
        <w:t>- уметь</w:t>
      </w:r>
      <w:r w:rsidR="00B00221">
        <w:rPr>
          <w:rFonts w:ascii="Times New Roman" w:hAnsi="Times New Roman" w:cs="Times New Roman"/>
          <w:sz w:val="24"/>
        </w:rPr>
        <w:t xml:space="preserve"> определять принципы орфографии</w:t>
      </w:r>
      <w:r w:rsidR="00B00221" w:rsidRPr="00B00221">
        <w:rPr>
          <w:rFonts w:ascii="Times New Roman" w:hAnsi="Times New Roman" w:cs="Times New Roman"/>
          <w:sz w:val="24"/>
        </w:rPr>
        <w:t xml:space="preserve"> знать принципы орфографии, их различия</w:t>
      </w:r>
      <w:r>
        <w:rPr>
          <w:rFonts w:ascii="Times New Roman" w:hAnsi="Times New Roman" w:cs="Times New Roman"/>
          <w:sz w:val="24"/>
        </w:rPr>
        <w:t>;</w:t>
      </w:r>
    </w:p>
    <w:p w:rsidR="00022D94" w:rsidRDefault="00022D94" w:rsidP="00CA63BF">
      <w:pPr>
        <w:pStyle w:val="af4"/>
        <w:rPr>
          <w:rFonts w:ascii="Times New Roman" w:hAnsi="Times New Roman" w:cs="Times New Roman"/>
          <w:sz w:val="24"/>
        </w:rPr>
      </w:pPr>
      <w:r>
        <w:rPr>
          <w:rFonts w:ascii="Times New Roman" w:hAnsi="Times New Roman" w:cs="Times New Roman"/>
          <w:sz w:val="24"/>
        </w:rPr>
        <w:t>- научиться проводить орфографический разбор слова</w:t>
      </w:r>
      <w:r w:rsidR="00292771">
        <w:rPr>
          <w:rFonts w:ascii="Times New Roman" w:hAnsi="Times New Roman" w:cs="Times New Roman"/>
          <w:sz w:val="24"/>
        </w:rPr>
        <w:t>, в том числе</w:t>
      </w:r>
      <w:r>
        <w:rPr>
          <w:rFonts w:ascii="Times New Roman" w:hAnsi="Times New Roman" w:cs="Times New Roman"/>
          <w:sz w:val="24"/>
        </w:rPr>
        <w:t xml:space="preserve"> в текстах </w:t>
      </w:r>
      <w:r w:rsidR="00292771">
        <w:rPr>
          <w:rFonts w:ascii="Times New Roman" w:hAnsi="Times New Roman" w:cs="Times New Roman"/>
          <w:sz w:val="24"/>
        </w:rPr>
        <w:t>профессиональной направленности;</w:t>
      </w:r>
    </w:p>
    <w:p w:rsidR="00292771" w:rsidRDefault="00292771" w:rsidP="00022D94">
      <w:pPr>
        <w:pStyle w:val="af4"/>
        <w:jc w:val="both"/>
        <w:rPr>
          <w:rFonts w:ascii="Times New Roman" w:hAnsi="Times New Roman" w:cs="Times New Roman"/>
          <w:sz w:val="24"/>
        </w:rPr>
      </w:pPr>
      <w:r>
        <w:rPr>
          <w:rFonts w:ascii="Times New Roman" w:hAnsi="Times New Roman" w:cs="Times New Roman"/>
          <w:sz w:val="24"/>
        </w:rPr>
        <w:t xml:space="preserve">- </w:t>
      </w:r>
      <w:r w:rsidRPr="00292771">
        <w:rPr>
          <w:rFonts w:ascii="Times New Roman" w:hAnsi="Times New Roman" w:cs="Times New Roman"/>
          <w:sz w:val="24"/>
        </w:rPr>
        <w:t>обобщить и систематизировать знания учащихся об орфографических правилах</w:t>
      </w:r>
      <w:r>
        <w:rPr>
          <w:rFonts w:ascii="Times New Roman" w:hAnsi="Times New Roman" w:cs="Times New Roman"/>
          <w:sz w:val="24"/>
        </w:rPr>
        <w:t>.</w:t>
      </w:r>
    </w:p>
    <w:p w:rsidR="00022D94" w:rsidRDefault="00022D94" w:rsidP="00022D94">
      <w:pPr>
        <w:pStyle w:val="af4"/>
        <w:rPr>
          <w:rFonts w:ascii="Times New Roman" w:hAnsi="Times New Roman" w:cs="Times New Roman"/>
          <w:b/>
          <w:sz w:val="24"/>
        </w:rPr>
      </w:pPr>
      <w:r>
        <w:rPr>
          <w:rFonts w:ascii="Times New Roman" w:hAnsi="Times New Roman" w:cs="Times New Roman"/>
          <w:b/>
          <w:sz w:val="24"/>
        </w:rPr>
        <w:t>Продолжительность проведения – 2 часа</w:t>
      </w:r>
    </w:p>
    <w:p w:rsidR="00022D94" w:rsidRDefault="00022D94" w:rsidP="00022D94">
      <w:pPr>
        <w:jc w:val="both"/>
      </w:pPr>
      <w:r>
        <w:rPr>
          <w:b/>
          <w:color w:val="000000"/>
        </w:rPr>
        <w:t>Дидактическое осн</w:t>
      </w:r>
      <w:r>
        <w:rPr>
          <w:b/>
        </w:rPr>
        <w:t>ащение:</w:t>
      </w:r>
    </w:p>
    <w:p w:rsidR="00022D94" w:rsidRDefault="00022D94" w:rsidP="00022D94">
      <w:pPr>
        <w:jc w:val="both"/>
      </w:pPr>
      <w:r>
        <w:t>- теоретический материал;</w:t>
      </w:r>
    </w:p>
    <w:p w:rsidR="00022D94" w:rsidRDefault="00022D94" w:rsidP="00022D94">
      <w:pPr>
        <w:jc w:val="both"/>
      </w:pPr>
      <w:r>
        <w:t>- наборы заданий.</w:t>
      </w:r>
    </w:p>
    <w:p w:rsidR="00D51F1A" w:rsidRPr="00D51F1A" w:rsidRDefault="00D51F1A" w:rsidP="00D51F1A">
      <w:pPr>
        <w:jc w:val="both"/>
        <w:rPr>
          <w:b/>
        </w:rPr>
      </w:pPr>
      <w:r w:rsidRPr="00D51F1A">
        <w:rPr>
          <w:b/>
        </w:rPr>
        <w:t>Краткая теория</w:t>
      </w:r>
    </w:p>
    <w:p w:rsidR="00D51F1A" w:rsidRDefault="00D51F1A" w:rsidP="00D51F1A">
      <w:pPr>
        <w:jc w:val="both"/>
      </w:pPr>
      <w:r w:rsidRPr="00D51F1A">
        <w:rPr>
          <w:b/>
        </w:rPr>
        <w:t>Орфография</w:t>
      </w:r>
      <w:r>
        <w:t xml:space="preserve"> — это система правил, определяющих единообразие способов передачи речи (слов и грамматических форм) на письме.</w:t>
      </w:r>
    </w:p>
    <w:p w:rsidR="00D51F1A" w:rsidRDefault="00D51F1A" w:rsidP="00D51F1A">
      <w:pPr>
        <w:jc w:val="both"/>
      </w:pPr>
      <w:r w:rsidRPr="00D51F1A">
        <w:rPr>
          <w:b/>
        </w:rPr>
        <w:t>Орфографический разбор слова</w:t>
      </w:r>
      <w:r>
        <w:t xml:space="preserve"> — это анализ, в ходе которого объясняются все случаи написания, регулируемые правилами орфографии:</w:t>
      </w:r>
    </w:p>
    <w:p w:rsidR="00D51F1A" w:rsidRDefault="00D51F1A" w:rsidP="00D51F1A">
      <w:pPr>
        <w:jc w:val="both"/>
      </w:pPr>
      <w:r>
        <w:t>Правописание гласных (</w:t>
      </w:r>
      <w:proofErr w:type="gramStart"/>
      <w:r>
        <w:t>проверяемые</w:t>
      </w:r>
      <w:proofErr w:type="gramEnd"/>
      <w:r>
        <w:t>, непроверяемые, чередующиеся).</w:t>
      </w:r>
    </w:p>
    <w:p w:rsidR="00D51F1A" w:rsidRDefault="00D51F1A" w:rsidP="00D51F1A">
      <w:pPr>
        <w:jc w:val="both"/>
      </w:pPr>
      <w:r>
        <w:t>Правописание согласных (звонкие/глухие, непроизносимые).</w:t>
      </w:r>
    </w:p>
    <w:p w:rsidR="00D51F1A" w:rsidRDefault="00D51F1A" w:rsidP="00D51F1A">
      <w:pPr>
        <w:jc w:val="both"/>
      </w:pPr>
      <w:r>
        <w:t>Употребление Ь (мягкого знака) и Ъ (твердого знака).</w:t>
      </w:r>
    </w:p>
    <w:p w:rsidR="00D51F1A" w:rsidRDefault="00D51F1A" w:rsidP="00D51F1A">
      <w:pPr>
        <w:jc w:val="both"/>
      </w:pPr>
      <w:r>
        <w:t>Правописание приставок.</w:t>
      </w:r>
    </w:p>
    <w:p w:rsidR="00D51F1A" w:rsidRDefault="00D51F1A" w:rsidP="00D51F1A">
      <w:pPr>
        <w:jc w:val="both"/>
      </w:pPr>
      <w:r>
        <w:t>Правописание суффиксов.</w:t>
      </w:r>
    </w:p>
    <w:p w:rsidR="00D51F1A" w:rsidRDefault="00D51F1A" w:rsidP="00D51F1A">
      <w:pPr>
        <w:jc w:val="both"/>
      </w:pPr>
      <w:r>
        <w:t>Слитное, дефисное и раздельное написание слов.</w:t>
      </w:r>
    </w:p>
    <w:p w:rsidR="00D51F1A" w:rsidRDefault="00D51F1A" w:rsidP="00D51F1A">
      <w:pPr>
        <w:jc w:val="both"/>
      </w:pPr>
      <w:r>
        <w:t>Употребление прописной (большой) и строчной (маленькой) буквы.</w:t>
      </w:r>
    </w:p>
    <w:p w:rsidR="00D51F1A" w:rsidRDefault="00D51F1A" w:rsidP="00D51F1A">
      <w:pPr>
        <w:jc w:val="both"/>
      </w:pPr>
      <w:r>
        <w:t xml:space="preserve">В профессиональной сфере общественного питания наиболее частотные ошибки связаны с правописанием сложных слов, заимствований, а также с пунктуацией в меню и </w:t>
      </w:r>
      <w:proofErr w:type="spellStart"/>
      <w:r>
        <w:t>техкартах</w:t>
      </w:r>
      <w:proofErr w:type="spellEnd"/>
      <w:r>
        <w:t>.</w:t>
      </w:r>
    </w:p>
    <w:p w:rsidR="00D51F1A" w:rsidRDefault="00D51F1A" w:rsidP="00022D94">
      <w:pPr>
        <w:jc w:val="both"/>
      </w:pPr>
    </w:p>
    <w:p w:rsidR="00292771" w:rsidRPr="00292771" w:rsidRDefault="00292771" w:rsidP="00292771">
      <w:pPr>
        <w:jc w:val="both"/>
        <w:rPr>
          <w:b/>
        </w:rPr>
      </w:pPr>
      <w:r w:rsidRPr="00292771">
        <w:rPr>
          <w:b/>
        </w:rPr>
        <w:t xml:space="preserve">Справка для выполнения </w:t>
      </w:r>
      <w:r>
        <w:rPr>
          <w:b/>
        </w:rPr>
        <w:t>практической работы:</w:t>
      </w:r>
    </w:p>
    <w:p w:rsidR="00C906DF" w:rsidRDefault="00292771" w:rsidP="00C906DF">
      <w:pPr>
        <w:pStyle w:val="13"/>
        <w:spacing w:after="0" w:line="240" w:lineRule="auto"/>
        <w:ind w:left="0"/>
        <w:jc w:val="both"/>
        <w:rPr>
          <w:rFonts w:ascii="Times New Roman" w:hAnsi="Times New Roman"/>
          <w:sz w:val="24"/>
          <w:szCs w:val="24"/>
        </w:rPr>
      </w:pPr>
      <w:r>
        <w:rPr>
          <w:rFonts w:ascii="Times New Roman" w:hAnsi="Times New Roman"/>
          <w:sz w:val="24"/>
        </w:rPr>
        <w:t xml:space="preserve">1) </w:t>
      </w:r>
      <w:r w:rsidR="00C906DF" w:rsidRPr="00767E5D">
        <w:rPr>
          <w:rFonts w:ascii="Times New Roman" w:hAnsi="Times New Roman"/>
          <w:b/>
          <w:i/>
          <w:sz w:val="24"/>
          <w:szCs w:val="24"/>
        </w:rPr>
        <w:t>Принципы орфографии</w:t>
      </w:r>
      <w:r w:rsidR="00C906DF">
        <w:rPr>
          <w:rFonts w:ascii="Times New Roman" w:hAnsi="Times New Roman"/>
          <w:i/>
          <w:sz w:val="24"/>
          <w:szCs w:val="24"/>
        </w:rPr>
        <w:t xml:space="preserve"> </w:t>
      </w:r>
      <w:r w:rsidR="00C906DF">
        <w:rPr>
          <w:rFonts w:ascii="Times New Roman" w:hAnsi="Times New Roman"/>
          <w:sz w:val="24"/>
          <w:szCs w:val="24"/>
        </w:rPr>
        <w:t>- это языковые закономерности, лежащие в основе одного или нескольких правил.</w:t>
      </w:r>
    </w:p>
    <w:p w:rsidR="00C906DF" w:rsidRDefault="00C906DF" w:rsidP="00C906DF">
      <w:pPr>
        <w:pStyle w:val="13"/>
        <w:spacing w:after="0" w:line="240" w:lineRule="auto"/>
        <w:ind w:left="0"/>
        <w:jc w:val="both"/>
        <w:rPr>
          <w:rFonts w:ascii="Times New Roman" w:hAnsi="Times New Roman"/>
          <w:sz w:val="24"/>
          <w:szCs w:val="24"/>
        </w:rPr>
      </w:pPr>
      <w:r>
        <w:rPr>
          <w:rFonts w:ascii="Times New Roman" w:hAnsi="Times New Roman"/>
          <w:b/>
          <w:sz w:val="24"/>
          <w:szCs w:val="24"/>
        </w:rPr>
        <w:t xml:space="preserve"> Фонематический принцип </w:t>
      </w:r>
      <w:r>
        <w:rPr>
          <w:rFonts w:ascii="Times New Roman" w:hAnsi="Times New Roman"/>
          <w:sz w:val="24"/>
          <w:szCs w:val="24"/>
        </w:rPr>
        <w:t xml:space="preserve">обеспечивает одинаковое написание букв, обозначающих звуки, стоящие как в сильной, так и в слабой позиции. К фонемным правилам, т.е.  правилам, основанным на фонематическом принципе, относятся те, которые регулируют правописание приставок, безударных гласных в корне, согласных (в середине) и на конце слова, раздельных </w:t>
      </w:r>
      <w:r>
        <w:rPr>
          <w:rFonts w:ascii="Times New Roman" w:hAnsi="Times New Roman"/>
          <w:i/>
          <w:sz w:val="24"/>
          <w:szCs w:val="24"/>
        </w:rPr>
        <w:t>ъ</w:t>
      </w:r>
      <w:r>
        <w:rPr>
          <w:rFonts w:ascii="Times New Roman" w:hAnsi="Times New Roman"/>
          <w:sz w:val="24"/>
          <w:szCs w:val="24"/>
        </w:rPr>
        <w:t xml:space="preserve"> и </w:t>
      </w:r>
      <w:r>
        <w:rPr>
          <w:rFonts w:ascii="Times New Roman" w:hAnsi="Times New Roman"/>
          <w:i/>
          <w:sz w:val="24"/>
          <w:szCs w:val="24"/>
        </w:rPr>
        <w:t>ь</w:t>
      </w:r>
      <w:r>
        <w:rPr>
          <w:rFonts w:ascii="Times New Roman" w:hAnsi="Times New Roman"/>
          <w:sz w:val="24"/>
          <w:szCs w:val="24"/>
        </w:rPr>
        <w:t xml:space="preserve">, твердых согласных </w:t>
      </w:r>
      <w:proofErr w:type="gramStart"/>
      <w:r>
        <w:rPr>
          <w:rFonts w:ascii="Times New Roman" w:hAnsi="Times New Roman"/>
          <w:sz w:val="24"/>
          <w:szCs w:val="24"/>
        </w:rPr>
        <w:t>перед</w:t>
      </w:r>
      <w:proofErr w:type="gramEnd"/>
      <w:r>
        <w:rPr>
          <w:rFonts w:ascii="Times New Roman" w:hAnsi="Times New Roman"/>
          <w:sz w:val="24"/>
          <w:szCs w:val="24"/>
        </w:rPr>
        <w:t xml:space="preserve"> </w:t>
      </w:r>
      <w:r>
        <w:rPr>
          <w:rFonts w:ascii="Times New Roman" w:hAnsi="Times New Roman"/>
          <w:i/>
          <w:sz w:val="24"/>
          <w:szCs w:val="24"/>
        </w:rPr>
        <w:t>и</w:t>
      </w:r>
      <w:r>
        <w:rPr>
          <w:rFonts w:ascii="Times New Roman" w:hAnsi="Times New Roman"/>
          <w:sz w:val="24"/>
          <w:szCs w:val="24"/>
        </w:rPr>
        <w:t>.</w:t>
      </w:r>
    </w:p>
    <w:p w:rsidR="00C906DF" w:rsidRDefault="00C906DF" w:rsidP="00C906DF">
      <w:pPr>
        <w:pStyle w:val="13"/>
        <w:spacing w:after="0" w:line="240" w:lineRule="auto"/>
        <w:ind w:left="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Морфологический принцип</w:t>
      </w:r>
      <w:r>
        <w:rPr>
          <w:rFonts w:ascii="Times New Roman" w:hAnsi="Times New Roman"/>
          <w:sz w:val="24"/>
          <w:szCs w:val="24"/>
        </w:rPr>
        <w:t xml:space="preserve"> заключается в одинаковом написании морфем независимо от их произношения: </w:t>
      </w:r>
      <w:r>
        <w:rPr>
          <w:rFonts w:ascii="Times New Roman" w:hAnsi="Times New Roman"/>
          <w:i/>
          <w:sz w:val="24"/>
          <w:szCs w:val="24"/>
        </w:rPr>
        <w:t>на поро</w:t>
      </w:r>
      <w:r>
        <w:rPr>
          <w:rFonts w:ascii="Times New Roman" w:hAnsi="Times New Roman"/>
          <w:b/>
          <w:sz w:val="24"/>
          <w:szCs w:val="24"/>
        </w:rPr>
        <w:t>ж</w:t>
      </w:r>
      <w:r>
        <w:rPr>
          <w:rFonts w:ascii="Times New Roman" w:hAnsi="Times New Roman"/>
          <w:i/>
          <w:sz w:val="24"/>
          <w:szCs w:val="24"/>
        </w:rPr>
        <w:t>ке</w:t>
      </w:r>
      <w:r>
        <w:rPr>
          <w:rFonts w:ascii="Times New Roman" w:hAnsi="Times New Roman"/>
          <w:sz w:val="24"/>
          <w:szCs w:val="24"/>
        </w:rPr>
        <w:t xml:space="preserve"> (оглушается), </w:t>
      </w:r>
      <w:r>
        <w:rPr>
          <w:rFonts w:ascii="Times New Roman" w:hAnsi="Times New Roman"/>
          <w:i/>
          <w:sz w:val="24"/>
          <w:szCs w:val="24"/>
        </w:rPr>
        <w:t xml:space="preserve">к </w:t>
      </w:r>
      <w:r>
        <w:rPr>
          <w:rFonts w:ascii="Times New Roman" w:hAnsi="Times New Roman"/>
          <w:b/>
          <w:sz w:val="24"/>
          <w:szCs w:val="24"/>
        </w:rPr>
        <w:t>и</w:t>
      </w:r>
      <w:r>
        <w:rPr>
          <w:rFonts w:ascii="Times New Roman" w:hAnsi="Times New Roman"/>
          <w:i/>
          <w:sz w:val="24"/>
          <w:szCs w:val="24"/>
        </w:rPr>
        <w:t>збушке</w:t>
      </w:r>
      <w:r>
        <w:rPr>
          <w:rFonts w:ascii="Times New Roman" w:hAnsi="Times New Roman"/>
          <w:sz w:val="24"/>
          <w:szCs w:val="24"/>
        </w:rPr>
        <w:t xml:space="preserve"> (слышится [ы]), </w:t>
      </w:r>
      <w:r>
        <w:rPr>
          <w:rFonts w:ascii="Times New Roman" w:hAnsi="Times New Roman"/>
          <w:i/>
          <w:sz w:val="24"/>
          <w:szCs w:val="24"/>
        </w:rPr>
        <w:t>б</w:t>
      </w:r>
      <w:r>
        <w:rPr>
          <w:rFonts w:ascii="Times New Roman" w:hAnsi="Times New Roman"/>
          <w:b/>
          <w:sz w:val="24"/>
          <w:szCs w:val="24"/>
        </w:rPr>
        <w:t>оро</w:t>
      </w:r>
      <w:r>
        <w:rPr>
          <w:rFonts w:ascii="Times New Roman" w:hAnsi="Times New Roman"/>
          <w:i/>
          <w:sz w:val="24"/>
          <w:szCs w:val="24"/>
        </w:rPr>
        <w:t>да</w:t>
      </w:r>
      <w:r>
        <w:rPr>
          <w:rFonts w:ascii="Times New Roman" w:hAnsi="Times New Roman"/>
          <w:sz w:val="24"/>
          <w:szCs w:val="24"/>
        </w:rPr>
        <w:t xml:space="preserve">  (полногласие/неполногласие), </w:t>
      </w:r>
      <w:r>
        <w:rPr>
          <w:rFonts w:ascii="Times New Roman" w:hAnsi="Times New Roman"/>
          <w:b/>
          <w:sz w:val="24"/>
          <w:szCs w:val="24"/>
        </w:rPr>
        <w:t xml:space="preserve">к </w:t>
      </w:r>
      <w:r>
        <w:rPr>
          <w:rFonts w:ascii="Times New Roman" w:hAnsi="Times New Roman"/>
          <w:i/>
          <w:sz w:val="24"/>
          <w:szCs w:val="24"/>
        </w:rPr>
        <w:t>зубрам</w:t>
      </w:r>
      <w:r>
        <w:rPr>
          <w:rFonts w:ascii="Times New Roman" w:hAnsi="Times New Roman"/>
          <w:sz w:val="24"/>
          <w:szCs w:val="24"/>
        </w:rPr>
        <w:t xml:space="preserve"> (озвончается к</w:t>
      </w:r>
      <w:proofErr w:type="gramStart"/>
      <w:r>
        <w:rPr>
          <w:rFonts w:ascii="Times New Roman" w:hAnsi="Times New Roman"/>
          <w:sz w:val="24"/>
          <w:szCs w:val="24"/>
        </w:rPr>
        <w:t xml:space="preserve"> )</w:t>
      </w:r>
      <w:proofErr w:type="gramEnd"/>
      <w:r>
        <w:rPr>
          <w:rFonts w:ascii="Times New Roman" w:hAnsi="Times New Roman"/>
          <w:sz w:val="24"/>
          <w:szCs w:val="24"/>
        </w:rPr>
        <w:t>.</w:t>
      </w:r>
    </w:p>
    <w:p w:rsidR="00C906DF" w:rsidRDefault="00C906DF" w:rsidP="00C906DF">
      <w:pPr>
        <w:pStyle w:val="13"/>
        <w:spacing w:after="0" w:line="240" w:lineRule="auto"/>
        <w:ind w:left="0"/>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b/>
          <w:sz w:val="24"/>
          <w:szCs w:val="24"/>
        </w:rPr>
        <w:t xml:space="preserve">Традиционный принцип </w:t>
      </w:r>
      <w:r>
        <w:rPr>
          <w:rFonts w:ascii="Times New Roman" w:hAnsi="Times New Roman"/>
          <w:sz w:val="24"/>
          <w:szCs w:val="24"/>
        </w:rPr>
        <w:t>заключается в закрепленном традицией написании слов: традиционные написания надо запомнить (</w:t>
      </w:r>
      <w:r>
        <w:rPr>
          <w:rFonts w:ascii="Times New Roman" w:hAnsi="Times New Roman"/>
          <w:i/>
          <w:sz w:val="24"/>
          <w:szCs w:val="24"/>
        </w:rPr>
        <w:t>с</w:t>
      </w:r>
      <w:r>
        <w:rPr>
          <w:rFonts w:ascii="Times New Roman" w:hAnsi="Times New Roman"/>
          <w:b/>
          <w:sz w:val="24"/>
          <w:szCs w:val="24"/>
        </w:rPr>
        <w:t>о</w:t>
      </w:r>
      <w:r>
        <w:rPr>
          <w:rFonts w:ascii="Times New Roman" w:hAnsi="Times New Roman"/>
          <w:i/>
          <w:sz w:val="24"/>
          <w:szCs w:val="24"/>
        </w:rPr>
        <w:t>бака</w:t>
      </w:r>
      <w:r>
        <w:rPr>
          <w:rFonts w:ascii="Times New Roman" w:hAnsi="Times New Roman"/>
          <w:sz w:val="24"/>
          <w:szCs w:val="24"/>
        </w:rPr>
        <w:t xml:space="preserve">, </w:t>
      </w:r>
      <w:r>
        <w:rPr>
          <w:rFonts w:ascii="Times New Roman" w:hAnsi="Times New Roman"/>
          <w:b/>
          <w:sz w:val="24"/>
          <w:szCs w:val="24"/>
        </w:rPr>
        <w:t>а</w:t>
      </w:r>
      <w:r>
        <w:rPr>
          <w:rFonts w:ascii="Times New Roman" w:hAnsi="Times New Roman"/>
          <w:i/>
          <w:sz w:val="24"/>
          <w:szCs w:val="24"/>
        </w:rPr>
        <w:t>р</w:t>
      </w:r>
      <w:r>
        <w:rPr>
          <w:rFonts w:ascii="Times New Roman" w:hAnsi="Times New Roman"/>
          <w:b/>
          <w:sz w:val="24"/>
          <w:szCs w:val="24"/>
        </w:rPr>
        <w:t>о</w:t>
      </w:r>
      <w:r>
        <w:rPr>
          <w:rFonts w:ascii="Times New Roman" w:hAnsi="Times New Roman"/>
          <w:i/>
          <w:sz w:val="24"/>
          <w:szCs w:val="24"/>
        </w:rPr>
        <w:t>мат,</w:t>
      </w:r>
      <w:r>
        <w:rPr>
          <w:rFonts w:ascii="Times New Roman" w:hAnsi="Times New Roman"/>
          <w:sz w:val="24"/>
          <w:szCs w:val="24"/>
        </w:rPr>
        <w:t xml:space="preserve"> </w:t>
      </w:r>
      <w:r>
        <w:rPr>
          <w:rFonts w:ascii="Times New Roman" w:hAnsi="Times New Roman"/>
          <w:i/>
          <w:sz w:val="24"/>
          <w:szCs w:val="24"/>
        </w:rPr>
        <w:t>к</w:t>
      </w:r>
      <w:r>
        <w:rPr>
          <w:rFonts w:ascii="Times New Roman" w:hAnsi="Times New Roman"/>
          <w:b/>
          <w:sz w:val="24"/>
          <w:szCs w:val="24"/>
        </w:rPr>
        <w:t>а</w:t>
      </w:r>
      <w:r>
        <w:rPr>
          <w:rFonts w:ascii="Times New Roman" w:hAnsi="Times New Roman"/>
          <w:i/>
          <w:sz w:val="24"/>
          <w:szCs w:val="24"/>
        </w:rPr>
        <w:t>ла</w:t>
      </w:r>
      <w:r>
        <w:rPr>
          <w:rFonts w:ascii="Times New Roman" w:hAnsi="Times New Roman"/>
          <w:b/>
          <w:sz w:val="24"/>
          <w:szCs w:val="24"/>
        </w:rPr>
        <w:t>ч</w:t>
      </w:r>
      <w:r>
        <w:rPr>
          <w:rFonts w:ascii="Times New Roman" w:hAnsi="Times New Roman"/>
          <w:i/>
          <w:sz w:val="24"/>
          <w:szCs w:val="24"/>
        </w:rPr>
        <w:t>, п</w:t>
      </w:r>
      <w:r>
        <w:rPr>
          <w:rFonts w:ascii="Times New Roman" w:hAnsi="Times New Roman"/>
          <w:b/>
          <w:sz w:val="24"/>
          <w:szCs w:val="24"/>
        </w:rPr>
        <w:t>а</w:t>
      </w:r>
      <w:r>
        <w:rPr>
          <w:rFonts w:ascii="Times New Roman" w:hAnsi="Times New Roman"/>
          <w:i/>
          <w:sz w:val="24"/>
          <w:szCs w:val="24"/>
        </w:rPr>
        <w:t>р</w:t>
      </w:r>
      <w:r>
        <w:rPr>
          <w:rFonts w:ascii="Times New Roman" w:hAnsi="Times New Roman"/>
          <w:b/>
          <w:sz w:val="24"/>
          <w:szCs w:val="24"/>
        </w:rPr>
        <w:t>а</w:t>
      </w:r>
      <w:r>
        <w:rPr>
          <w:rFonts w:ascii="Times New Roman" w:hAnsi="Times New Roman"/>
          <w:i/>
          <w:sz w:val="24"/>
          <w:szCs w:val="24"/>
        </w:rPr>
        <w:t>ш</w:t>
      </w:r>
      <w:r>
        <w:rPr>
          <w:rFonts w:ascii="Times New Roman" w:hAnsi="Times New Roman"/>
          <w:b/>
          <w:sz w:val="24"/>
          <w:szCs w:val="24"/>
        </w:rPr>
        <w:t>ю</w:t>
      </w:r>
      <w:r>
        <w:rPr>
          <w:rFonts w:ascii="Times New Roman" w:hAnsi="Times New Roman"/>
          <w:i/>
          <w:sz w:val="24"/>
          <w:szCs w:val="24"/>
        </w:rPr>
        <w:t>т</w:t>
      </w:r>
      <w:r>
        <w:rPr>
          <w:rFonts w:ascii="Times New Roman" w:hAnsi="Times New Roman"/>
          <w:sz w:val="24"/>
          <w:szCs w:val="24"/>
        </w:rPr>
        <w:t xml:space="preserve"> и т. д.), </w:t>
      </w:r>
      <w:r>
        <w:rPr>
          <w:rFonts w:ascii="Times New Roman" w:hAnsi="Times New Roman"/>
          <w:sz w:val="24"/>
        </w:rPr>
        <w:t>также</w:t>
      </w:r>
      <w:r w:rsidRPr="00EB7210">
        <w:rPr>
          <w:rFonts w:ascii="Times New Roman" w:hAnsi="Times New Roman"/>
          <w:sz w:val="24"/>
        </w:rPr>
        <w:t xml:space="preserve"> написание </w:t>
      </w:r>
      <w:proofErr w:type="spellStart"/>
      <w:r w:rsidRPr="00EB7210">
        <w:rPr>
          <w:rFonts w:ascii="Times New Roman" w:hAnsi="Times New Roman"/>
          <w:sz w:val="24"/>
        </w:rPr>
        <w:t>жи</w:t>
      </w:r>
      <w:proofErr w:type="spellEnd"/>
      <w:r w:rsidRPr="00EB7210">
        <w:rPr>
          <w:rFonts w:ascii="Times New Roman" w:hAnsi="Times New Roman"/>
          <w:sz w:val="24"/>
        </w:rPr>
        <w:t xml:space="preserve"> – ши (в древне – </w:t>
      </w:r>
      <w:hyperlink r:id="rId9" w:tooltip="Русский язык" w:history="1">
        <w:r w:rsidRPr="00EB7210">
          <w:rPr>
            <w:rStyle w:val="a3"/>
            <w:rFonts w:ascii="Times New Roman" w:hAnsi="Times New Roman"/>
            <w:color w:val="auto"/>
            <w:sz w:val="24"/>
          </w:rPr>
          <w:t>русском языке</w:t>
        </w:r>
      </w:hyperlink>
      <w:r w:rsidRPr="00EB7210">
        <w:rPr>
          <w:rFonts w:ascii="Times New Roman" w:hAnsi="Times New Roman"/>
          <w:sz w:val="24"/>
        </w:rPr>
        <w:t xml:space="preserve"> [ж], [ш] были мягкими, написание </w:t>
      </w:r>
      <w:r w:rsidRPr="00767E5D">
        <w:rPr>
          <w:rFonts w:ascii="Times New Roman" w:hAnsi="Times New Roman"/>
          <w:b/>
          <w:sz w:val="24"/>
        </w:rPr>
        <w:t>и</w:t>
      </w:r>
      <w:r w:rsidRPr="00EB7210">
        <w:rPr>
          <w:rFonts w:ascii="Times New Roman" w:hAnsi="Times New Roman"/>
          <w:sz w:val="24"/>
        </w:rPr>
        <w:t xml:space="preserve"> после них было закономерным.</w:t>
      </w:r>
      <w:proofErr w:type="gramEnd"/>
    </w:p>
    <w:p w:rsidR="00C906DF" w:rsidRDefault="00C906DF" w:rsidP="00C906DF">
      <w:pPr>
        <w:jc w:val="both"/>
        <w:rPr>
          <w:b/>
        </w:rPr>
      </w:pPr>
      <w:r>
        <w:rPr>
          <w:b/>
        </w:rPr>
        <w:t xml:space="preserve"> Дифференцирующий принцип </w:t>
      </w:r>
      <w:r>
        <w:t xml:space="preserve">написания разграничивает на письме слова, звучащие или написанные одинаково, но имеющие разные значения: </w:t>
      </w:r>
      <w:r>
        <w:rPr>
          <w:i/>
        </w:rPr>
        <w:t>туш – тушь, поджог – поджёг</w:t>
      </w:r>
      <w:r>
        <w:t xml:space="preserve">, </w:t>
      </w:r>
      <w:r>
        <w:rPr>
          <w:i/>
        </w:rPr>
        <w:t xml:space="preserve">Орёл – </w:t>
      </w:r>
      <w:r w:rsidRPr="00767E5D">
        <w:rPr>
          <w:i/>
        </w:rPr>
        <w:t>орёл.</w:t>
      </w:r>
      <w:r>
        <w:rPr>
          <w:b/>
        </w:rPr>
        <w:t xml:space="preserve"> </w:t>
      </w:r>
    </w:p>
    <w:p w:rsidR="00B00221" w:rsidRPr="00292771" w:rsidRDefault="00292771" w:rsidP="00292771">
      <w:pPr>
        <w:jc w:val="both"/>
        <w:rPr>
          <w:color w:val="000000"/>
          <w:sz w:val="28"/>
          <w:szCs w:val="22"/>
        </w:rPr>
      </w:pPr>
      <w:r>
        <w:t xml:space="preserve">2) </w:t>
      </w:r>
      <w:r w:rsidR="00B00221" w:rsidRPr="00292771">
        <w:rPr>
          <w:rStyle w:val="c3"/>
          <w:b/>
          <w:color w:val="000000"/>
          <w:u w:val="single"/>
        </w:rPr>
        <w:t>Порядок орфографического разбора</w:t>
      </w:r>
      <w:r w:rsidR="00B00221" w:rsidRPr="00292771">
        <w:rPr>
          <w:rStyle w:val="c3"/>
          <w:color w:val="000000"/>
        </w:rPr>
        <w:t>:</w:t>
      </w:r>
    </w:p>
    <w:p w:rsidR="00B00221" w:rsidRDefault="00B00221" w:rsidP="00B00221">
      <w:pPr>
        <w:pStyle w:val="c7"/>
        <w:shd w:val="clear" w:color="auto" w:fill="FFFFFF"/>
        <w:spacing w:before="0" w:beforeAutospacing="0" w:after="0" w:afterAutospacing="0"/>
        <w:rPr>
          <w:rFonts w:ascii="Arial" w:hAnsi="Arial" w:cs="Arial"/>
          <w:color w:val="000000"/>
          <w:sz w:val="22"/>
          <w:szCs w:val="22"/>
        </w:rPr>
      </w:pPr>
      <w:r>
        <w:rPr>
          <w:rStyle w:val="c3"/>
          <w:color w:val="000000"/>
        </w:rPr>
        <w:t>1. Запишите слово, поставьте ударение.</w:t>
      </w:r>
    </w:p>
    <w:p w:rsidR="00B00221" w:rsidRDefault="00B00221" w:rsidP="00B00221">
      <w:pPr>
        <w:pStyle w:val="c7"/>
        <w:shd w:val="clear" w:color="auto" w:fill="FFFFFF"/>
        <w:spacing w:before="0" w:beforeAutospacing="0" w:after="0" w:afterAutospacing="0"/>
        <w:rPr>
          <w:rFonts w:ascii="Arial" w:hAnsi="Arial" w:cs="Arial"/>
          <w:color w:val="000000"/>
          <w:sz w:val="22"/>
          <w:szCs w:val="22"/>
        </w:rPr>
      </w:pPr>
      <w:r>
        <w:rPr>
          <w:rStyle w:val="c3"/>
          <w:color w:val="000000"/>
        </w:rPr>
        <w:t>2. Подчеркните одной чертой орфограммы.</w:t>
      </w:r>
    </w:p>
    <w:p w:rsidR="00B00221" w:rsidRDefault="00B00221" w:rsidP="00B00221">
      <w:pPr>
        <w:pStyle w:val="c7"/>
        <w:shd w:val="clear" w:color="auto" w:fill="FFFFFF"/>
        <w:spacing w:before="0" w:beforeAutospacing="0" w:after="0" w:afterAutospacing="0"/>
        <w:rPr>
          <w:rFonts w:ascii="Arial" w:hAnsi="Arial" w:cs="Arial"/>
          <w:color w:val="000000"/>
          <w:sz w:val="22"/>
          <w:szCs w:val="22"/>
        </w:rPr>
      </w:pPr>
      <w:r>
        <w:rPr>
          <w:rStyle w:val="c3"/>
          <w:color w:val="000000"/>
        </w:rPr>
        <w:t>3. Сформулируйте кратко орфографическое правило, объясняющее данное правописание.</w:t>
      </w:r>
    </w:p>
    <w:p w:rsidR="00D51F1A" w:rsidRDefault="00D51F1A" w:rsidP="00F17B69">
      <w:pPr>
        <w:pStyle w:val="c7"/>
        <w:shd w:val="clear" w:color="auto" w:fill="FFFFFF"/>
        <w:spacing w:before="0" w:beforeAutospacing="0" w:after="0" w:afterAutospacing="0"/>
        <w:rPr>
          <w:b/>
          <w:color w:val="000000"/>
        </w:rPr>
      </w:pPr>
    </w:p>
    <w:p w:rsidR="00F17B69" w:rsidRPr="00F17B69" w:rsidRDefault="00022D94" w:rsidP="00F17B69">
      <w:pPr>
        <w:pStyle w:val="c7"/>
        <w:shd w:val="clear" w:color="auto" w:fill="FFFFFF"/>
        <w:spacing w:before="0" w:beforeAutospacing="0" w:after="0" w:afterAutospacing="0"/>
        <w:rPr>
          <w:i/>
          <w:color w:val="000000"/>
        </w:rPr>
      </w:pPr>
      <w:r>
        <w:rPr>
          <w:b/>
          <w:color w:val="000000"/>
        </w:rPr>
        <w:t>Задание 1</w:t>
      </w:r>
      <w:proofErr w:type="gramStart"/>
      <w:r w:rsidR="00B00221">
        <w:rPr>
          <w:rStyle w:val="c2"/>
          <w:i/>
          <w:iCs/>
          <w:color w:val="000000"/>
        </w:rPr>
        <w:t xml:space="preserve"> </w:t>
      </w:r>
      <w:r w:rsidR="00F17B69" w:rsidRPr="00F17B69">
        <w:rPr>
          <w:i/>
          <w:color w:val="000000"/>
        </w:rPr>
        <w:t>Р</w:t>
      </w:r>
      <w:proofErr w:type="gramEnd"/>
      <w:r w:rsidR="00F17B69" w:rsidRPr="00F17B69">
        <w:rPr>
          <w:i/>
          <w:color w:val="000000"/>
        </w:rPr>
        <w:t>аспределить слова в 3 группы: 1. С традиционным написанием. 2. По фонетическому принципу. 3. Отступления от морфологического принципа, связанные с историческими чередованиями.</w:t>
      </w:r>
    </w:p>
    <w:p w:rsidR="00F17B69" w:rsidRPr="00F17B69" w:rsidRDefault="00F17B69" w:rsidP="00F17B69">
      <w:pPr>
        <w:pStyle w:val="a6"/>
        <w:shd w:val="clear" w:color="auto" w:fill="FFFFFF"/>
        <w:spacing w:before="0" w:beforeAutospacing="0" w:after="0" w:afterAutospacing="0"/>
        <w:rPr>
          <w:color w:val="000000"/>
        </w:rPr>
      </w:pPr>
      <w:r w:rsidRPr="00F17B69">
        <w:rPr>
          <w:color w:val="000000"/>
        </w:rPr>
        <w:t>(с, з)</w:t>
      </w:r>
      <w:proofErr w:type="spellStart"/>
      <w:r w:rsidRPr="00F17B69">
        <w:rPr>
          <w:color w:val="000000"/>
        </w:rPr>
        <w:t>держивать</w:t>
      </w:r>
      <w:proofErr w:type="spellEnd"/>
      <w:r w:rsidRPr="00F17B69">
        <w:rPr>
          <w:color w:val="000000"/>
        </w:rPr>
        <w:t xml:space="preserve">, </w:t>
      </w:r>
      <w:proofErr w:type="spellStart"/>
      <w:r w:rsidRPr="00F17B69">
        <w:rPr>
          <w:color w:val="000000"/>
        </w:rPr>
        <w:t>бе</w:t>
      </w:r>
      <w:proofErr w:type="spellEnd"/>
      <w:r w:rsidRPr="00F17B69">
        <w:rPr>
          <w:color w:val="000000"/>
        </w:rPr>
        <w:t>..различный, без..</w:t>
      </w:r>
      <w:proofErr w:type="spellStart"/>
      <w:r w:rsidRPr="00F17B69">
        <w:rPr>
          <w:color w:val="000000"/>
        </w:rPr>
        <w:t>нициативный</w:t>
      </w:r>
      <w:proofErr w:type="spellEnd"/>
      <w:r w:rsidRPr="00F17B69">
        <w:rPr>
          <w:color w:val="000000"/>
        </w:rPr>
        <w:t>, з..</w:t>
      </w:r>
      <w:proofErr w:type="spellStart"/>
      <w:r w:rsidRPr="00F17B69">
        <w:rPr>
          <w:color w:val="000000"/>
        </w:rPr>
        <w:t>рница</w:t>
      </w:r>
      <w:proofErr w:type="spellEnd"/>
      <w:r w:rsidRPr="00F17B69">
        <w:rPr>
          <w:color w:val="000000"/>
        </w:rPr>
        <w:t xml:space="preserve">, р..сток, </w:t>
      </w:r>
      <w:proofErr w:type="spellStart"/>
      <w:r w:rsidRPr="00F17B69">
        <w:rPr>
          <w:color w:val="000000"/>
        </w:rPr>
        <w:t>бе</w:t>
      </w:r>
      <w:proofErr w:type="spellEnd"/>
      <w:r w:rsidRPr="00F17B69">
        <w:rPr>
          <w:color w:val="000000"/>
        </w:rPr>
        <w:t>..</w:t>
      </w:r>
      <w:proofErr w:type="spellStart"/>
      <w:r w:rsidRPr="00F17B69">
        <w:rPr>
          <w:color w:val="000000"/>
        </w:rPr>
        <w:t>правный</w:t>
      </w:r>
      <w:proofErr w:type="spellEnd"/>
      <w:r w:rsidRPr="00F17B69">
        <w:rPr>
          <w:color w:val="000000"/>
        </w:rPr>
        <w:t>, раз..</w:t>
      </w:r>
      <w:proofErr w:type="spellStart"/>
      <w:r w:rsidRPr="00F17B69">
        <w:rPr>
          <w:color w:val="000000"/>
        </w:rPr>
        <w:t>грать</w:t>
      </w:r>
      <w:proofErr w:type="spellEnd"/>
      <w:r w:rsidRPr="00F17B69">
        <w:rPr>
          <w:color w:val="000000"/>
        </w:rPr>
        <w:t>, сверх..</w:t>
      </w:r>
      <w:proofErr w:type="spellStart"/>
      <w:r w:rsidRPr="00F17B69">
        <w:rPr>
          <w:color w:val="000000"/>
        </w:rPr>
        <w:t>нтересный</w:t>
      </w:r>
      <w:proofErr w:type="spellEnd"/>
      <w:r w:rsidRPr="00F17B69">
        <w:rPr>
          <w:color w:val="000000"/>
        </w:rPr>
        <w:t xml:space="preserve">, </w:t>
      </w:r>
      <w:proofErr w:type="spellStart"/>
      <w:r w:rsidRPr="00F17B69">
        <w:rPr>
          <w:color w:val="000000"/>
        </w:rPr>
        <w:t>рю</w:t>
      </w:r>
      <w:proofErr w:type="spellEnd"/>
      <w:r w:rsidRPr="00F17B69">
        <w:rPr>
          <w:color w:val="000000"/>
        </w:rPr>
        <w:t>..</w:t>
      </w:r>
      <w:proofErr w:type="spellStart"/>
      <w:r w:rsidRPr="00F17B69">
        <w:rPr>
          <w:color w:val="000000"/>
        </w:rPr>
        <w:t>зак</w:t>
      </w:r>
      <w:proofErr w:type="spellEnd"/>
      <w:r w:rsidRPr="00F17B69">
        <w:rPr>
          <w:color w:val="000000"/>
        </w:rPr>
        <w:t>, ни..</w:t>
      </w:r>
      <w:proofErr w:type="spellStart"/>
      <w:r w:rsidRPr="00F17B69">
        <w:rPr>
          <w:color w:val="000000"/>
        </w:rPr>
        <w:t>вергать</w:t>
      </w:r>
      <w:proofErr w:type="spellEnd"/>
      <w:r w:rsidRPr="00F17B69">
        <w:rPr>
          <w:color w:val="000000"/>
        </w:rPr>
        <w:t>, о..править, и(з, с)</w:t>
      </w:r>
      <w:proofErr w:type="spellStart"/>
      <w:r w:rsidRPr="00F17B69">
        <w:rPr>
          <w:color w:val="000000"/>
        </w:rPr>
        <w:t>бавить</w:t>
      </w:r>
      <w:proofErr w:type="spellEnd"/>
      <w:r w:rsidRPr="00F17B69">
        <w:rPr>
          <w:color w:val="000000"/>
        </w:rPr>
        <w:t>, от..</w:t>
      </w:r>
      <w:proofErr w:type="spellStart"/>
      <w:r w:rsidRPr="00F17B69">
        <w:rPr>
          <w:color w:val="000000"/>
        </w:rPr>
        <w:t>скать</w:t>
      </w:r>
      <w:proofErr w:type="spellEnd"/>
      <w:r w:rsidRPr="00F17B69">
        <w:rPr>
          <w:color w:val="000000"/>
        </w:rPr>
        <w:t xml:space="preserve">, </w:t>
      </w:r>
      <w:proofErr w:type="spellStart"/>
      <w:r w:rsidRPr="00F17B69">
        <w:rPr>
          <w:color w:val="000000"/>
        </w:rPr>
        <w:t>чере</w:t>
      </w:r>
      <w:proofErr w:type="spellEnd"/>
      <w:r w:rsidRPr="00F17B69">
        <w:rPr>
          <w:color w:val="000000"/>
        </w:rPr>
        <w:t>..</w:t>
      </w:r>
      <w:proofErr w:type="spellStart"/>
      <w:r w:rsidRPr="00F17B69">
        <w:rPr>
          <w:color w:val="000000"/>
        </w:rPr>
        <w:t>полосица</w:t>
      </w:r>
      <w:proofErr w:type="spellEnd"/>
      <w:r w:rsidRPr="00F17B69">
        <w:rPr>
          <w:color w:val="000000"/>
        </w:rPr>
        <w:t xml:space="preserve">, </w:t>
      </w:r>
      <w:proofErr w:type="spellStart"/>
      <w:r w:rsidRPr="00F17B69">
        <w:rPr>
          <w:color w:val="000000"/>
        </w:rPr>
        <w:lastRenderedPageBreak/>
        <w:t>пл</w:t>
      </w:r>
      <w:proofErr w:type="spellEnd"/>
      <w:r w:rsidRPr="00F17B69">
        <w:rPr>
          <w:color w:val="000000"/>
        </w:rPr>
        <w:t>..</w:t>
      </w:r>
      <w:proofErr w:type="spellStart"/>
      <w:r w:rsidRPr="00F17B69">
        <w:rPr>
          <w:color w:val="000000"/>
        </w:rPr>
        <w:t>вец</w:t>
      </w:r>
      <w:proofErr w:type="spellEnd"/>
      <w:r w:rsidRPr="00F17B69">
        <w:rPr>
          <w:color w:val="000000"/>
        </w:rPr>
        <w:t xml:space="preserve">, </w:t>
      </w:r>
      <w:proofErr w:type="spellStart"/>
      <w:r w:rsidRPr="00F17B69">
        <w:rPr>
          <w:color w:val="000000"/>
        </w:rPr>
        <w:t>отр</w:t>
      </w:r>
      <w:proofErr w:type="spellEnd"/>
      <w:r w:rsidRPr="00F17B69">
        <w:rPr>
          <w:color w:val="000000"/>
        </w:rPr>
        <w:t>..</w:t>
      </w:r>
      <w:proofErr w:type="spellStart"/>
      <w:r w:rsidRPr="00F17B69">
        <w:rPr>
          <w:color w:val="000000"/>
        </w:rPr>
        <w:t>сль</w:t>
      </w:r>
      <w:proofErr w:type="spellEnd"/>
      <w:r w:rsidRPr="00F17B69">
        <w:rPr>
          <w:color w:val="000000"/>
        </w:rPr>
        <w:t xml:space="preserve">, </w:t>
      </w:r>
      <w:proofErr w:type="spellStart"/>
      <w:r w:rsidRPr="00F17B69">
        <w:rPr>
          <w:color w:val="000000"/>
        </w:rPr>
        <w:t>бе</w:t>
      </w:r>
      <w:proofErr w:type="spellEnd"/>
      <w:r w:rsidRPr="00F17B69">
        <w:rPr>
          <w:color w:val="000000"/>
        </w:rPr>
        <w:t xml:space="preserve">..крайний, зам..рать, </w:t>
      </w:r>
      <w:proofErr w:type="spellStart"/>
      <w:r w:rsidRPr="00F17B69">
        <w:rPr>
          <w:color w:val="000000"/>
        </w:rPr>
        <w:t>бл</w:t>
      </w:r>
      <w:proofErr w:type="spellEnd"/>
      <w:r w:rsidRPr="00F17B69">
        <w:rPr>
          <w:color w:val="000000"/>
        </w:rPr>
        <w:t>..</w:t>
      </w:r>
      <w:proofErr w:type="spellStart"/>
      <w:r w:rsidRPr="00F17B69">
        <w:rPr>
          <w:color w:val="000000"/>
        </w:rPr>
        <w:t>стеть</w:t>
      </w:r>
      <w:proofErr w:type="spellEnd"/>
      <w:r w:rsidRPr="00F17B69">
        <w:rPr>
          <w:color w:val="000000"/>
        </w:rPr>
        <w:t>, к..</w:t>
      </w:r>
      <w:proofErr w:type="spellStart"/>
      <w:r w:rsidRPr="00F17B69">
        <w:rPr>
          <w:color w:val="000000"/>
        </w:rPr>
        <w:t>бинет</w:t>
      </w:r>
      <w:proofErr w:type="spellEnd"/>
      <w:r w:rsidRPr="00F17B69">
        <w:rPr>
          <w:color w:val="000000"/>
        </w:rPr>
        <w:t xml:space="preserve">, фу..бол, выл..жить, </w:t>
      </w:r>
      <w:proofErr w:type="spellStart"/>
      <w:r w:rsidRPr="00F17B69">
        <w:rPr>
          <w:color w:val="000000"/>
        </w:rPr>
        <w:t>окрес</w:t>
      </w:r>
      <w:proofErr w:type="spellEnd"/>
      <w:r w:rsidRPr="00F17B69">
        <w:rPr>
          <w:color w:val="000000"/>
        </w:rPr>
        <w:t>..</w:t>
      </w:r>
      <w:proofErr w:type="spellStart"/>
      <w:r w:rsidRPr="00F17B69">
        <w:rPr>
          <w:color w:val="000000"/>
        </w:rPr>
        <w:t>ность</w:t>
      </w:r>
      <w:proofErr w:type="spellEnd"/>
      <w:r w:rsidRPr="00F17B69">
        <w:rPr>
          <w:color w:val="000000"/>
        </w:rPr>
        <w:t>, г..</w:t>
      </w:r>
      <w:proofErr w:type="spellStart"/>
      <w:r w:rsidRPr="00F17B69">
        <w:rPr>
          <w:color w:val="000000"/>
        </w:rPr>
        <w:t>релый</w:t>
      </w:r>
      <w:proofErr w:type="spellEnd"/>
      <w:r w:rsidRPr="00F17B69">
        <w:rPr>
          <w:color w:val="000000"/>
        </w:rPr>
        <w:t>, (с, з)боры, лотерейный б..лет.</w:t>
      </w:r>
    </w:p>
    <w:p w:rsidR="00D51F1A" w:rsidRDefault="00D51F1A" w:rsidP="00B00221">
      <w:pPr>
        <w:pStyle w:val="c7"/>
        <w:shd w:val="clear" w:color="auto" w:fill="FFFFFF"/>
        <w:spacing w:before="0" w:beforeAutospacing="0" w:after="0" w:afterAutospacing="0"/>
        <w:rPr>
          <w:rStyle w:val="c2"/>
          <w:b/>
          <w:iCs/>
          <w:color w:val="000000"/>
        </w:rPr>
      </w:pPr>
    </w:p>
    <w:p w:rsidR="00B00221" w:rsidRDefault="00F17B69" w:rsidP="00B00221">
      <w:pPr>
        <w:pStyle w:val="c7"/>
        <w:shd w:val="clear" w:color="auto" w:fill="FFFFFF"/>
        <w:spacing w:before="0" w:beforeAutospacing="0" w:after="0" w:afterAutospacing="0"/>
        <w:rPr>
          <w:rFonts w:ascii="Arial" w:hAnsi="Arial" w:cs="Arial"/>
          <w:color w:val="000000"/>
          <w:sz w:val="22"/>
          <w:szCs w:val="22"/>
        </w:rPr>
      </w:pPr>
      <w:r>
        <w:rPr>
          <w:rStyle w:val="c2"/>
          <w:b/>
          <w:iCs/>
          <w:color w:val="000000"/>
        </w:rPr>
        <w:t xml:space="preserve">Задание 2. </w:t>
      </w:r>
      <w:r w:rsidR="00B00221">
        <w:rPr>
          <w:rStyle w:val="c2"/>
          <w:i/>
          <w:iCs/>
          <w:color w:val="000000"/>
        </w:rPr>
        <w:t>Раскройте скобки, допишите пропущенные буквы (орфограммы), выполните орфографический разбор подчеркнутых слов.</w:t>
      </w:r>
    </w:p>
    <w:p w:rsidR="00B00221" w:rsidRDefault="00B00221" w:rsidP="00B00221">
      <w:pPr>
        <w:pStyle w:val="c18"/>
        <w:shd w:val="clear" w:color="auto" w:fill="FFFFFF"/>
        <w:spacing w:before="0" w:beforeAutospacing="0" w:after="0" w:afterAutospacing="0"/>
        <w:jc w:val="both"/>
        <w:rPr>
          <w:rFonts w:ascii="Arial" w:hAnsi="Arial" w:cs="Arial"/>
          <w:color w:val="000000"/>
          <w:sz w:val="22"/>
          <w:szCs w:val="22"/>
        </w:rPr>
      </w:pPr>
      <w:r>
        <w:rPr>
          <w:rStyle w:val="c3"/>
          <w:color w:val="000000"/>
        </w:rPr>
        <w:t xml:space="preserve">1). В </w:t>
      </w:r>
      <w:r w:rsidRPr="00B00221">
        <w:rPr>
          <w:rStyle w:val="c3"/>
          <w:b/>
          <w:color w:val="000000"/>
          <w:u w:val="single"/>
        </w:rPr>
        <w:t>б…</w:t>
      </w:r>
      <w:proofErr w:type="spellStart"/>
      <w:r w:rsidRPr="00B00221">
        <w:rPr>
          <w:rStyle w:val="c3"/>
          <w:b/>
          <w:color w:val="000000"/>
          <w:u w:val="single"/>
        </w:rPr>
        <w:t>льшие</w:t>
      </w:r>
      <w:proofErr w:type="spellEnd"/>
      <w:r>
        <w:rPr>
          <w:rStyle w:val="c3"/>
          <w:color w:val="000000"/>
        </w:rPr>
        <w:t xml:space="preserve"> окна падал на пол </w:t>
      </w:r>
      <w:r w:rsidRPr="00B00221">
        <w:rPr>
          <w:rStyle w:val="c3"/>
          <w:b/>
          <w:color w:val="000000"/>
          <w:u w:val="single"/>
        </w:rPr>
        <w:t>серебря..</w:t>
      </w:r>
      <w:proofErr w:type="gramStart"/>
      <w:r w:rsidRPr="00B00221">
        <w:rPr>
          <w:rStyle w:val="c3"/>
          <w:b/>
          <w:color w:val="000000"/>
          <w:u w:val="single"/>
        </w:rPr>
        <w:t>.</w:t>
      </w:r>
      <w:proofErr w:type="spellStart"/>
      <w:r w:rsidRPr="00B00221">
        <w:rPr>
          <w:rStyle w:val="c3"/>
          <w:b/>
          <w:color w:val="000000"/>
          <w:u w:val="single"/>
        </w:rPr>
        <w:t>ы</w:t>
      </w:r>
      <w:proofErr w:type="gramEnd"/>
      <w:r w:rsidRPr="00B00221">
        <w:rPr>
          <w:rStyle w:val="c3"/>
          <w:b/>
          <w:color w:val="000000"/>
          <w:u w:val="single"/>
        </w:rPr>
        <w:t>й</w:t>
      </w:r>
      <w:proofErr w:type="spellEnd"/>
      <w:r>
        <w:rPr>
          <w:rStyle w:val="c3"/>
          <w:color w:val="000000"/>
        </w:rPr>
        <w:t xml:space="preserve"> свет полного месяца. (Л.Толстой)</w:t>
      </w:r>
    </w:p>
    <w:p w:rsidR="00B00221" w:rsidRDefault="00B00221" w:rsidP="00B00221">
      <w:pPr>
        <w:pStyle w:val="c18"/>
        <w:shd w:val="clear" w:color="auto" w:fill="FFFFFF"/>
        <w:spacing w:before="0" w:beforeAutospacing="0" w:after="0" w:afterAutospacing="0"/>
        <w:jc w:val="both"/>
        <w:rPr>
          <w:rFonts w:ascii="Arial" w:hAnsi="Arial" w:cs="Arial"/>
          <w:color w:val="000000"/>
          <w:sz w:val="22"/>
          <w:szCs w:val="22"/>
        </w:rPr>
      </w:pPr>
      <w:r>
        <w:rPr>
          <w:rStyle w:val="c3"/>
          <w:color w:val="000000"/>
        </w:rPr>
        <w:t xml:space="preserve">2). </w:t>
      </w:r>
      <w:r w:rsidRPr="00B00221">
        <w:rPr>
          <w:rStyle w:val="c3"/>
          <w:b/>
          <w:color w:val="000000"/>
          <w:u w:val="single"/>
        </w:rPr>
        <w:t>Г...</w:t>
      </w:r>
      <w:proofErr w:type="spellStart"/>
      <w:r w:rsidRPr="00B00221">
        <w:rPr>
          <w:rStyle w:val="c3"/>
          <w:b/>
          <w:color w:val="000000"/>
          <w:u w:val="single"/>
        </w:rPr>
        <w:t>рит</w:t>
      </w:r>
      <w:proofErr w:type="spellEnd"/>
      <w:r>
        <w:rPr>
          <w:rStyle w:val="c3"/>
          <w:color w:val="000000"/>
        </w:rPr>
        <w:t xml:space="preserve"> восток </w:t>
      </w:r>
      <w:r w:rsidRPr="00B00221">
        <w:rPr>
          <w:rStyle w:val="c3"/>
          <w:b/>
          <w:color w:val="000000"/>
          <w:u w:val="single"/>
        </w:rPr>
        <w:t>з..</w:t>
      </w:r>
      <w:proofErr w:type="gramStart"/>
      <w:r w:rsidRPr="00B00221">
        <w:rPr>
          <w:rStyle w:val="c3"/>
          <w:b/>
          <w:color w:val="000000"/>
          <w:u w:val="single"/>
        </w:rPr>
        <w:t>.р</w:t>
      </w:r>
      <w:proofErr w:type="gramEnd"/>
      <w:r w:rsidRPr="00B00221">
        <w:rPr>
          <w:rStyle w:val="c3"/>
          <w:b/>
          <w:color w:val="000000"/>
          <w:u w:val="single"/>
        </w:rPr>
        <w:t>ею</w:t>
      </w:r>
      <w:r>
        <w:rPr>
          <w:rStyle w:val="c3"/>
          <w:color w:val="000000"/>
        </w:rPr>
        <w:t xml:space="preserve"> новой. (А.Пушкин)</w:t>
      </w:r>
    </w:p>
    <w:p w:rsidR="00B00221" w:rsidRDefault="00B00221" w:rsidP="00B00221">
      <w:pPr>
        <w:pStyle w:val="c7"/>
        <w:shd w:val="clear" w:color="auto" w:fill="FFFFFF"/>
        <w:spacing w:before="0" w:beforeAutospacing="0" w:after="0" w:afterAutospacing="0"/>
        <w:jc w:val="both"/>
        <w:rPr>
          <w:rStyle w:val="c3"/>
          <w:color w:val="000000"/>
        </w:rPr>
      </w:pPr>
      <w:r>
        <w:rPr>
          <w:rStyle w:val="c3"/>
          <w:color w:val="000000"/>
        </w:rPr>
        <w:t xml:space="preserve">3). Края Москвы, края </w:t>
      </w:r>
      <w:r w:rsidRPr="00B00221">
        <w:rPr>
          <w:rStyle w:val="c3"/>
          <w:b/>
          <w:color w:val="000000"/>
          <w:u w:val="single"/>
        </w:rPr>
        <w:t>р..</w:t>
      </w:r>
      <w:proofErr w:type="gramStart"/>
      <w:r w:rsidRPr="00B00221">
        <w:rPr>
          <w:rStyle w:val="c3"/>
          <w:b/>
          <w:color w:val="000000"/>
          <w:u w:val="single"/>
        </w:rPr>
        <w:t>.</w:t>
      </w:r>
      <w:proofErr w:type="spellStart"/>
      <w:r w:rsidRPr="00B00221">
        <w:rPr>
          <w:rStyle w:val="c3"/>
          <w:b/>
          <w:color w:val="000000"/>
          <w:u w:val="single"/>
        </w:rPr>
        <w:t>д</w:t>
      </w:r>
      <w:proofErr w:type="gramEnd"/>
      <w:r w:rsidRPr="00B00221">
        <w:rPr>
          <w:rStyle w:val="c3"/>
          <w:b/>
          <w:color w:val="000000"/>
          <w:u w:val="single"/>
        </w:rPr>
        <w:t>ные</w:t>
      </w:r>
      <w:proofErr w:type="spellEnd"/>
      <w:r>
        <w:rPr>
          <w:rStyle w:val="c3"/>
          <w:color w:val="000000"/>
        </w:rPr>
        <w:t xml:space="preserve">, где на </w:t>
      </w:r>
      <w:r w:rsidRPr="00B00221">
        <w:rPr>
          <w:rStyle w:val="c3"/>
          <w:b/>
          <w:color w:val="000000"/>
          <w:u w:val="single"/>
        </w:rPr>
        <w:t>з...ре</w:t>
      </w:r>
      <w:r>
        <w:rPr>
          <w:rStyle w:val="c3"/>
          <w:color w:val="000000"/>
        </w:rPr>
        <w:t xml:space="preserve"> цветущих лет часы </w:t>
      </w:r>
      <w:proofErr w:type="spellStart"/>
      <w:r w:rsidRPr="00B00221">
        <w:rPr>
          <w:rStyle w:val="c3"/>
          <w:b/>
          <w:color w:val="000000"/>
          <w:u w:val="single"/>
        </w:rPr>
        <w:t>бе</w:t>
      </w:r>
      <w:proofErr w:type="spellEnd"/>
      <w:r w:rsidRPr="00B00221">
        <w:rPr>
          <w:rStyle w:val="c3"/>
          <w:b/>
          <w:color w:val="000000"/>
          <w:u w:val="single"/>
        </w:rPr>
        <w:t>...</w:t>
      </w:r>
      <w:proofErr w:type="spellStart"/>
      <w:r w:rsidRPr="00B00221">
        <w:rPr>
          <w:rStyle w:val="c3"/>
          <w:b/>
          <w:color w:val="000000"/>
          <w:u w:val="single"/>
        </w:rPr>
        <w:t>печности</w:t>
      </w:r>
      <w:proofErr w:type="spellEnd"/>
      <w:r>
        <w:rPr>
          <w:rStyle w:val="c3"/>
          <w:color w:val="000000"/>
        </w:rPr>
        <w:t xml:space="preserve"> я тратил </w:t>
      </w:r>
      <w:r w:rsidRPr="00B00221">
        <w:rPr>
          <w:rStyle w:val="c3"/>
          <w:b/>
          <w:color w:val="000000"/>
          <w:u w:val="single"/>
        </w:rPr>
        <w:t>з…</w:t>
      </w:r>
      <w:proofErr w:type="spellStart"/>
      <w:r w:rsidRPr="00B00221">
        <w:rPr>
          <w:rStyle w:val="c3"/>
          <w:b/>
          <w:color w:val="000000"/>
          <w:u w:val="single"/>
        </w:rPr>
        <w:t>лотые</w:t>
      </w:r>
      <w:proofErr w:type="spellEnd"/>
      <w:r>
        <w:rPr>
          <w:rStyle w:val="c3"/>
          <w:color w:val="000000"/>
        </w:rPr>
        <w:t>, (не)зная горестей и бед. (А.Пушкин)</w:t>
      </w:r>
    </w:p>
    <w:p w:rsidR="00022D94" w:rsidRDefault="00022D94" w:rsidP="00022D94">
      <w:pPr>
        <w:pStyle w:val="a6"/>
        <w:shd w:val="clear" w:color="auto" w:fill="FFFFFF"/>
        <w:spacing w:before="0" w:beforeAutospacing="0" w:after="0" w:afterAutospacing="0"/>
        <w:rPr>
          <w:color w:val="000000"/>
        </w:rPr>
      </w:pPr>
      <w:r>
        <w:rPr>
          <w:b/>
          <w:color w:val="000000"/>
        </w:rPr>
        <w:t xml:space="preserve">Задание </w:t>
      </w:r>
      <w:r w:rsidR="00F17B69">
        <w:rPr>
          <w:b/>
          <w:lang w:val="ru-RU"/>
        </w:rPr>
        <w:t>3</w:t>
      </w:r>
      <w:r>
        <w:rPr>
          <w:b/>
        </w:rPr>
        <w:t>.</w:t>
      </w:r>
      <w:r>
        <w:rPr>
          <w:color w:val="000000"/>
        </w:rPr>
        <w:t xml:space="preserve"> </w:t>
      </w:r>
      <w:r w:rsidRPr="00292771">
        <w:rPr>
          <w:i/>
          <w:color w:val="000000"/>
        </w:rPr>
        <w:t>Перепишите</w:t>
      </w:r>
      <w:r w:rsidR="00B00221" w:rsidRPr="00292771">
        <w:rPr>
          <w:i/>
          <w:color w:val="000000"/>
        </w:rPr>
        <w:t xml:space="preserve"> текст</w:t>
      </w:r>
      <w:r w:rsidRPr="00292771">
        <w:rPr>
          <w:i/>
          <w:color w:val="000000"/>
        </w:rPr>
        <w:t>, вставьте пропущенные буквы и раскройте скобки</w:t>
      </w:r>
      <w:r>
        <w:rPr>
          <w:color w:val="000000"/>
        </w:rPr>
        <w:t xml:space="preserve">. </w:t>
      </w:r>
    </w:p>
    <w:p w:rsidR="00022D94" w:rsidRDefault="00022D94" w:rsidP="00022D94">
      <w:pPr>
        <w:pStyle w:val="a6"/>
        <w:shd w:val="clear" w:color="auto" w:fill="FFFFFF"/>
        <w:spacing w:before="0" w:beforeAutospacing="0" w:after="0" w:afterAutospacing="0"/>
        <w:jc w:val="both"/>
        <w:rPr>
          <w:color w:val="000000"/>
        </w:rPr>
      </w:pPr>
      <w:r>
        <w:rPr>
          <w:color w:val="000000"/>
        </w:rPr>
        <w:t>1)Между тем з…</w:t>
      </w:r>
      <w:proofErr w:type="spellStart"/>
      <w:r>
        <w:rPr>
          <w:color w:val="000000"/>
        </w:rPr>
        <w:t>ря</w:t>
      </w:r>
      <w:proofErr w:type="spellEnd"/>
      <w:r>
        <w:rPr>
          <w:color w:val="000000"/>
        </w:rPr>
        <w:t xml:space="preserve"> (мал)по(малу) </w:t>
      </w:r>
      <w:proofErr w:type="spellStart"/>
      <w:r>
        <w:rPr>
          <w:color w:val="000000"/>
        </w:rPr>
        <w:t>разг</w:t>
      </w:r>
      <w:proofErr w:type="spellEnd"/>
      <w:r>
        <w:rPr>
          <w:color w:val="000000"/>
        </w:rPr>
        <w:t>…</w:t>
      </w:r>
      <w:proofErr w:type="spellStart"/>
      <w:r>
        <w:rPr>
          <w:color w:val="000000"/>
        </w:rPr>
        <w:t>рается</w:t>
      </w:r>
      <w:proofErr w:type="spellEnd"/>
      <w:r>
        <w:rPr>
          <w:color w:val="000000"/>
        </w:rPr>
        <w:t>. (2)Скоро луч солнца к…</w:t>
      </w:r>
      <w:proofErr w:type="spellStart"/>
      <w:r>
        <w:rPr>
          <w:color w:val="000000"/>
        </w:rPr>
        <w:t>снется</w:t>
      </w:r>
      <w:proofErr w:type="spellEnd"/>
      <w:r>
        <w:rPr>
          <w:color w:val="000000"/>
        </w:rPr>
        <w:t xml:space="preserve"> (по)</w:t>
      </w:r>
      <w:proofErr w:type="spellStart"/>
      <w:r>
        <w:rPr>
          <w:color w:val="000000"/>
        </w:rPr>
        <w:t>осен</w:t>
      </w:r>
      <w:proofErr w:type="spellEnd"/>
      <w:r>
        <w:rPr>
          <w:color w:val="000000"/>
        </w:rPr>
        <w:t>…ему оголен…</w:t>
      </w:r>
      <w:proofErr w:type="spellStart"/>
      <w:r>
        <w:rPr>
          <w:color w:val="000000"/>
        </w:rPr>
        <w:t>ых</w:t>
      </w:r>
      <w:proofErr w:type="spellEnd"/>
      <w:r>
        <w:rPr>
          <w:color w:val="000000"/>
        </w:rPr>
        <w:t xml:space="preserve"> верхушек деревьев и поз…</w:t>
      </w:r>
      <w:proofErr w:type="spellStart"/>
      <w:r>
        <w:rPr>
          <w:color w:val="000000"/>
        </w:rPr>
        <w:t>лотит</w:t>
      </w:r>
      <w:proofErr w:type="spellEnd"/>
      <w:r>
        <w:rPr>
          <w:color w:val="000000"/>
        </w:rPr>
        <w:t xml:space="preserve"> </w:t>
      </w:r>
      <w:proofErr w:type="spellStart"/>
      <w:r>
        <w:rPr>
          <w:color w:val="000000"/>
        </w:rPr>
        <w:t>бл</w:t>
      </w:r>
      <w:proofErr w:type="spellEnd"/>
      <w:r>
        <w:rPr>
          <w:color w:val="000000"/>
        </w:rPr>
        <w:t>…</w:t>
      </w:r>
      <w:proofErr w:type="spellStart"/>
      <w:r>
        <w:rPr>
          <w:color w:val="000000"/>
        </w:rPr>
        <w:t>стящее</w:t>
      </w:r>
      <w:proofErr w:type="spellEnd"/>
      <w:r>
        <w:rPr>
          <w:color w:val="000000"/>
        </w:rPr>
        <w:t xml:space="preserve"> </w:t>
      </w:r>
      <w:proofErr w:type="spellStart"/>
      <w:r>
        <w:rPr>
          <w:color w:val="000000"/>
        </w:rPr>
        <w:t>зерк</w:t>
      </w:r>
      <w:proofErr w:type="spellEnd"/>
      <w:r>
        <w:rPr>
          <w:color w:val="000000"/>
        </w:rPr>
        <w:t>…</w:t>
      </w:r>
      <w:proofErr w:type="spellStart"/>
      <w:r>
        <w:rPr>
          <w:color w:val="000000"/>
        </w:rPr>
        <w:t>ло</w:t>
      </w:r>
      <w:proofErr w:type="spellEnd"/>
      <w:r>
        <w:rPr>
          <w:color w:val="000000"/>
        </w:rPr>
        <w:t xml:space="preserve"> озера. (3)А (не)</w:t>
      </w:r>
      <w:proofErr w:type="spellStart"/>
      <w:r>
        <w:rPr>
          <w:color w:val="000000"/>
        </w:rPr>
        <w:t>подалеку</w:t>
      </w:r>
      <w:proofErr w:type="spellEnd"/>
      <w:r>
        <w:rPr>
          <w:color w:val="000000"/>
        </w:rPr>
        <w:t xml:space="preserve"> </w:t>
      </w:r>
      <w:proofErr w:type="spellStart"/>
      <w:r>
        <w:rPr>
          <w:color w:val="000000"/>
        </w:rPr>
        <w:t>распол</w:t>
      </w:r>
      <w:proofErr w:type="spellEnd"/>
      <w:r>
        <w:rPr>
          <w:color w:val="000000"/>
        </w:rPr>
        <w:t>…</w:t>
      </w:r>
      <w:proofErr w:type="spellStart"/>
      <w:r>
        <w:rPr>
          <w:color w:val="000000"/>
        </w:rPr>
        <w:t>гается</w:t>
      </w:r>
      <w:proofErr w:type="spellEnd"/>
      <w:r>
        <w:rPr>
          <w:color w:val="000000"/>
        </w:rPr>
        <w:t xml:space="preserve"> озеро (чуть)чуть поменьше </w:t>
      </w:r>
      <w:proofErr w:type="spellStart"/>
      <w:r>
        <w:rPr>
          <w:color w:val="000000"/>
        </w:rPr>
        <w:t>пр</w:t>
      </w:r>
      <w:proofErr w:type="spellEnd"/>
      <w:r>
        <w:rPr>
          <w:color w:val="000000"/>
        </w:rPr>
        <w:t>…</w:t>
      </w:r>
      <w:proofErr w:type="spellStart"/>
      <w:r>
        <w:rPr>
          <w:color w:val="000000"/>
        </w:rPr>
        <w:t>чудливой</w:t>
      </w:r>
      <w:proofErr w:type="spellEnd"/>
      <w:r>
        <w:rPr>
          <w:color w:val="000000"/>
        </w:rPr>
        <w:t xml:space="preserve"> формы и цвета вода в нем (н…)голубая (н…)зеленая (н…)темная а какая(то) бурая.</w:t>
      </w:r>
    </w:p>
    <w:p w:rsidR="00022D94" w:rsidRDefault="00022D94" w:rsidP="00022D94">
      <w:pPr>
        <w:pStyle w:val="a6"/>
        <w:shd w:val="clear" w:color="auto" w:fill="FFFFFF"/>
        <w:spacing w:before="0" w:beforeAutospacing="0" w:after="0" w:afterAutospacing="0"/>
        <w:jc w:val="both"/>
        <w:rPr>
          <w:color w:val="000000"/>
        </w:rPr>
      </w:pPr>
      <w:r>
        <w:rPr>
          <w:color w:val="000000"/>
        </w:rPr>
        <w:t>(4)Оба этих озера об…единены под названием Боровых озер как в (н…)</w:t>
      </w:r>
      <w:proofErr w:type="spellStart"/>
      <w:r>
        <w:rPr>
          <w:color w:val="000000"/>
        </w:rPr>
        <w:t>запамятные</w:t>
      </w:r>
      <w:proofErr w:type="spellEnd"/>
      <w:r>
        <w:rPr>
          <w:color w:val="000000"/>
        </w:rPr>
        <w:t xml:space="preserve"> времена </w:t>
      </w:r>
      <w:proofErr w:type="spellStart"/>
      <w:r>
        <w:rPr>
          <w:color w:val="000000"/>
        </w:rPr>
        <w:t>окр</w:t>
      </w:r>
      <w:proofErr w:type="spellEnd"/>
      <w:r>
        <w:rPr>
          <w:color w:val="000000"/>
        </w:rPr>
        <w:t xml:space="preserve">…стили их </w:t>
      </w:r>
      <w:proofErr w:type="spellStart"/>
      <w:r>
        <w:rPr>
          <w:color w:val="000000"/>
        </w:rPr>
        <w:t>ст</w:t>
      </w:r>
      <w:proofErr w:type="spellEnd"/>
      <w:r>
        <w:rPr>
          <w:color w:val="000000"/>
        </w:rPr>
        <w:t>…</w:t>
      </w:r>
      <w:proofErr w:type="spellStart"/>
      <w:r>
        <w:rPr>
          <w:color w:val="000000"/>
        </w:rPr>
        <w:t>рожили</w:t>
      </w:r>
      <w:proofErr w:type="spellEnd"/>
      <w:r>
        <w:rPr>
          <w:color w:val="000000"/>
        </w:rPr>
        <w:t xml:space="preserve"> здешних мест. (5)К (юго)востоку от озер прост…</w:t>
      </w:r>
      <w:proofErr w:type="spellStart"/>
      <w:r>
        <w:rPr>
          <w:color w:val="000000"/>
        </w:rPr>
        <w:t>раются</w:t>
      </w:r>
      <w:proofErr w:type="spellEnd"/>
      <w:r>
        <w:rPr>
          <w:color w:val="000000"/>
        </w:rPr>
        <w:t xml:space="preserve"> широкие вод…</w:t>
      </w:r>
      <w:proofErr w:type="spellStart"/>
      <w:r>
        <w:rPr>
          <w:color w:val="000000"/>
        </w:rPr>
        <w:t>ные</w:t>
      </w:r>
      <w:proofErr w:type="spellEnd"/>
      <w:r>
        <w:rPr>
          <w:color w:val="000000"/>
        </w:rPr>
        <w:t xml:space="preserve"> глади и топи. (6)Это то(же)бывшие озера </w:t>
      </w:r>
      <w:proofErr w:type="spellStart"/>
      <w:r>
        <w:rPr>
          <w:color w:val="000000"/>
        </w:rPr>
        <w:t>зар</w:t>
      </w:r>
      <w:proofErr w:type="spellEnd"/>
      <w:r>
        <w:rPr>
          <w:color w:val="000000"/>
        </w:rPr>
        <w:t>…ставшие (в)течении… десятилетий и превратившиеся (в)</w:t>
      </w:r>
      <w:proofErr w:type="spellStart"/>
      <w:r>
        <w:rPr>
          <w:color w:val="000000"/>
        </w:rPr>
        <w:t>последстви</w:t>
      </w:r>
      <w:proofErr w:type="spellEnd"/>
      <w:r>
        <w:rPr>
          <w:color w:val="000000"/>
        </w:rPr>
        <w:t xml:space="preserve">… в </w:t>
      </w:r>
      <w:proofErr w:type="spellStart"/>
      <w:r>
        <w:rPr>
          <w:color w:val="000000"/>
        </w:rPr>
        <w:t>гиган</w:t>
      </w:r>
      <w:proofErr w:type="spellEnd"/>
      <w:r>
        <w:rPr>
          <w:color w:val="000000"/>
        </w:rPr>
        <w:t>…</w:t>
      </w:r>
      <w:proofErr w:type="spellStart"/>
      <w:r>
        <w:rPr>
          <w:color w:val="000000"/>
        </w:rPr>
        <w:t>ские</w:t>
      </w:r>
      <w:proofErr w:type="spellEnd"/>
      <w:r>
        <w:rPr>
          <w:color w:val="000000"/>
        </w:rPr>
        <w:t xml:space="preserve"> болота.</w:t>
      </w:r>
    </w:p>
    <w:p w:rsidR="00D51F1A" w:rsidRDefault="00D51F1A" w:rsidP="00022D94">
      <w:pPr>
        <w:pStyle w:val="a6"/>
        <w:shd w:val="clear" w:color="auto" w:fill="FFFFFF"/>
        <w:spacing w:before="0" w:beforeAutospacing="0" w:after="0" w:afterAutospacing="0"/>
        <w:jc w:val="both"/>
        <w:rPr>
          <w:b/>
          <w:color w:val="000000"/>
          <w:lang w:val="ru-RU"/>
        </w:rPr>
      </w:pPr>
    </w:p>
    <w:p w:rsidR="00022D94" w:rsidRPr="00292771" w:rsidRDefault="00022D94" w:rsidP="00022D94">
      <w:pPr>
        <w:pStyle w:val="a6"/>
        <w:shd w:val="clear" w:color="auto" w:fill="FFFFFF"/>
        <w:spacing w:before="0" w:beforeAutospacing="0" w:after="0" w:afterAutospacing="0"/>
        <w:jc w:val="both"/>
        <w:rPr>
          <w:i/>
          <w:color w:val="000000"/>
          <w:lang w:val="ru-RU"/>
        </w:rPr>
      </w:pPr>
      <w:r>
        <w:rPr>
          <w:b/>
          <w:color w:val="000000"/>
        </w:rPr>
        <w:t xml:space="preserve">Задание </w:t>
      </w:r>
      <w:r w:rsidR="00F17B69">
        <w:rPr>
          <w:b/>
          <w:color w:val="000000"/>
          <w:lang w:val="ru-RU"/>
        </w:rPr>
        <w:t>4</w:t>
      </w:r>
      <w:r>
        <w:rPr>
          <w:b/>
          <w:color w:val="000000"/>
        </w:rPr>
        <w:t xml:space="preserve">. </w:t>
      </w:r>
      <w:r w:rsidR="00292771" w:rsidRPr="00292771">
        <w:rPr>
          <w:i/>
          <w:color w:val="000000"/>
          <w:lang w:val="ru-RU"/>
        </w:rPr>
        <w:t>Перепишите те</w:t>
      </w:r>
      <w:proofErr w:type="gramStart"/>
      <w:r w:rsidR="00292771" w:rsidRPr="00292771">
        <w:rPr>
          <w:i/>
          <w:color w:val="000000"/>
          <w:lang w:val="ru-RU"/>
        </w:rPr>
        <w:t>кст</w:t>
      </w:r>
      <w:r w:rsidR="00292771" w:rsidRPr="00292771">
        <w:rPr>
          <w:b/>
          <w:i/>
          <w:color w:val="000000"/>
          <w:lang w:val="ru-RU"/>
        </w:rPr>
        <w:t xml:space="preserve"> </w:t>
      </w:r>
      <w:r w:rsidR="00B00221" w:rsidRPr="00292771">
        <w:rPr>
          <w:i/>
          <w:color w:val="000000"/>
        </w:rPr>
        <w:t>пр</w:t>
      </w:r>
      <w:proofErr w:type="gramEnd"/>
      <w:r w:rsidR="00B00221" w:rsidRPr="00292771">
        <w:rPr>
          <w:i/>
          <w:color w:val="000000"/>
        </w:rPr>
        <w:t>офессиональной деятельности</w:t>
      </w:r>
      <w:r w:rsidR="00292771" w:rsidRPr="00292771">
        <w:rPr>
          <w:i/>
          <w:color w:val="000000"/>
          <w:lang w:val="ru-RU"/>
        </w:rPr>
        <w:t xml:space="preserve">, найдите и </w:t>
      </w:r>
      <w:r w:rsidR="008B2685" w:rsidRPr="00292771">
        <w:rPr>
          <w:i/>
          <w:color w:val="000000"/>
          <w:lang w:val="ru-RU"/>
        </w:rPr>
        <w:t>исправьте</w:t>
      </w:r>
      <w:r w:rsidR="00292771" w:rsidRPr="00292771">
        <w:rPr>
          <w:i/>
          <w:iCs/>
        </w:rPr>
        <w:t xml:space="preserve"> орфографически</w:t>
      </w:r>
      <w:r w:rsidR="008B2685">
        <w:rPr>
          <w:i/>
          <w:iCs/>
          <w:lang w:val="ru-RU"/>
        </w:rPr>
        <w:t>е</w:t>
      </w:r>
      <w:r w:rsidR="00292771" w:rsidRPr="00292771">
        <w:rPr>
          <w:i/>
          <w:iCs/>
        </w:rPr>
        <w:t xml:space="preserve"> ошибк</w:t>
      </w:r>
      <w:r w:rsidR="00292771" w:rsidRPr="00292771">
        <w:rPr>
          <w:i/>
          <w:iCs/>
          <w:lang w:val="ru-RU"/>
        </w:rPr>
        <w:t>и</w:t>
      </w:r>
      <w:r w:rsidRPr="00292771">
        <w:rPr>
          <w:i/>
          <w:color w:val="000000"/>
        </w:rPr>
        <w:t>.</w:t>
      </w:r>
    </w:p>
    <w:p w:rsidR="00D51F1A" w:rsidRPr="00D51F1A" w:rsidRDefault="000B08C4" w:rsidP="00D51F1A">
      <w:pPr>
        <w:widowControl w:val="0"/>
        <w:suppressAutoHyphens/>
        <w:jc w:val="both"/>
        <w:rPr>
          <w:rFonts w:eastAsia="Calibri"/>
          <w:kern w:val="2"/>
          <w:lang w:eastAsia="hi-IN" w:bidi="hi-IN"/>
        </w:rPr>
      </w:pPr>
      <w:proofErr w:type="spellStart"/>
      <w:r w:rsidRPr="000B08C4">
        <w:rPr>
          <w:rFonts w:eastAsia="Calibri"/>
          <w:kern w:val="2"/>
          <w:lang w:eastAsia="hi-IN" w:bidi="hi-IN"/>
        </w:rPr>
        <w:t>Профе</w:t>
      </w:r>
      <w:proofErr w:type="spellEnd"/>
      <w:r w:rsidRPr="000B08C4">
        <w:rPr>
          <w:rFonts w:eastAsia="Calibri"/>
          <w:kern w:val="2"/>
          <w:lang w:eastAsia="hi-IN" w:bidi="hi-IN"/>
        </w:rPr>
        <w:t>…</w:t>
      </w:r>
      <w:proofErr w:type="spellStart"/>
      <w:r w:rsidRPr="000B08C4">
        <w:rPr>
          <w:rFonts w:eastAsia="Calibri"/>
          <w:kern w:val="2"/>
          <w:lang w:eastAsia="hi-IN" w:bidi="hi-IN"/>
        </w:rPr>
        <w:t>ия</w:t>
      </w:r>
      <w:proofErr w:type="spellEnd"/>
      <w:r w:rsidRPr="000B08C4">
        <w:rPr>
          <w:rFonts w:eastAsia="Calibri"/>
          <w:kern w:val="2"/>
          <w:lang w:eastAsia="hi-IN" w:bidi="hi-IN"/>
        </w:rPr>
        <w:t xml:space="preserve"> специалиста </w:t>
      </w:r>
      <w:proofErr w:type="spellStart"/>
      <w:r w:rsidRPr="000B08C4">
        <w:rPr>
          <w:rFonts w:eastAsia="Calibri"/>
          <w:kern w:val="2"/>
          <w:lang w:eastAsia="hi-IN" w:bidi="hi-IN"/>
        </w:rPr>
        <w:t>лесново</w:t>
      </w:r>
      <w:proofErr w:type="spellEnd"/>
      <w:r w:rsidRPr="000B08C4">
        <w:rPr>
          <w:rFonts w:eastAsia="Calibri"/>
          <w:kern w:val="2"/>
          <w:lang w:eastAsia="hi-IN" w:bidi="hi-IN"/>
        </w:rPr>
        <w:t xml:space="preserve"> и лесопаркового хозяйства это одна из важнейших </w:t>
      </w:r>
      <w:proofErr w:type="spellStart"/>
      <w:r w:rsidRPr="000B08C4">
        <w:rPr>
          <w:rFonts w:eastAsia="Calibri"/>
          <w:kern w:val="2"/>
          <w:lang w:eastAsia="hi-IN" w:bidi="hi-IN"/>
        </w:rPr>
        <w:t>профе</w:t>
      </w:r>
      <w:proofErr w:type="spellEnd"/>
      <w:r w:rsidRPr="000B08C4">
        <w:rPr>
          <w:rFonts w:eastAsia="Calibri"/>
          <w:kern w:val="2"/>
          <w:lang w:eastAsia="hi-IN" w:bidi="hi-IN"/>
        </w:rPr>
        <w:t>…</w:t>
      </w:r>
      <w:proofErr w:type="spellStart"/>
      <w:r w:rsidRPr="000B08C4">
        <w:rPr>
          <w:rFonts w:eastAsia="Calibri"/>
          <w:kern w:val="2"/>
          <w:lang w:eastAsia="hi-IN" w:bidi="hi-IN"/>
        </w:rPr>
        <w:t>ий</w:t>
      </w:r>
      <w:proofErr w:type="spellEnd"/>
      <w:r w:rsidRPr="000B08C4">
        <w:rPr>
          <w:rFonts w:eastAsia="Calibri"/>
          <w:kern w:val="2"/>
          <w:lang w:eastAsia="hi-IN" w:bidi="hi-IN"/>
        </w:rPr>
        <w:t xml:space="preserve"> в сфере природ…</w:t>
      </w:r>
      <w:proofErr w:type="spellStart"/>
      <w:r w:rsidRPr="000B08C4">
        <w:rPr>
          <w:rFonts w:eastAsia="Calibri"/>
          <w:kern w:val="2"/>
          <w:lang w:eastAsia="hi-IN" w:bidi="hi-IN"/>
        </w:rPr>
        <w:t>пользова</w:t>
      </w:r>
      <w:proofErr w:type="spellEnd"/>
      <w:r w:rsidRPr="000B08C4">
        <w:rPr>
          <w:rFonts w:eastAsia="Calibri"/>
          <w:kern w:val="2"/>
          <w:lang w:eastAsia="hi-IN" w:bidi="hi-IN"/>
        </w:rPr>
        <w:t>…</w:t>
      </w:r>
      <w:proofErr w:type="spellStart"/>
      <w:r w:rsidRPr="000B08C4">
        <w:rPr>
          <w:rFonts w:eastAsia="Calibri"/>
          <w:kern w:val="2"/>
          <w:lang w:eastAsia="hi-IN" w:bidi="hi-IN"/>
        </w:rPr>
        <w:t>ия</w:t>
      </w:r>
      <w:proofErr w:type="spellEnd"/>
      <w:r w:rsidRPr="000B08C4">
        <w:rPr>
          <w:rFonts w:eastAsia="Calibri"/>
          <w:kern w:val="2"/>
          <w:lang w:eastAsia="hi-IN" w:bidi="hi-IN"/>
        </w:rPr>
        <w:t>. Этот спец…</w:t>
      </w:r>
      <w:proofErr w:type="spellStart"/>
      <w:r w:rsidRPr="000B08C4">
        <w:rPr>
          <w:rFonts w:eastAsia="Calibri"/>
          <w:kern w:val="2"/>
          <w:lang w:eastAsia="hi-IN" w:bidi="hi-IN"/>
        </w:rPr>
        <w:t>алист</w:t>
      </w:r>
      <w:proofErr w:type="spellEnd"/>
      <w:r w:rsidRPr="000B08C4">
        <w:rPr>
          <w:rFonts w:eastAsia="Calibri"/>
          <w:kern w:val="2"/>
          <w:lang w:eastAsia="hi-IN" w:bidi="hi-IN"/>
        </w:rPr>
        <w:t xml:space="preserve"> занимается </w:t>
      </w:r>
      <w:proofErr w:type="spellStart"/>
      <w:r w:rsidRPr="000B08C4">
        <w:rPr>
          <w:rFonts w:eastAsia="Calibri"/>
          <w:kern w:val="2"/>
          <w:lang w:eastAsia="hi-IN" w:bidi="hi-IN"/>
        </w:rPr>
        <w:t>организац</w:t>
      </w:r>
      <w:proofErr w:type="spellEnd"/>
      <w:r w:rsidRPr="000B08C4">
        <w:rPr>
          <w:rFonts w:eastAsia="Calibri"/>
          <w:kern w:val="2"/>
          <w:lang w:eastAsia="hi-IN" w:bidi="hi-IN"/>
        </w:rPr>
        <w:t xml:space="preserve">…ей технологического </w:t>
      </w:r>
      <w:proofErr w:type="spellStart"/>
      <w:r w:rsidRPr="000B08C4">
        <w:rPr>
          <w:rFonts w:eastAsia="Calibri"/>
          <w:kern w:val="2"/>
          <w:lang w:eastAsia="hi-IN" w:bidi="hi-IN"/>
        </w:rPr>
        <w:t>проце</w:t>
      </w:r>
      <w:proofErr w:type="spellEnd"/>
      <w:r w:rsidRPr="000B08C4">
        <w:rPr>
          <w:rFonts w:eastAsia="Calibri"/>
          <w:kern w:val="2"/>
          <w:lang w:eastAsia="hi-IN" w:bidi="hi-IN"/>
        </w:rPr>
        <w:t>…</w:t>
      </w:r>
      <w:proofErr w:type="spellStart"/>
      <w:r w:rsidRPr="000B08C4">
        <w:rPr>
          <w:rFonts w:eastAsia="Calibri"/>
          <w:kern w:val="2"/>
          <w:lang w:eastAsia="hi-IN" w:bidi="hi-IN"/>
        </w:rPr>
        <w:t>ов</w:t>
      </w:r>
      <w:proofErr w:type="spellEnd"/>
      <w:r w:rsidRPr="000B08C4">
        <w:rPr>
          <w:rFonts w:eastAsia="Calibri"/>
          <w:kern w:val="2"/>
          <w:lang w:eastAsia="hi-IN" w:bidi="hi-IN"/>
        </w:rPr>
        <w:t xml:space="preserve">  в…</w:t>
      </w:r>
      <w:proofErr w:type="spellStart"/>
      <w:r w:rsidRPr="000B08C4">
        <w:rPr>
          <w:rFonts w:eastAsia="Calibri"/>
          <w:kern w:val="2"/>
          <w:lang w:eastAsia="hi-IN" w:bidi="hi-IN"/>
        </w:rPr>
        <w:t>спр</w:t>
      </w:r>
      <w:proofErr w:type="spellEnd"/>
      <w:r w:rsidRPr="000B08C4">
        <w:rPr>
          <w:rFonts w:eastAsia="Calibri"/>
          <w:kern w:val="2"/>
          <w:lang w:eastAsia="hi-IN" w:bidi="hi-IN"/>
        </w:rPr>
        <w:t>…</w:t>
      </w:r>
      <w:proofErr w:type="spellStart"/>
      <w:r w:rsidRPr="000B08C4">
        <w:rPr>
          <w:rFonts w:eastAsia="Calibri"/>
          <w:kern w:val="2"/>
          <w:lang w:eastAsia="hi-IN" w:bidi="hi-IN"/>
        </w:rPr>
        <w:t>изводства</w:t>
      </w:r>
      <w:proofErr w:type="spellEnd"/>
      <w:r w:rsidRPr="000B08C4">
        <w:rPr>
          <w:rFonts w:eastAsia="Calibri"/>
          <w:kern w:val="2"/>
          <w:lang w:eastAsia="hi-IN" w:bidi="hi-IN"/>
        </w:rPr>
        <w:t xml:space="preserve">, охраны, защиты и </w:t>
      </w:r>
      <w:proofErr w:type="spellStart"/>
      <w:r w:rsidRPr="000B08C4">
        <w:rPr>
          <w:rFonts w:eastAsia="Calibri"/>
          <w:kern w:val="2"/>
          <w:lang w:eastAsia="hi-IN" w:bidi="hi-IN"/>
        </w:rPr>
        <w:t>рац</w:t>
      </w:r>
      <w:proofErr w:type="spellEnd"/>
      <w:r w:rsidRPr="000B08C4">
        <w:rPr>
          <w:rFonts w:eastAsia="Calibri"/>
          <w:kern w:val="2"/>
          <w:lang w:eastAsia="hi-IN" w:bidi="hi-IN"/>
        </w:rPr>
        <w:t>…</w:t>
      </w:r>
      <w:proofErr w:type="spellStart"/>
      <w:r w:rsidRPr="000B08C4">
        <w:rPr>
          <w:rFonts w:eastAsia="Calibri"/>
          <w:kern w:val="2"/>
          <w:lang w:eastAsia="hi-IN" w:bidi="hi-IN"/>
        </w:rPr>
        <w:t>онального</w:t>
      </w:r>
      <w:proofErr w:type="spellEnd"/>
      <w:r w:rsidRPr="000B08C4">
        <w:rPr>
          <w:rFonts w:eastAsia="Calibri"/>
          <w:kern w:val="2"/>
          <w:lang w:eastAsia="hi-IN" w:bidi="hi-IN"/>
        </w:rPr>
        <w:t xml:space="preserve">, </w:t>
      </w:r>
      <w:proofErr w:type="spellStart"/>
      <w:r w:rsidRPr="000B08C4">
        <w:rPr>
          <w:rFonts w:eastAsia="Calibri"/>
          <w:kern w:val="2"/>
          <w:lang w:eastAsia="hi-IN" w:bidi="hi-IN"/>
        </w:rPr>
        <w:t>многоцел</w:t>
      </w:r>
      <w:proofErr w:type="spellEnd"/>
      <w:r w:rsidRPr="000B08C4">
        <w:rPr>
          <w:rFonts w:eastAsia="Calibri"/>
          <w:kern w:val="2"/>
          <w:lang w:eastAsia="hi-IN" w:bidi="hi-IN"/>
        </w:rPr>
        <w:t>…</w:t>
      </w:r>
      <w:proofErr w:type="spellStart"/>
      <w:r w:rsidRPr="000B08C4">
        <w:rPr>
          <w:rFonts w:eastAsia="Calibri"/>
          <w:kern w:val="2"/>
          <w:lang w:eastAsia="hi-IN" w:bidi="hi-IN"/>
        </w:rPr>
        <w:t>вого</w:t>
      </w:r>
      <w:proofErr w:type="spellEnd"/>
      <w:r w:rsidRPr="000B08C4">
        <w:rPr>
          <w:rFonts w:eastAsia="Calibri"/>
          <w:kern w:val="2"/>
          <w:lang w:eastAsia="hi-IN" w:bidi="hi-IN"/>
        </w:rPr>
        <w:t>, (не</w:t>
      </w:r>
      <w:proofErr w:type="gramStart"/>
      <w:r w:rsidRPr="000B08C4">
        <w:rPr>
          <w:rFonts w:eastAsia="Calibri"/>
          <w:kern w:val="2"/>
          <w:lang w:eastAsia="hi-IN" w:bidi="hi-IN"/>
        </w:rPr>
        <w:t>)п</w:t>
      </w:r>
      <w:proofErr w:type="gramEnd"/>
      <w:r w:rsidRPr="000B08C4">
        <w:rPr>
          <w:rFonts w:eastAsia="Calibri"/>
          <w:kern w:val="2"/>
          <w:lang w:eastAsia="hi-IN" w:bidi="hi-IN"/>
        </w:rPr>
        <w:t xml:space="preserve">рерывного, </w:t>
      </w:r>
      <w:proofErr w:type="spellStart"/>
      <w:r w:rsidRPr="000B08C4">
        <w:rPr>
          <w:rFonts w:eastAsia="Calibri"/>
          <w:kern w:val="2"/>
          <w:lang w:eastAsia="hi-IN" w:bidi="hi-IN"/>
        </w:rPr>
        <w:t>неистощительного</w:t>
      </w:r>
      <w:proofErr w:type="spellEnd"/>
      <w:r w:rsidRPr="000B08C4">
        <w:rPr>
          <w:rFonts w:eastAsia="Calibri"/>
          <w:kern w:val="2"/>
          <w:lang w:eastAsia="hi-IN" w:bidi="hi-IN"/>
        </w:rPr>
        <w:t xml:space="preserve"> </w:t>
      </w:r>
      <w:proofErr w:type="spellStart"/>
      <w:r w:rsidRPr="000B08C4">
        <w:rPr>
          <w:rFonts w:eastAsia="Calibri"/>
          <w:kern w:val="2"/>
          <w:lang w:eastAsia="hi-IN" w:bidi="hi-IN"/>
        </w:rPr>
        <w:t>использ</w:t>
      </w:r>
      <w:proofErr w:type="spellEnd"/>
      <w:r w:rsidRPr="000B08C4">
        <w:rPr>
          <w:rFonts w:eastAsia="Calibri"/>
          <w:kern w:val="2"/>
          <w:lang w:eastAsia="hi-IN" w:bidi="hi-IN"/>
        </w:rPr>
        <w:t>…</w:t>
      </w:r>
      <w:proofErr w:type="spellStart"/>
      <w:r w:rsidRPr="000B08C4">
        <w:rPr>
          <w:rFonts w:eastAsia="Calibri"/>
          <w:kern w:val="2"/>
          <w:lang w:eastAsia="hi-IN" w:bidi="hi-IN"/>
        </w:rPr>
        <w:t>вания</w:t>
      </w:r>
      <w:proofErr w:type="spellEnd"/>
      <w:r w:rsidRPr="000B08C4">
        <w:rPr>
          <w:rFonts w:eastAsia="Calibri"/>
          <w:kern w:val="2"/>
          <w:lang w:eastAsia="hi-IN" w:bidi="hi-IN"/>
        </w:rPr>
        <w:t xml:space="preserve"> лесов в </w:t>
      </w:r>
      <w:proofErr w:type="spellStart"/>
      <w:r w:rsidRPr="000B08C4">
        <w:rPr>
          <w:rFonts w:eastAsia="Calibri"/>
          <w:kern w:val="2"/>
          <w:lang w:eastAsia="hi-IN" w:bidi="hi-IN"/>
        </w:rPr>
        <w:t>учереждениях</w:t>
      </w:r>
      <w:proofErr w:type="spellEnd"/>
      <w:r w:rsidRPr="000B08C4">
        <w:rPr>
          <w:rFonts w:eastAsia="Calibri"/>
          <w:kern w:val="2"/>
          <w:lang w:eastAsia="hi-IN" w:bidi="hi-IN"/>
        </w:rPr>
        <w:t xml:space="preserve"> и </w:t>
      </w:r>
      <w:proofErr w:type="spellStart"/>
      <w:r w:rsidRPr="000B08C4">
        <w:rPr>
          <w:rFonts w:eastAsia="Calibri"/>
          <w:kern w:val="2"/>
          <w:lang w:eastAsia="hi-IN" w:bidi="hi-IN"/>
        </w:rPr>
        <w:t>организац</w:t>
      </w:r>
      <w:proofErr w:type="spellEnd"/>
      <w:r w:rsidRPr="000B08C4">
        <w:rPr>
          <w:rFonts w:eastAsia="Calibri"/>
          <w:kern w:val="2"/>
          <w:lang w:eastAsia="hi-IN" w:bidi="hi-IN"/>
        </w:rPr>
        <w:t>…</w:t>
      </w:r>
      <w:proofErr w:type="spellStart"/>
      <w:r w:rsidRPr="000B08C4">
        <w:rPr>
          <w:rFonts w:eastAsia="Calibri"/>
          <w:kern w:val="2"/>
          <w:lang w:eastAsia="hi-IN" w:bidi="hi-IN"/>
        </w:rPr>
        <w:t>ях</w:t>
      </w:r>
      <w:proofErr w:type="spellEnd"/>
      <w:r w:rsidRPr="000B08C4">
        <w:rPr>
          <w:rFonts w:eastAsia="Calibri"/>
          <w:kern w:val="2"/>
          <w:lang w:eastAsia="hi-IN" w:bidi="hi-IN"/>
        </w:rPr>
        <w:t xml:space="preserve"> </w:t>
      </w:r>
      <w:proofErr w:type="spellStart"/>
      <w:r w:rsidRPr="000B08C4">
        <w:rPr>
          <w:rFonts w:eastAsia="Calibri"/>
          <w:kern w:val="2"/>
          <w:lang w:eastAsia="hi-IN" w:bidi="hi-IN"/>
        </w:rPr>
        <w:t>лесново</w:t>
      </w:r>
      <w:proofErr w:type="spellEnd"/>
      <w:r w:rsidRPr="000B08C4">
        <w:rPr>
          <w:rFonts w:eastAsia="Calibri"/>
          <w:kern w:val="2"/>
          <w:lang w:eastAsia="hi-IN" w:bidi="hi-IN"/>
        </w:rPr>
        <w:t xml:space="preserve"> и </w:t>
      </w:r>
      <w:proofErr w:type="spellStart"/>
      <w:r w:rsidRPr="000B08C4">
        <w:rPr>
          <w:rFonts w:eastAsia="Calibri"/>
          <w:kern w:val="2"/>
          <w:lang w:eastAsia="hi-IN" w:bidi="hi-IN"/>
        </w:rPr>
        <w:t>лесапаркового</w:t>
      </w:r>
      <w:proofErr w:type="spellEnd"/>
      <w:r w:rsidRPr="000B08C4">
        <w:rPr>
          <w:rFonts w:eastAsia="Calibri"/>
          <w:kern w:val="2"/>
          <w:lang w:eastAsia="hi-IN" w:bidi="hi-IN"/>
        </w:rPr>
        <w:t xml:space="preserve"> хозяйств.</w:t>
      </w:r>
    </w:p>
    <w:p w:rsidR="008F5FFA" w:rsidRPr="00431D37" w:rsidRDefault="008F5FFA" w:rsidP="008F5FFA">
      <w:pPr>
        <w:pStyle w:val="af4"/>
        <w:jc w:val="both"/>
        <w:rPr>
          <w:rFonts w:ascii="Times New Roman" w:hAnsi="Times New Roman" w:cs="Times New Roman"/>
          <w:sz w:val="28"/>
        </w:rPr>
      </w:pPr>
    </w:p>
    <w:p w:rsidR="00022D94" w:rsidRDefault="00022D94" w:rsidP="00022D94">
      <w:pPr>
        <w:jc w:val="both"/>
        <w:rPr>
          <w:b/>
        </w:rPr>
      </w:pPr>
      <w:r>
        <w:rPr>
          <w:b/>
        </w:rPr>
        <w:t>Порядок работы:</w:t>
      </w:r>
    </w:p>
    <w:p w:rsidR="00022D94" w:rsidRDefault="00022D94" w:rsidP="00022D94">
      <w:pPr>
        <w:jc w:val="both"/>
      </w:pPr>
      <w:r>
        <w:t>1.Выполнение заданий.</w:t>
      </w:r>
    </w:p>
    <w:p w:rsidR="00022D94" w:rsidRDefault="00022D94" w:rsidP="00022D94">
      <w:pPr>
        <w:jc w:val="both"/>
      </w:pPr>
      <w:r>
        <w:rPr>
          <w:b/>
        </w:rPr>
        <w:t xml:space="preserve">Содержание отчета: </w:t>
      </w:r>
      <w:r>
        <w:t>выполнение заданий.</w:t>
      </w:r>
    </w:p>
    <w:p w:rsidR="00022D94" w:rsidRDefault="00022D94" w:rsidP="00022D94">
      <w:pPr>
        <w:pStyle w:val="af4"/>
        <w:rPr>
          <w:rFonts w:ascii="Times New Roman" w:hAnsi="Times New Roman" w:cs="Times New Roman"/>
          <w:b/>
          <w:sz w:val="24"/>
        </w:rPr>
      </w:pPr>
      <w:r>
        <w:rPr>
          <w:rFonts w:ascii="Times New Roman" w:hAnsi="Times New Roman" w:cs="Times New Roman"/>
          <w:b/>
          <w:sz w:val="24"/>
        </w:rPr>
        <w:t>Контрольные вопросы:</w:t>
      </w:r>
    </w:p>
    <w:p w:rsidR="00022D94" w:rsidRDefault="00022D94" w:rsidP="00022D94">
      <w:pPr>
        <w:pStyle w:val="af4"/>
        <w:rPr>
          <w:rFonts w:ascii="Times New Roman" w:hAnsi="Times New Roman" w:cs="Times New Roman"/>
          <w:sz w:val="24"/>
        </w:rPr>
      </w:pPr>
      <w:r>
        <w:rPr>
          <w:rFonts w:ascii="Times New Roman" w:hAnsi="Times New Roman" w:cs="Times New Roman"/>
          <w:sz w:val="24"/>
        </w:rPr>
        <w:t xml:space="preserve">1.Что такое орфография? </w:t>
      </w:r>
    </w:p>
    <w:p w:rsidR="00022D94" w:rsidRDefault="00022D94" w:rsidP="00022D94">
      <w:pPr>
        <w:pStyle w:val="af4"/>
        <w:rPr>
          <w:rFonts w:ascii="Times New Roman" w:hAnsi="Times New Roman" w:cs="Times New Roman"/>
          <w:sz w:val="24"/>
        </w:rPr>
      </w:pPr>
      <w:r>
        <w:rPr>
          <w:rFonts w:ascii="Times New Roman" w:hAnsi="Times New Roman" w:cs="Times New Roman"/>
          <w:sz w:val="24"/>
        </w:rPr>
        <w:t>2.Назовите основные принципы орфографии.</w:t>
      </w:r>
    </w:p>
    <w:p w:rsidR="00D51F1A" w:rsidRPr="00D51F1A" w:rsidRDefault="00D51F1A" w:rsidP="00D51F1A">
      <w:pPr>
        <w:pStyle w:val="af4"/>
        <w:rPr>
          <w:rFonts w:ascii="Times New Roman" w:hAnsi="Times New Roman" w:cs="Times New Roman"/>
          <w:sz w:val="24"/>
        </w:rPr>
      </w:pPr>
      <w:r>
        <w:rPr>
          <w:rFonts w:ascii="Times New Roman" w:hAnsi="Times New Roman" w:cs="Times New Roman"/>
          <w:sz w:val="24"/>
        </w:rPr>
        <w:t xml:space="preserve">3. </w:t>
      </w:r>
      <w:r w:rsidRPr="00D51F1A">
        <w:rPr>
          <w:rFonts w:ascii="Times New Roman" w:hAnsi="Times New Roman" w:cs="Times New Roman"/>
          <w:sz w:val="24"/>
        </w:rPr>
        <w:t>Объясните разницу в написании и значении конструкций «также» и «так же».</w:t>
      </w:r>
    </w:p>
    <w:p w:rsidR="00D51F1A" w:rsidRPr="00D51F1A" w:rsidRDefault="00D51F1A" w:rsidP="00D51F1A">
      <w:pPr>
        <w:pStyle w:val="af4"/>
        <w:rPr>
          <w:rFonts w:ascii="Times New Roman" w:hAnsi="Times New Roman" w:cs="Times New Roman"/>
          <w:b/>
          <w:sz w:val="24"/>
        </w:rPr>
      </w:pPr>
      <w:r w:rsidRPr="00D51F1A">
        <w:rPr>
          <w:rFonts w:ascii="Times New Roman" w:hAnsi="Times New Roman" w:cs="Times New Roman"/>
          <w:b/>
          <w:sz w:val="24"/>
        </w:rPr>
        <w:t>Вывод</w:t>
      </w:r>
    </w:p>
    <w:p w:rsidR="00D51F1A" w:rsidRDefault="000B08C4" w:rsidP="000B08C4">
      <w:pPr>
        <w:pStyle w:val="af4"/>
        <w:jc w:val="both"/>
        <w:rPr>
          <w:rFonts w:ascii="Times New Roman" w:hAnsi="Times New Roman" w:cs="Times New Roman"/>
          <w:sz w:val="24"/>
        </w:rPr>
      </w:pPr>
      <w:r w:rsidRPr="000B08C4">
        <w:rPr>
          <w:rFonts w:ascii="Times New Roman" w:hAnsi="Times New Roman" w:cs="Times New Roman"/>
          <w:sz w:val="24"/>
        </w:rPr>
        <w:t xml:space="preserve">Орфографическая грамотность является фундаментом профессиональной культуры специалиста лесного хозяйства. Умение безошибочно составлять документы — это не просто формальное требование, а показатель уважения к своей работе, коллегам и закону. Грамотный текст исключает двусмысленность, обеспечивает юридическую точность и формирует положительный </w:t>
      </w:r>
      <w:proofErr w:type="gramStart"/>
      <w:r w:rsidRPr="000B08C4">
        <w:rPr>
          <w:rFonts w:ascii="Times New Roman" w:hAnsi="Times New Roman" w:cs="Times New Roman"/>
          <w:sz w:val="24"/>
        </w:rPr>
        <w:t>имидж</w:t>
      </w:r>
      <w:proofErr w:type="gramEnd"/>
      <w:r w:rsidRPr="000B08C4">
        <w:rPr>
          <w:rFonts w:ascii="Times New Roman" w:hAnsi="Times New Roman" w:cs="Times New Roman"/>
          <w:sz w:val="24"/>
        </w:rPr>
        <w:t xml:space="preserve"> как самого специалиста, так и всей организации. Таким образом, владение орфографическими нормами напрямую переходит из плоскости «просто грамотности» в область высокого профессионализма и деловой этики.</w:t>
      </w: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9370F3" w:rsidRDefault="009370F3" w:rsidP="00D51F1A">
      <w:pPr>
        <w:jc w:val="both"/>
        <w:rPr>
          <w:b/>
          <w:color w:val="000000"/>
          <w:lang w:eastAsia="en-US"/>
        </w:rPr>
      </w:pPr>
    </w:p>
    <w:p w:rsidR="00C906DF" w:rsidRPr="00CA63BF" w:rsidRDefault="00C906DF" w:rsidP="00D51F1A">
      <w:pPr>
        <w:jc w:val="both"/>
        <w:rPr>
          <w:b/>
        </w:rPr>
      </w:pPr>
      <w:r w:rsidRPr="00CA63BF">
        <w:rPr>
          <w:b/>
          <w:color w:val="000000"/>
          <w:lang w:eastAsia="en-US"/>
        </w:rPr>
        <w:lastRenderedPageBreak/>
        <w:t xml:space="preserve">Название раздела по программе: </w:t>
      </w:r>
      <w:r w:rsidRPr="00CA63BF">
        <w:rPr>
          <w:b/>
          <w:bCs/>
        </w:rPr>
        <w:t xml:space="preserve">Раздел 8. </w:t>
      </w:r>
      <w:r w:rsidRPr="00CA63BF">
        <w:rPr>
          <w:b/>
        </w:rPr>
        <w:t>Синтаксис. Синтаксические нормы</w:t>
      </w:r>
    </w:p>
    <w:p w:rsidR="00D51F1A" w:rsidRDefault="00D51F1A" w:rsidP="00D51F1A">
      <w:pPr>
        <w:jc w:val="center"/>
        <w:rPr>
          <w:b/>
        </w:rPr>
      </w:pPr>
    </w:p>
    <w:p w:rsidR="00C906DF" w:rsidRPr="00CA63BF" w:rsidRDefault="00C906DF" w:rsidP="00D51F1A">
      <w:pPr>
        <w:jc w:val="center"/>
        <w:rPr>
          <w:b/>
        </w:rPr>
      </w:pPr>
      <w:r w:rsidRPr="00CA63BF">
        <w:rPr>
          <w:b/>
        </w:rPr>
        <w:t>Практическое занятие 8</w:t>
      </w:r>
    </w:p>
    <w:p w:rsidR="00FC060F" w:rsidRDefault="00CA63BF" w:rsidP="00FC060F">
      <w:pPr>
        <w:pStyle w:val="af4"/>
        <w:jc w:val="both"/>
        <w:rPr>
          <w:rFonts w:ascii="Times New Roman" w:hAnsi="Times New Roman" w:cs="Times New Roman"/>
          <w:b/>
          <w:bCs/>
          <w:i/>
          <w:sz w:val="24"/>
        </w:rPr>
      </w:pPr>
      <w:r w:rsidRPr="00724B21">
        <w:rPr>
          <w:rFonts w:ascii="Times New Roman" w:hAnsi="Times New Roman" w:cs="Times New Roman"/>
          <w:b/>
          <w:bCs/>
          <w:sz w:val="24"/>
        </w:rPr>
        <w:t>Тема</w:t>
      </w:r>
      <w:r w:rsidRPr="00CA63BF">
        <w:rPr>
          <w:rFonts w:ascii="Times New Roman" w:hAnsi="Times New Roman" w:cs="Times New Roman"/>
          <w:b/>
          <w:bCs/>
          <w:i/>
          <w:sz w:val="24"/>
        </w:rPr>
        <w:t xml:space="preserve">: </w:t>
      </w:r>
      <w:r w:rsidR="000B08C4" w:rsidRPr="000B08C4">
        <w:rPr>
          <w:rFonts w:ascii="Times New Roman" w:hAnsi="Times New Roman" w:cs="Times New Roman"/>
          <w:b/>
          <w:bCs/>
          <w:sz w:val="24"/>
        </w:rPr>
        <w:t xml:space="preserve">Синтаксические ошибки в тексте. </w:t>
      </w:r>
      <w:r w:rsidR="000B08C4" w:rsidRPr="000B08C4">
        <w:rPr>
          <w:rFonts w:ascii="Times New Roman" w:hAnsi="Times New Roman" w:cs="Times New Roman"/>
          <w:b/>
          <w:bCs/>
          <w:i/>
          <w:sz w:val="24"/>
        </w:rPr>
        <w:t>Совершенствование синтаксической грамотности в профессиональной документации: работа с текстами лесного и лесопаркового хозяйства*</w:t>
      </w:r>
    </w:p>
    <w:p w:rsidR="00716393" w:rsidRDefault="00716393" w:rsidP="00FC060F">
      <w:pPr>
        <w:pStyle w:val="af4"/>
        <w:jc w:val="both"/>
        <w:rPr>
          <w:rFonts w:ascii="Times New Roman" w:hAnsi="Times New Roman" w:cs="Times New Roman"/>
          <w:b/>
          <w:sz w:val="24"/>
        </w:rPr>
      </w:pPr>
      <w:r>
        <w:rPr>
          <w:rFonts w:ascii="Times New Roman" w:hAnsi="Times New Roman" w:cs="Times New Roman"/>
          <w:b/>
          <w:sz w:val="24"/>
        </w:rPr>
        <w:t>Цель работы:</w:t>
      </w:r>
    </w:p>
    <w:p w:rsidR="00CA63BF" w:rsidRPr="00CA63BF" w:rsidRDefault="00CA63BF" w:rsidP="00CA63BF">
      <w:pPr>
        <w:jc w:val="both"/>
      </w:pPr>
      <w:r>
        <w:t xml:space="preserve">- </w:t>
      </w:r>
      <w:r w:rsidRPr="00CA63BF">
        <w:t>отработ</w:t>
      </w:r>
      <w:r>
        <w:t>ать</w:t>
      </w:r>
      <w:r w:rsidRPr="00CA63BF">
        <w:t xml:space="preserve"> навык построения сложных предложений и исправле</w:t>
      </w:r>
      <w:r>
        <w:t>ния грамматических ошибок в них;</w:t>
      </w:r>
    </w:p>
    <w:p w:rsidR="00CA63BF" w:rsidRPr="00CA63BF" w:rsidRDefault="00CA63BF" w:rsidP="00CA63BF">
      <w:pPr>
        <w:jc w:val="both"/>
        <w:rPr>
          <w:b/>
        </w:rPr>
      </w:pPr>
      <w:r>
        <w:t xml:space="preserve">- </w:t>
      </w:r>
      <w:r w:rsidRPr="00CA63BF">
        <w:t>закрепить навыки правильного построения предложений</w:t>
      </w:r>
      <w:r>
        <w:rPr>
          <w:b/>
        </w:rPr>
        <w:t>;</w:t>
      </w:r>
    </w:p>
    <w:p w:rsidR="00716393" w:rsidRDefault="00716393" w:rsidP="00716393">
      <w:pPr>
        <w:jc w:val="both"/>
      </w:pPr>
      <w:r>
        <w:t>- составлять связное высказывание (сочинение) на профессиональные темы в устной и письменной форме по заданной теме.</w:t>
      </w:r>
    </w:p>
    <w:p w:rsidR="00716393" w:rsidRDefault="00716393" w:rsidP="00716393">
      <w:pPr>
        <w:jc w:val="both"/>
      </w:pPr>
      <w:r>
        <w:rPr>
          <w:b/>
        </w:rPr>
        <w:t>Продолжительность занятия:2ч</w:t>
      </w:r>
    </w:p>
    <w:p w:rsidR="00716393" w:rsidRDefault="00716393" w:rsidP="00716393">
      <w:pPr>
        <w:jc w:val="both"/>
      </w:pPr>
      <w:r>
        <w:rPr>
          <w:b/>
        </w:rPr>
        <w:t>Дидактическое оснащение:</w:t>
      </w:r>
    </w:p>
    <w:p w:rsidR="00716393" w:rsidRDefault="00716393" w:rsidP="00716393">
      <w:pPr>
        <w:jc w:val="both"/>
      </w:pPr>
      <w:r>
        <w:t>-настоящие методические рекомендации по выполнению практической работы.</w:t>
      </w:r>
    </w:p>
    <w:p w:rsidR="00D51F1A" w:rsidRPr="00D51F1A" w:rsidRDefault="00D51F1A" w:rsidP="00D51F1A">
      <w:pPr>
        <w:jc w:val="both"/>
        <w:rPr>
          <w:b/>
        </w:rPr>
      </w:pPr>
      <w:r w:rsidRPr="00D51F1A">
        <w:rPr>
          <w:b/>
        </w:rPr>
        <w:t>Краткая теория</w:t>
      </w:r>
    </w:p>
    <w:p w:rsidR="00685AD2" w:rsidRDefault="00685AD2" w:rsidP="00685AD2">
      <w:pPr>
        <w:jc w:val="both"/>
      </w:pPr>
      <w:r w:rsidRPr="00685AD2">
        <w:rPr>
          <w:b/>
        </w:rPr>
        <w:t>Синтаксис</w:t>
      </w:r>
      <w:r>
        <w:t xml:space="preserve"> — это раздел грамматики, изучающий строение словосочетаний и предложений. В официально-деловом стиле, который требует максимальной точности и однозначности, синтаксические ошибки особенно опасны, так как они могут исказить смысл документа или сделать его юридически недействительным.</w:t>
      </w:r>
    </w:p>
    <w:p w:rsidR="00685AD2" w:rsidRPr="00685AD2" w:rsidRDefault="00685AD2" w:rsidP="00685AD2">
      <w:pPr>
        <w:jc w:val="both"/>
        <w:rPr>
          <w:u w:val="single"/>
        </w:rPr>
      </w:pPr>
      <w:r w:rsidRPr="00685AD2">
        <w:rPr>
          <w:u w:val="single"/>
        </w:rPr>
        <w:t>Основные типы синтаксических ошибок в деловой речи:</w:t>
      </w:r>
    </w:p>
    <w:p w:rsidR="00685AD2" w:rsidRDefault="00685AD2" w:rsidP="00685AD2">
      <w:pPr>
        <w:jc w:val="both"/>
      </w:pPr>
      <w:r w:rsidRPr="00685AD2">
        <w:rPr>
          <w:u w:val="single"/>
        </w:rPr>
        <w:t>Нарушение управления</w:t>
      </w:r>
      <w:r>
        <w:t>: Неправильный выбор падежа или предлога при зависимом слове.</w:t>
      </w:r>
    </w:p>
    <w:p w:rsidR="00685AD2" w:rsidRDefault="00685AD2" w:rsidP="00685AD2">
      <w:pPr>
        <w:jc w:val="both"/>
      </w:pPr>
      <w:r>
        <w:t>Пример ошибки: «Инспектор руководит участка» (правильно: руководит чем? — участком).</w:t>
      </w:r>
    </w:p>
    <w:p w:rsidR="00685AD2" w:rsidRDefault="00685AD2" w:rsidP="00685AD2">
      <w:pPr>
        <w:jc w:val="both"/>
      </w:pPr>
      <w:r>
        <w:t>Пример ошибки: «</w:t>
      </w:r>
      <w:proofErr w:type="gramStart"/>
      <w:r>
        <w:t>Согласно *приказа</w:t>
      </w:r>
      <w:proofErr w:type="gramEnd"/>
      <w:r>
        <w:t>» (правильно: согласно чему? — приказу).</w:t>
      </w:r>
    </w:p>
    <w:p w:rsidR="00685AD2" w:rsidRDefault="00685AD2" w:rsidP="00685AD2">
      <w:pPr>
        <w:jc w:val="both"/>
      </w:pPr>
      <w:r w:rsidRPr="00685AD2">
        <w:rPr>
          <w:u w:val="single"/>
        </w:rPr>
        <w:t>Нарушение согласования</w:t>
      </w:r>
      <w:r>
        <w:t>: Несоответствие прилагательного, причастия или местоимения существительному в роде, числе или падеже.</w:t>
      </w:r>
    </w:p>
    <w:p w:rsidR="00685AD2" w:rsidRDefault="00685AD2" w:rsidP="00685AD2">
      <w:pPr>
        <w:jc w:val="both"/>
      </w:pPr>
      <w:r>
        <w:t>Пример ошибки: «Было выявлено множество нарушений» (сказуемое должно быть в единственном числе: «было выявлено»).</w:t>
      </w:r>
    </w:p>
    <w:p w:rsidR="00685AD2" w:rsidRPr="00685AD2" w:rsidRDefault="00685AD2" w:rsidP="00685AD2">
      <w:pPr>
        <w:jc w:val="both"/>
        <w:rPr>
          <w:u w:val="single"/>
        </w:rPr>
      </w:pPr>
      <w:r w:rsidRPr="00685AD2">
        <w:rPr>
          <w:u w:val="single"/>
        </w:rPr>
        <w:t>Ошибки в построении предложений с однородными членами:</w:t>
      </w:r>
    </w:p>
    <w:p w:rsidR="00685AD2" w:rsidRDefault="00685AD2" w:rsidP="00685AD2">
      <w:pPr>
        <w:jc w:val="both"/>
      </w:pPr>
      <w:r>
        <w:t>Смешение рядов: В один ряд ставятся логически и грамматически разнородные слова.</w:t>
      </w:r>
    </w:p>
    <w:p w:rsidR="00685AD2" w:rsidRDefault="00685AD2" w:rsidP="00685AD2">
      <w:pPr>
        <w:jc w:val="both"/>
      </w:pPr>
      <w:r>
        <w:t>Пример ошибки: «Лесничий проверил инвентарь и состояние делянки» (проверил что? инвентарь; проверил что? состояние).</w:t>
      </w:r>
    </w:p>
    <w:p w:rsidR="00685AD2" w:rsidRDefault="00685AD2" w:rsidP="00685AD2">
      <w:pPr>
        <w:jc w:val="both"/>
      </w:pPr>
      <w:r>
        <w:t>Двойные союзы: Неправильное использование конструкций «не только..., но и...», «как..., так и...».</w:t>
      </w:r>
    </w:p>
    <w:p w:rsidR="00685AD2" w:rsidRDefault="00685AD2" w:rsidP="00685AD2">
      <w:pPr>
        <w:jc w:val="both"/>
      </w:pPr>
      <w:r>
        <w:t>Пример ошибки: «Инспектор проверил не только документы, а также технику».</w:t>
      </w:r>
    </w:p>
    <w:p w:rsidR="00685AD2" w:rsidRDefault="00685AD2" w:rsidP="00685AD2">
      <w:pPr>
        <w:jc w:val="both"/>
      </w:pPr>
      <w:r w:rsidRPr="00685AD2">
        <w:rPr>
          <w:u w:val="single"/>
        </w:rPr>
        <w:t>Неправильное употребление деепричастных оборотов:</w:t>
      </w:r>
      <w:r>
        <w:t xml:space="preserve"> Действие, обозначенное деепричастием, должно относиться к подлежащему основного предложения.</w:t>
      </w:r>
    </w:p>
    <w:p w:rsidR="00685AD2" w:rsidRDefault="00685AD2" w:rsidP="00685AD2">
      <w:pPr>
        <w:jc w:val="both"/>
      </w:pPr>
      <w:r>
        <w:t xml:space="preserve">Пример ошибки: «Составляя отчет, в кабинет зашел начальник». </w:t>
      </w:r>
      <w:proofErr w:type="gramStart"/>
      <w:r>
        <w:t>(Начальник составлял отчет?</w:t>
      </w:r>
      <w:proofErr w:type="gramEnd"/>
      <w:r>
        <w:t xml:space="preserve"> Нет. Правильно: </w:t>
      </w:r>
      <w:proofErr w:type="gramStart"/>
      <w:r>
        <w:t>«Начальник зашел в кабинет, когда я составлял отчет» или «Составляя отчет, я услышал, как в кабинет зашел начальник»).</w:t>
      </w:r>
      <w:proofErr w:type="gramEnd"/>
    </w:p>
    <w:p w:rsidR="00685AD2" w:rsidRDefault="00685AD2" w:rsidP="00685AD2">
      <w:pPr>
        <w:jc w:val="both"/>
      </w:pPr>
      <w:proofErr w:type="spellStart"/>
      <w:r w:rsidRPr="00685AD2">
        <w:rPr>
          <w:u w:val="single"/>
        </w:rPr>
        <w:t>Канцелярит</w:t>
      </w:r>
      <w:proofErr w:type="spellEnd"/>
      <w:r>
        <w:t>: Загромождение речи штампами, нагромождение падежей (цепочка существительных в родительном падеже).</w:t>
      </w:r>
    </w:p>
    <w:p w:rsidR="00D51F1A" w:rsidRDefault="00685AD2" w:rsidP="00685AD2">
      <w:pPr>
        <w:jc w:val="both"/>
        <w:rPr>
          <w:b/>
        </w:rPr>
      </w:pPr>
      <w:r>
        <w:t xml:space="preserve">Пример: «Для осуществления </w:t>
      </w:r>
      <w:proofErr w:type="gramStart"/>
      <w:r>
        <w:t>контроля за</w:t>
      </w:r>
      <w:proofErr w:type="gramEnd"/>
      <w:r>
        <w:t xml:space="preserve"> проведением работ по ликвидации последствий пожара...» (тяжеловесная конструкция).</w:t>
      </w:r>
    </w:p>
    <w:p w:rsidR="00685AD2" w:rsidRDefault="00685AD2" w:rsidP="00716393">
      <w:pPr>
        <w:jc w:val="both"/>
        <w:rPr>
          <w:b/>
        </w:rPr>
      </w:pPr>
    </w:p>
    <w:p w:rsidR="00716393" w:rsidRDefault="00716393" w:rsidP="00716393">
      <w:pPr>
        <w:jc w:val="both"/>
        <w:rPr>
          <w:b/>
        </w:rPr>
      </w:pPr>
      <w:r>
        <w:rPr>
          <w:b/>
        </w:rPr>
        <w:t>Выполнение заданий из практической работы:</w:t>
      </w:r>
    </w:p>
    <w:p w:rsidR="00685AD2" w:rsidRDefault="00685AD2" w:rsidP="00716393">
      <w:pPr>
        <w:jc w:val="both"/>
        <w:rPr>
          <w:b/>
        </w:rPr>
      </w:pPr>
    </w:p>
    <w:p w:rsidR="00CD0AC0" w:rsidRPr="00724B21" w:rsidRDefault="00716393" w:rsidP="00724B21">
      <w:pPr>
        <w:jc w:val="both"/>
        <w:rPr>
          <w:i/>
        </w:rPr>
      </w:pPr>
      <w:r>
        <w:rPr>
          <w:b/>
        </w:rPr>
        <w:t>Задание</w:t>
      </w:r>
      <w:proofErr w:type="gramStart"/>
      <w:r>
        <w:rPr>
          <w:b/>
        </w:rPr>
        <w:t>1</w:t>
      </w:r>
      <w:proofErr w:type="gramEnd"/>
      <w:r>
        <w:rPr>
          <w:b/>
        </w:rPr>
        <w:t>:</w:t>
      </w:r>
      <w:r>
        <w:t xml:space="preserve"> </w:t>
      </w:r>
      <w:r w:rsidR="00CD0AC0" w:rsidRPr="00724B21">
        <w:rPr>
          <w:i/>
        </w:rPr>
        <w:t>Из трёх простых предложений составить одно сложное, использ</w:t>
      </w:r>
      <w:r w:rsidR="00724B21" w:rsidRPr="00724B21">
        <w:rPr>
          <w:i/>
        </w:rPr>
        <w:t>уя</w:t>
      </w:r>
      <w:r w:rsidR="00CD0AC0" w:rsidRPr="00724B21">
        <w:rPr>
          <w:i/>
        </w:rPr>
        <w:t xml:space="preserve"> данные в скобках союзы и союзные слова.</w:t>
      </w:r>
    </w:p>
    <w:p w:rsidR="00CD0AC0" w:rsidRPr="00394C01" w:rsidRDefault="00724B21" w:rsidP="00724B21">
      <w:pPr>
        <w:tabs>
          <w:tab w:val="left" w:pos="142"/>
        </w:tabs>
        <w:jc w:val="both"/>
      </w:pPr>
      <w:r>
        <w:t xml:space="preserve">1) </w:t>
      </w:r>
      <w:r w:rsidR="00CD0AC0" w:rsidRPr="00394C01">
        <w:t xml:space="preserve">Мы проснулись. Туман ещё стоял над рекой. </w:t>
      </w:r>
      <w:r>
        <w:t>Река протекала по широкому лугу</w:t>
      </w:r>
      <w:proofErr w:type="gramStart"/>
      <w:r>
        <w:t>.</w:t>
      </w:r>
      <w:proofErr w:type="gramEnd"/>
      <w:r>
        <w:t xml:space="preserve"> </w:t>
      </w:r>
      <w:r w:rsidR="00CD0AC0" w:rsidRPr="00394C01">
        <w:t>(</w:t>
      </w:r>
      <w:proofErr w:type="gramStart"/>
      <w:r w:rsidR="00CD0AC0" w:rsidRPr="00394C01">
        <w:t>к</w:t>
      </w:r>
      <w:proofErr w:type="gramEnd"/>
      <w:r w:rsidR="00CD0AC0" w:rsidRPr="00394C01">
        <w:t>огда, который).</w:t>
      </w:r>
    </w:p>
    <w:p w:rsidR="00CD0AC0" w:rsidRPr="00394C01" w:rsidRDefault="00724B21" w:rsidP="00724B21">
      <w:pPr>
        <w:tabs>
          <w:tab w:val="left" w:pos="142"/>
        </w:tabs>
        <w:jc w:val="both"/>
      </w:pPr>
      <w:r>
        <w:lastRenderedPageBreak/>
        <w:t xml:space="preserve">2) </w:t>
      </w:r>
      <w:r w:rsidR="00CD0AC0" w:rsidRPr="00394C01">
        <w:t>В саду под деревьями стояла вода. Всю ночь шёл дождь. Дождя долго ждали садоводы</w:t>
      </w:r>
      <w:proofErr w:type="gramStart"/>
      <w:r>
        <w:t>.</w:t>
      </w:r>
      <w:proofErr w:type="gramEnd"/>
      <w:r>
        <w:t xml:space="preserve"> </w:t>
      </w:r>
      <w:r w:rsidR="00CD0AC0" w:rsidRPr="00394C01">
        <w:t>(</w:t>
      </w:r>
      <w:proofErr w:type="gramStart"/>
      <w:r w:rsidR="00CD0AC0" w:rsidRPr="00394C01">
        <w:t>п</w:t>
      </w:r>
      <w:proofErr w:type="gramEnd"/>
      <w:r w:rsidR="00CD0AC0" w:rsidRPr="00394C01">
        <w:t>отому что, который).</w:t>
      </w:r>
    </w:p>
    <w:p w:rsidR="00CD0AC0" w:rsidRPr="00394C01" w:rsidRDefault="00724B21" w:rsidP="00724B21">
      <w:pPr>
        <w:tabs>
          <w:tab w:val="left" w:pos="142"/>
        </w:tabs>
        <w:jc w:val="both"/>
      </w:pPr>
      <w:r>
        <w:t xml:space="preserve">3) </w:t>
      </w:r>
      <w:r w:rsidR="00CD0AC0" w:rsidRPr="00394C01">
        <w:t>Забрезжил рассвет. Дети побежали в лес. В лесу было много грибов и ягод</w:t>
      </w:r>
      <w:proofErr w:type="gramStart"/>
      <w:r w:rsidR="00CD0AC0" w:rsidRPr="00394C01">
        <w:t>.</w:t>
      </w:r>
      <w:proofErr w:type="gramEnd"/>
      <w:r w:rsidR="00CD0AC0" w:rsidRPr="00394C01">
        <w:t xml:space="preserve"> (</w:t>
      </w:r>
      <w:proofErr w:type="gramStart"/>
      <w:r w:rsidR="00CD0AC0" w:rsidRPr="00394C01">
        <w:t>к</w:t>
      </w:r>
      <w:proofErr w:type="gramEnd"/>
      <w:r w:rsidR="00CD0AC0" w:rsidRPr="00394C01">
        <w:t>ак только, где).</w:t>
      </w:r>
    </w:p>
    <w:p w:rsidR="00D51F1A" w:rsidRDefault="00D51F1A" w:rsidP="00716393">
      <w:pPr>
        <w:tabs>
          <w:tab w:val="left" w:pos="142"/>
        </w:tabs>
        <w:jc w:val="both"/>
        <w:rPr>
          <w:b/>
        </w:rPr>
      </w:pPr>
    </w:p>
    <w:p w:rsidR="00716393" w:rsidRDefault="00716393" w:rsidP="00716393">
      <w:pPr>
        <w:tabs>
          <w:tab w:val="left" w:pos="142"/>
        </w:tabs>
        <w:jc w:val="both"/>
      </w:pPr>
      <w:r>
        <w:rPr>
          <w:b/>
        </w:rPr>
        <w:t>Задание 2:</w:t>
      </w:r>
      <w:r w:rsidR="00CD0AC0" w:rsidRPr="00CD0AC0">
        <w:t xml:space="preserve"> </w:t>
      </w:r>
      <w:r w:rsidR="00CD0AC0">
        <w:t>Подготовьте сообщение на тему: «Моя профессия», используя синтаксические конструкции: простые (полные и неполные) и сложные предложения (используя  данные схемы); конструкции, осложненные однородными членами, причастными и деепричастными оборотами, что всегда характерно для синтаксиса публицистического стиля.</w:t>
      </w:r>
    </w:p>
    <w:p w:rsidR="00E702C5" w:rsidRDefault="00716393" w:rsidP="00716393">
      <w:pPr>
        <w:tabs>
          <w:tab w:val="left" w:pos="142"/>
        </w:tabs>
        <w:jc w:val="both"/>
      </w:pPr>
      <w:r>
        <w:t>1.</w:t>
      </w:r>
      <w:r w:rsidR="00E702C5">
        <w:t xml:space="preserve"> </w:t>
      </w:r>
      <w:r w:rsidR="00E702C5" w:rsidRPr="00E702C5">
        <w:t>[ =</w:t>
      </w:r>
      <w:proofErr w:type="gramStart"/>
      <w:r w:rsidR="00E702C5" w:rsidRPr="00E702C5">
        <w:t xml:space="preserve"> ]</w:t>
      </w:r>
      <w:proofErr w:type="gramEnd"/>
      <w:r w:rsidR="00E702C5" w:rsidRPr="00E702C5">
        <w:t>, и [ = ].</w:t>
      </w:r>
      <w:r w:rsidR="00E702C5">
        <w:t xml:space="preserve">              </w:t>
      </w:r>
      <w:r w:rsidR="00E702C5" w:rsidRPr="00E702C5">
        <w:t>[ = ], [ = ].</w:t>
      </w:r>
    </w:p>
    <w:p w:rsidR="00E702C5" w:rsidRDefault="00E702C5" w:rsidP="00716393">
      <w:pPr>
        <w:tabs>
          <w:tab w:val="left" w:pos="142"/>
        </w:tabs>
        <w:jc w:val="both"/>
      </w:pPr>
      <w:r>
        <w:t xml:space="preserve">2. </w:t>
      </w:r>
      <w:r w:rsidRPr="00E702C5">
        <w:t>[ — =</w:t>
      </w:r>
      <w:proofErr w:type="gramStart"/>
      <w:r w:rsidRPr="00E702C5">
        <w:t xml:space="preserve"> ]</w:t>
      </w:r>
      <w:proofErr w:type="gramEnd"/>
      <w:r w:rsidRPr="00E702C5">
        <w:t>, (что ... = ).</w:t>
      </w:r>
      <w:r>
        <w:t xml:space="preserve">                    </w:t>
      </w:r>
      <w:r w:rsidRPr="00E702C5">
        <w:t>(Когда</w:t>
      </w:r>
      <w:proofErr w:type="gramStart"/>
      <w:r w:rsidRPr="00E702C5">
        <w:t xml:space="preserve"> ... = ), [ — = ].</w:t>
      </w:r>
      <w:proofErr w:type="gramEnd"/>
    </w:p>
    <w:p w:rsidR="00E702C5" w:rsidRDefault="00E702C5" w:rsidP="00716393">
      <w:pPr>
        <w:tabs>
          <w:tab w:val="left" w:pos="142"/>
        </w:tabs>
        <w:jc w:val="both"/>
      </w:pPr>
    </w:p>
    <w:p w:rsidR="00CD0AC0" w:rsidRPr="00394C01" w:rsidRDefault="00716393" w:rsidP="00CD0AC0">
      <w:pPr>
        <w:tabs>
          <w:tab w:val="left" w:pos="142"/>
        </w:tabs>
        <w:jc w:val="both"/>
      </w:pPr>
      <w:r>
        <w:rPr>
          <w:b/>
        </w:rPr>
        <w:t>Задание 3.</w:t>
      </w:r>
      <w:r w:rsidR="00394C01" w:rsidRPr="00394C01">
        <w:t xml:space="preserve"> </w:t>
      </w:r>
      <w:r w:rsidR="00CD0AC0" w:rsidRPr="00724B21">
        <w:rPr>
          <w:i/>
        </w:rPr>
        <w:t>Образовать от данных пар предложений сложные предложения с союзами и без союзов. Изобразить их графически.</w:t>
      </w:r>
    </w:p>
    <w:p w:rsidR="00CD0AC0" w:rsidRPr="00394C01" w:rsidRDefault="00CD0AC0" w:rsidP="00CD0AC0">
      <w:pPr>
        <w:numPr>
          <w:ilvl w:val="0"/>
          <w:numId w:val="23"/>
        </w:numPr>
        <w:tabs>
          <w:tab w:val="left" w:pos="142"/>
        </w:tabs>
        <w:ind w:left="0" w:firstLine="0"/>
        <w:jc w:val="both"/>
      </w:pPr>
      <w:r w:rsidRPr="00394C01">
        <w:t>Самолёт набрал высоту. Город быстро уменьшался на глазах.</w:t>
      </w:r>
    </w:p>
    <w:p w:rsidR="00CD0AC0" w:rsidRPr="00394C01" w:rsidRDefault="00CD0AC0" w:rsidP="00CD0AC0">
      <w:pPr>
        <w:numPr>
          <w:ilvl w:val="0"/>
          <w:numId w:val="23"/>
        </w:numPr>
        <w:tabs>
          <w:tab w:val="left" w:pos="142"/>
        </w:tabs>
        <w:ind w:left="0" w:firstLine="0"/>
        <w:jc w:val="both"/>
      </w:pPr>
      <w:r w:rsidRPr="00394C01">
        <w:t>Дружно за мир стоять. Войне не бывать.</w:t>
      </w:r>
    </w:p>
    <w:p w:rsidR="00E702C5" w:rsidRDefault="00E702C5" w:rsidP="00724B21">
      <w:pPr>
        <w:tabs>
          <w:tab w:val="left" w:pos="142"/>
        </w:tabs>
        <w:jc w:val="both"/>
        <w:rPr>
          <w:b/>
        </w:rPr>
      </w:pPr>
    </w:p>
    <w:p w:rsidR="00724B21" w:rsidRPr="00724B21" w:rsidRDefault="00394C01" w:rsidP="00724B21">
      <w:pPr>
        <w:tabs>
          <w:tab w:val="left" w:pos="142"/>
        </w:tabs>
        <w:jc w:val="both"/>
        <w:rPr>
          <w:b/>
        </w:rPr>
      </w:pPr>
      <w:r w:rsidRPr="00394C01">
        <w:rPr>
          <w:b/>
        </w:rPr>
        <w:t xml:space="preserve">Задание </w:t>
      </w:r>
      <w:r>
        <w:rPr>
          <w:b/>
        </w:rPr>
        <w:t>4</w:t>
      </w:r>
      <w:r w:rsidRPr="00724B21">
        <w:rPr>
          <w:i/>
        </w:rPr>
        <w:t xml:space="preserve">. </w:t>
      </w:r>
      <w:r w:rsidR="00724B21" w:rsidRPr="00724B21">
        <w:rPr>
          <w:i/>
        </w:rPr>
        <w:t>Образуйте из словосочетаний сложные прилагательные. Запишите их.</w:t>
      </w:r>
    </w:p>
    <w:p w:rsidR="00724B21" w:rsidRPr="00724B21" w:rsidRDefault="00724B21" w:rsidP="00724B21">
      <w:pPr>
        <w:tabs>
          <w:tab w:val="left" w:pos="142"/>
        </w:tabs>
        <w:jc w:val="both"/>
      </w:pPr>
      <w:r w:rsidRPr="00724B21">
        <w:t xml:space="preserve">Юбилей в 90 лет, мороз в 40 градусов, жара в 38 градусов, высота в 900 метров, дом с 450 квартирами, коллектив в 1,5 тыс. человек, расстояние в 340 километров, бак на 200 литров, город с населением в 1,5 </w:t>
      </w:r>
      <w:proofErr w:type="gramStart"/>
      <w:r w:rsidRPr="00724B21">
        <w:t>млн</w:t>
      </w:r>
      <w:proofErr w:type="gramEnd"/>
      <w:r w:rsidRPr="00724B21">
        <w:t xml:space="preserve"> человек.</w:t>
      </w:r>
    </w:p>
    <w:p w:rsidR="00E702C5" w:rsidRDefault="00E702C5" w:rsidP="00CD0AC0">
      <w:pPr>
        <w:tabs>
          <w:tab w:val="left" w:pos="142"/>
        </w:tabs>
        <w:jc w:val="both"/>
        <w:rPr>
          <w:b/>
        </w:rPr>
      </w:pPr>
    </w:p>
    <w:p w:rsidR="00CD0AC0" w:rsidRPr="00CD0AC0" w:rsidRDefault="00394C01" w:rsidP="00CD0AC0">
      <w:pPr>
        <w:tabs>
          <w:tab w:val="left" w:pos="142"/>
        </w:tabs>
        <w:jc w:val="both"/>
      </w:pPr>
      <w:r w:rsidRPr="00394C01">
        <w:rPr>
          <w:b/>
        </w:rPr>
        <w:t xml:space="preserve">Задание </w:t>
      </w:r>
      <w:r>
        <w:rPr>
          <w:b/>
        </w:rPr>
        <w:t>5</w:t>
      </w:r>
      <w:r w:rsidRPr="00394C01">
        <w:rPr>
          <w:b/>
        </w:rPr>
        <w:t>.</w:t>
      </w:r>
      <w:r w:rsidRPr="00394C01">
        <w:t xml:space="preserve"> </w:t>
      </w:r>
      <w:r w:rsidR="00CD0AC0" w:rsidRPr="00724B21">
        <w:rPr>
          <w:i/>
        </w:rPr>
        <w:t>Запишите, выбрав нужную форму сказуемого, обоснуйте выбор.</w:t>
      </w:r>
    </w:p>
    <w:p w:rsidR="00CD0AC0" w:rsidRPr="00CD0AC0" w:rsidRDefault="00E702C5" w:rsidP="00CD0AC0">
      <w:pPr>
        <w:tabs>
          <w:tab w:val="left" w:pos="142"/>
        </w:tabs>
        <w:jc w:val="both"/>
      </w:pPr>
      <w:r>
        <w:t xml:space="preserve">1. </w:t>
      </w:r>
      <w:proofErr w:type="gramStart"/>
      <w:r w:rsidR="00CD0AC0" w:rsidRPr="00CD0AC0">
        <w:t>Часы-будильник</w:t>
      </w:r>
      <w:proofErr w:type="gramEnd"/>
      <w:r w:rsidR="00CD0AC0" w:rsidRPr="00CD0AC0">
        <w:t xml:space="preserve"> (прозвонили, позвонил) утром.</w:t>
      </w:r>
    </w:p>
    <w:p w:rsidR="00CD0AC0" w:rsidRPr="00CD0AC0" w:rsidRDefault="00E702C5" w:rsidP="00CD0AC0">
      <w:pPr>
        <w:tabs>
          <w:tab w:val="left" w:pos="142"/>
        </w:tabs>
        <w:jc w:val="both"/>
      </w:pPr>
      <w:r>
        <w:t xml:space="preserve">2. </w:t>
      </w:r>
      <w:r w:rsidR="00CD0AC0" w:rsidRPr="00CD0AC0">
        <w:t xml:space="preserve">Завод-лаборатория (выполнил, выполнила) срочный заказ. </w:t>
      </w:r>
    </w:p>
    <w:p w:rsidR="00CD0AC0" w:rsidRPr="00CD0AC0" w:rsidRDefault="00E702C5" w:rsidP="00CD0AC0">
      <w:pPr>
        <w:tabs>
          <w:tab w:val="left" w:pos="142"/>
        </w:tabs>
        <w:jc w:val="both"/>
      </w:pPr>
      <w:r>
        <w:t xml:space="preserve">3. </w:t>
      </w:r>
      <w:r w:rsidR="00CD0AC0" w:rsidRPr="00CD0AC0">
        <w:t>В музее (</w:t>
      </w:r>
      <w:proofErr w:type="gramStart"/>
      <w:r w:rsidR="00CD0AC0" w:rsidRPr="00CD0AC0">
        <w:t>открыт</w:t>
      </w:r>
      <w:proofErr w:type="gramEnd"/>
      <w:r w:rsidR="00CD0AC0" w:rsidRPr="00CD0AC0">
        <w:t>, открыта) выставка-просмотр новых картин.</w:t>
      </w:r>
    </w:p>
    <w:p w:rsidR="00CD0AC0" w:rsidRPr="00CD0AC0" w:rsidRDefault="00E702C5" w:rsidP="00CD0AC0">
      <w:pPr>
        <w:tabs>
          <w:tab w:val="left" w:pos="142"/>
        </w:tabs>
        <w:jc w:val="both"/>
      </w:pPr>
      <w:r>
        <w:t xml:space="preserve">4. </w:t>
      </w:r>
      <w:r w:rsidR="00CD0AC0" w:rsidRPr="00CD0AC0">
        <w:t xml:space="preserve">Газета «Аргументы и факты» уже неоднократно (поднимала, поднимали) эту проблему. </w:t>
      </w:r>
    </w:p>
    <w:p w:rsidR="00CD0AC0" w:rsidRPr="00CD0AC0" w:rsidRDefault="00E702C5" w:rsidP="00CD0AC0">
      <w:pPr>
        <w:tabs>
          <w:tab w:val="left" w:pos="142"/>
        </w:tabs>
        <w:jc w:val="both"/>
      </w:pPr>
      <w:r>
        <w:t xml:space="preserve">5. </w:t>
      </w:r>
      <w:r w:rsidR="00CD0AC0" w:rsidRPr="00CD0AC0">
        <w:t>Женщина-врач (дал, дала) направление в больницу.</w:t>
      </w:r>
    </w:p>
    <w:p w:rsidR="00E702C5" w:rsidRDefault="00E702C5" w:rsidP="00724B21">
      <w:pPr>
        <w:tabs>
          <w:tab w:val="left" w:pos="142"/>
        </w:tabs>
        <w:jc w:val="both"/>
        <w:rPr>
          <w:b/>
          <w:bCs/>
        </w:rPr>
      </w:pPr>
    </w:p>
    <w:p w:rsidR="00724B21" w:rsidRPr="00724B21" w:rsidRDefault="00CD0AC0" w:rsidP="00724B21">
      <w:pPr>
        <w:tabs>
          <w:tab w:val="left" w:pos="142"/>
        </w:tabs>
        <w:jc w:val="both"/>
      </w:pPr>
      <w:r>
        <w:rPr>
          <w:b/>
          <w:bCs/>
        </w:rPr>
        <w:t>Здание 6.</w:t>
      </w:r>
      <w:r w:rsidRPr="00CD0AC0">
        <w:rPr>
          <w:b/>
          <w:bCs/>
        </w:rPr>
        <w:t xml:space="preserve"> </w:t>
      </w:r>
      <w:proofErr w:type="gramStart"/>
      <w:r w:rsidR="00724B21" w:rsidRPr="00724B21">
        <w:rPr>
          <w:i/>
        </w:rPr>
        <w:t>Выберите из слов в скобках необходимые (с учетом лексической сочетаемости слов).</w:t>
      </w:r>
      <w:proofErr w:type="gramEnd"/>
    </w:p>
    <w:p w:rsidR="00724B21" w:rsidRPr="00724B21" w:rsidRDefault="00724B21" w:rsidP="00724B21">
      <w:pPr>
        <w:tabs>
          <w:tab w:val="left" w:pos="142"/>
        </w:tabs>
        <w:jc w:val="both"/>
      </w:pPr>
      <w:proofErr w:type="gramStart"/>
      <w:r w:rsidRPr="00724B21">
        <w:t>1) (Облокотиться, опереться) спиной, заклятый (друг, враг), вороной (конь, цвет), стоимость (высокая, дорогая), цена (низкая, дешевая), играть  (значение, роль), (оказывать, производить) впечатление, отъявленный (лодырь, умница), обречен (на успех, на провал), неминуемый (успех, провал), (наступила, началась) война.</w:t>
      </w:r>
      <w:proofErr w:type="gramEnd"/>
    </w:p>
    <w:p w:rsidR="00724B21" w:rsidRPr="00724B21" w:rsidRDefault="00724B21" w:rsidP="00724B21">
      <w:pPr>
        <w:tabs>
          <w:tab w:val="left" w:pos="142"/>
        </w:tabs>
        <w:jc w:val="both"/>
      </w:pPr>
      <w:proofErr w:type="gramStart"/>
      <w:r w:rsidRPr="00724B21">
        <w:t>2) Утолить (жажду, голод, печаль, страх), плеяда (талантливых  ученых, сквернословящих хулиганов), стая (ворон, зайцев, волков), глубокая (старость, юность, ночь), ранний (вечер, день, утро), оказать (помощь, внимание, содействие), одержать (победу, поражение, успех, удачу).</w:t>
      </w:r>
      <w:proofErr w:type="gramEnd"/>
    </w:p>
    <w:p w:rsidR="00716393" w:rsidRDefault="00716393" w:rsidP="00724B21">
      <w:pPr>
        <w:tabs>
          <w:tab w:val="left" w:pos="142"/>
        </w:tabs>
        <w:jc w:val="both"/>
        <w:rPr>
          <w:b/>
        </w:rPr>
      </w:pPr>
      <w:r>
        <w:rPr>
          <w:b/>
        </w:rPr>
        <w:t>Порядок работы:</w:t>
      </w:r>
    </w:p>
    <w:p w:rsidR="00716393" w:rsidRDefault="00716393" w:rsidP="00CB43A2">
      <w:pPr>
        <w:jc w:val="both"/>
      </w:pPr>
      <w:r>
        <w:rPr>
          <w:b/>
        </w:rPr>
        <w:t>-</w:t>
      </w:r>
      <w:r>
        <w:t xml:space="preserve"> составление связного высказывания (сочинение) на профессиональную тему в письменной форме по заданной теме</w:t>
      </w:r>
      <w:r w:rsidR="006648A9">
        <w:t xml:space="preserve"> с использованием</w:t>
      </w:r>
      <w:r>
        <w:t xml:space="preserve"> сложных предложений;</w:t>
      </w:r>
    </w:p>
    <w:p w:rsidR="00716393" w:rsidRDefault="006648A9" w:rsidP="00CB43A2">
      <w:pPr>
        <w:jc w:val="both"/>
      </w:pPr>
      <w:r>
        <w:t>-</w:t>
      </w:r>
      <w:r w:rsidR="00E702C5">
        <w:t xml:space="preserve"> </w:t>
      </w:r>
      <w:r w:rsidR="00716393">
        <w:t>ответы на вопросы по теме.</w:t>
      </w:r>
    </w:p>
    <w:p w:rsidR="00716393" w:rsidRDefault="00716393" w:rsidP="00CB43A2">
      <w:pPr>
        <w:jc w:val="both"/>
        <w:rPr>
          <w:b/>
        </w:rPr>
      </w:pPr>
      <w:r>
        <w:rPr>
          <w:b/>
        </w:rPr>
        <w:t>Содержание отчета:</w:t>
      </w:r>
    </w:p>
    <w:p w:rsidR="00716393" w:rsidRDefault="00716393" w:rsidP="00CB43A2">
      <w:pPr>
        <w:jc w:val="both"/>
      </w:pPr>
      <w:r>
        <w:t>- составленные тексты;</w:t>
      </w:r>
    </w:p>
    <w:p w:rsidR="00716393" w:rsidRDefault="00716393" w:rsidP="00CB43A2">
      <w:pPr>
        <w:jc w:val="both"/>
      </w:pPr>
      <w:r>
        <w:t>- проверка преподавателем, комментарий студентов, оценивание.</w:t>
      </w:r>
    </w:p>
    <w:p w:rsidR="00716393" w:rsidRDefault="00716393" w:rsidP="00CB43A2">
      <w:pPr>
        <w:jc w:val="both"/>
        <w:rPr>
          <w:b/>
        </w:rPr>
      </w:pPr>
      <w:r>
        <w:rPr>
          <w:b/>
        </w:rPr>
        <w:t>Контрольные вопросы:</w:t>
      </w:r>
    </w:p>
    <w:p w:rsidR="00716393" w:rsidRDefault="00E702C5" w:rsidP="00CB43A2">
      <w:pPr>
        <w:jc w:val="both"/>
      </w:pPr>
      <w:r>
        <w:t xml:space="preserve">1. </w:t>
      </w:r>
      <w:r w:rsidR="00716393">
        <w:t>Что необходимо знать, чтобы составить связное высказывание (текст) на профессиональную тему?</w:t>
      </w:r>
    </w:p>
    <w:p w:rsidR="00E702C5" w:rsidRDefault="00E702C5" w:rsidP="00E702C5">
      <w:pPr>
        <w:jc w:val="both"/>
      </w:pPr>
      <w:r>
        <w:t>2. В чем разница между управлением, согласованием и примыканием?</w:t>
      </w:r>
    </w:p>
    <w:p w:rsidR="00E702C5" w:rsidRDefault="00E702C5" w:rsidP="00E702C5">
      <w:pPr>
        <w:jc w:val="both"/>
      </w:pPr>
      <w:r>
        <w:t>3. Каковы условия обособления причастного и деепричастного оборотов?</w:t>
      </w:r>
    </w:p>
    <w:p w:rsidR="00E702C5" w:rsidRPr="00E702C5" w:rsidRDefault="00E702C5" w:rsidP="00E702C5">
      <w:pPr>
        <w:jc w:val="both"/>
        <w:rPr>
          <w:b/>
          <w:color w:val="000000"/>
          <w:lang w:eastAsia="en-US"/>
        </w:rPr>
      </w:pPr>
      <w:r w:rsidRPr="00E702C5">
        <w:rPr>
          <w:b/>
          <w:color w:val="000000"/>
          <w:lang w:eastAsia="en-US"/>
        </w:rPr>
        <w:t>Вывод</w:t>
      </w:r>
    </w:p>
    <w:p w:rsidR="00E702C5" w:rsidRDefault="00685AD2" w:rsidP="00685AD2">
      <w:pPr>
        <w:jc w:val="both"/>
        <w:rPr>
          <w:color w:val="000000"/>
          <w:lang w:eastAsia="en-US"/>
        </w:rPr>
      </w:pPr>
      <w:r w:rsidRPr="00685AD2">
        <w:rPr>
          <w:color w:val="000000"/>
          <w:lang w:eastAsia="en-US"/>
        </w:rPr>
        <w:lastRenderedPageBreak/>
        <w:t>Синтаксическая грамотность является стержнем профессиональной коммуникации специалиста лесного хозяйства. Умение строить четкие, логичные и грамматически безупречные предложения — это не просто требование школьной программы, а практическая необходимость. Грамотный синтаксис обеспечивает однозначное толкование приказов, точность отчетов и юридическую безупречность актов, исключая риски, связанные с неверным пониманием текста. Следовательно, владение синтаксическими нормами является прямым показателем высокого уровня профессиональной культуры специалиста.</w:t>
      </w:r>
    </w:p>
    <w:p w:rsidR="00685AD2" w:rsidRDefault="00685AD2" w:rsidP="00685AD2">
      <w:pPr>
        <w:jc w:val="both"/>
        <w:rPr>
          <w:b/>
          <w:color w:val="000000"/>
          <w:lang w:eastAsia="en-US"/>
        </w:rPr>
      </w:pPr>
    </w:p>
    <w:p w:rsidR="009370F3" w:rsidRDefault="009370F3" w:rsidP="00E702C5">
      <w:pPr>
        <w:jc w:val="both"/>
        <w:rPr>
          <w:b/>
          <w:color w:val="000000"/>
          <w:lang w:eastAsia="en-US"/>
        </w:rPr>
      </w:pPr>
    </w:p>
    <w:p w:rsidR="00716393" w:rsidRDefault="00EE1CE1" w:rsidP="00E702C5">
      <w:pPr>
        <w:jc w:val="both"/>
        <w:rPr>
          <w:b/>
        </w:rPr>
      </w:pPr>
      <w:r w:rsidRPr="00CA63BF">
        <w:rPr>
          <w:b/>
          <w:color w:val="000000"/>
          <w:lang w:eastAsia="en-US"/>
        </w:rPr>
        <w:t>Название раздела по программе</w:t>
      </w:r>
      <w:r w:rsidRPr="00724B21">
        <w:rPr>
          <w:b/>
          <w:color w:val="000000"/>
          <w:lang w:eastAsia="en-US"/>
        </w:rPr>
        <w:t xml:space="preserve">: </w:t>
      </w:r>
      <w:r w:rsidR="00CB43A2" w:rsidRPr="00724B21">
        <w:rPr>
          <w:b/>
          <w:bCs/>
        </w:rPr>
        <w:t>Раздел 9.</w:t>
      </w:r>
      <w:r w:rsidR="00CB43A2" w:rsidRPr="00724B21">
        <w:rPr>
          <w:b/>
        </w:rPr>
        <w:t>Пунктуация. Основные правила пунктуации</w:t>
      </w:r>
    </w:p>
    <w:p w:rsidR="00E702C5" w:rsidRDefault="00E702C5" w:rsidP="00E702C5">
      <w:pPr>
        <w:jc w:val="both"/>
      </w:pPr>
    </w:p>
    <w:p w:rsidR="00EE1CE1" w:rsidRPr="00CA63BF" w:rsidRDefault="00EE1CE1" w:rsidP="00E702C5">
      <w:pPr>
        <w:jc w:val="center"/>
        <w:rPr>
          <w:b/>
        </w:rPr>
      </w:pPr>
      <w:r w:rsidRPr="00CA63BF">
        <w:rPr>
          <w:b/>
        </w:rPr>
        <w:t xml:space="preserve">Практическое занятие </w:t>
      </w:r>
      <w:r>
        <w:rPr>
          <w:b/>
        </w:rPr>
        <w:t>9</w:t>
      </w:r>
    </w:p>
    <w:p w:rsidR="00FC060F" w:rsidRDefault="00724B21" w:rsidP="00577C80">
      <w:pPr>
        <w:jc w:val="both"/>
        <w:rPr>
          <w:rFonts w:eastAsia="Calibri"/>
          <w:b/>
          <w:i/>
          <w:lang w:eastAsia="en-US"/>
        </w:rPr>
      </w:pPr>
      <w:r w:rsidRPr="00724B21">
        <w:rPr>
          <w:b/>
          <w:iCs/>
        </w:rPr>
        <w:t xml:space="preserve">Тема: </w:t>
      </w:r>
      <w:r w:rsidR="000450E1" w:rsidRPr="000450E1">
        <w:rPr>
          <w:rFonts w:eastAsia="Calibri"/>
          <w:b/>
          <w:lang w:eastAsia="en-US"/>
        </w:rPr>
        <w:t xml:space="preserve">Применение правил пунктуации в современном русском языке: функции знаков препинания и их применение в письменной речи. </w:t>
      </w:r>
      <w:r w:rsidR="000450E1" w:rsidRPr="000450E1">
        <w:rPr>
          <w:rFonts w:eastAsia="Calibri"/>
          <w:b/>
          <w:i/>
          <w:lang w:eastAsia="en-US"/>
        </w:rPr>
        <w:t>Пунктуационные нормы в профессиональной переписке специалиста лесного и лесопаркового хозяйств (правила, типичные ошибки и их устранение)*</w:t>
      </w:r>
    </w:p>
    <w:p w:rsidR="00577C80" w:rsidRPr="004E4852" w:rsidRDefault="00577C80" w:rsidP="00577C80">
      <w:pPr>
        <w:jc w:val="both"/>
        <w:rPr>
          <w:b/>
        </w:rPr>
      </w:pPr>
      <w:r w:rsidRPr="004E4852">
        <w:rPr>
          <w:b/>
        </w:rPr>
        <w:t>Цель работы:</w:t>
      </w:r>
    </w:p>
    <w:p w:rsidR="00577C80" w:rsidRPr="004E4852" w:rsidRDefault="00577C80" w:rsidP="00577C80">
      <w:pPr>
        <w:jc w:val="both"/>
      </w:pPr>
      <w:r w:rsidRPr="004E4852">
        <w:t>-тренировка в постановке знаков препинания в</w:t>
      </w:r>
      <w:r w:rsidRPr="004E4852">
        <w:rPr>
          <w:b/>
        </w:rPr>
        <w:t xml:space="preserve"> </w:t>
      </w:r>
      <w:r w:rsidRPr="004E4852">
        <w:t>бессоюзном сложном предложении.</w:t>
      </w:r>
    </w:p>
    <w:p w:rsidR="004E4852" w:rsidRPr="004E4852" w:rsidRDefault="004E4852" w:rsidP="004E4852">
      <w:pPr>
        <w:jc w:val="both"/>
      </w:pPr>
      <w:r w:rsidRPr="004E4852">
        <w:t>- производить синонимическую замену синтаксических конструкций.</w:t>
      </w:r>
    </w:p>
    <w:p w:rsidR="00577C80" w:rsidRPr="004E4852" w:rsidRDefault="00577C80" w:rsidP="00577C80">
      <w:pPr>
        <w:jc w:val="both"/>
      </w:pPr>
      <w:r w:rsidRPr="004E4852">
        <w:rPr>
          <w:b/>
        </w:rPr>
        <w:t>Продолжительность занятия:2ч</w:t>
      </w:r>
    </w:p>
    <w:p w:rsidR="00577C80" w:rsidRPr="004E4852" w:rsidRDefault="00577C80" w:rsidP="00577C80">
      <w:pPr>
        <w:jc w:val="both"/>
        <w:rPr>
          <w:b/>
        </w:rPr>
      </w:pPr>
      <w:r w:rsidRPr="004E4852">
        <w:rPr>
          <w:b/>
        </w:rPr>
        <w:t>Дидактическое оснащение:</w:t>
      </w:r>
    </w:p>
    <w:p w:rsidR="00577C80" w:rsidRPr="004E4852" w:rsidRDefault="00577C80" w:rsidP="00577C80">
      <w:pPr>
        <w:jc w:val="both"/>
      </w:pPr>
      <w:r w:rsidRPr="004E4852">
        <w:t>-предложенный для работы материал; настоящие методические рекомендации по выполнению практической работы.</w:t>
      </w:r>
    </w:p>
    <w:p w:rsidR="000450E1" w:rsidRPr="000450E1" w:rsidRDefault="000450E1" w:rsidP="000450E1">
      <w:pPr>
        <w:jc w:val="both"/>
        <w:rPr>
          <w:b/>
          <w:kern w:val="16"/>
        </w:rPr>
      </w:pPr>
      <w:r w:rsidRPr="000450E1">
        <w:rPr>
          <w:b/>
          <w:kern w:val="16"/>
        </w:rPr>
        <w:t>Краткая теория</w:t>
      </w:r>
    </w:p>
    <w:p w:rsidR="000450E1" w:rsidRPr="000450E1" w:rsidRDefault="000450E1" w:rsidP="000450E1">
      <w:pPr>
        <w:jc w:val="both"/>
        <w:rPr>
          <w:kern w:val="16"/>
        </w:rPr>
      </w:pPr>
      <w:r w:rsidRPr="000450E1">
        <w:rPr>
          <w:b/>
          <w:kern w:val="16"/>
        </w:rPr>
        <w:t>Пунктуация</w:t>
      </w:r>
      <w:r w:rsidRPr="000450E1">
        <w:rPr>
          <w:kern w:val="16"/>
        </w:rPr>
        <w:t xml:space="preserve"> — это система знаков препинания и правил их использования. В официально-деловом стиле, который характеризуется сложностью синтаксических конструкций, роль пунктуации особенно велика. Знак препинания здесь не просто интонационный маркер, а инструмент, обеспечивающий однозначность прочтения и юридическую точность документа.</w:t>
      </w:r>
    </w:p>
    <w:p w:rsidR="000450E1" w:rsidRPr="000450E1" w:rsidRDefault="000450E1" w:rsidP="000450E1">
      <w:pPr>
        <w:jc w:val="both"/>
        <w:rPr>
          <w:b/>
          <w:kern w:val="16"/>
        </w:rPr>
      </w:pPr>
      <w:r w:rsidRPr="000450E1">
        <w:rPr>
          <w:b/>
          <w:kern w:val="16"/>
        </w:rPr>
        <w:t>Основные функции знаков препинания в деловой речи:</w:t>
      </w:r>
    </w:p>
    <w:p w:rsidR="000450E1" w:rsidRPr="000450E1" w:rsidRDefault="000450E1" w:rsidP="000450E1">
      <w:pPr>
        <w:jc w:val="both"/>
        <w:rPr>
          <w:kern w:val="16"/>
        </w:rPr>
      </w:pPr>
      <w:r w:rsidRPr="000450E1">
        <w:rPr>
          <w:kern w:val="16"/>
          <w:u w:val="single"/>
        </w:rPr>
        <w:t>Смыслоразличительная:</w:t>
      </w:r>
      <w:r w:rsidRPr="000450E1">
        <w:rPr>
          <w:kern w:val="16"/>
        </w:rPr>
        <w:t xml:space="preserve"> Помогает точно понять смысл предложения.</w:t>
      </w:r>
    </w:p>
    <w:p w:rsidR="000450E1" w:rsidRPr="000450E1" w:rsidRDefault="000450E1" w:rsidP="000450E1">
      <w:pPr>
        <w:jc w:val="both"/>
        <w:rPr>
          <w:kern w:val="16"/>
        </w:rPr>
      </w:pPr>
      <w:r w:rsidRPr="000450E1">
        <w:rPr>
          <w:kern w:val="16"/>
        </w:rPr>
        <w:t xml:space="preserve">Пример: «Лесничий сказал сторожу, что он уволен». </w:t>
      </w:r>
      <w:proofErr w:type="gramStart"/>
      <w:r w:rsidRPr="000450E1">
        <w:rPr>
          <w:kern w:val="16"/>
        </w:rPr>
        <w:t>(Кто уволен?</w:t>
      </w:r>
      <w:proofErr w:type="gramEnd"/>
      <w:r w:rsidRPr="000450E1">
        <w:rPr>
          <w:kern w:val="16"/>
        </w:rPr>
        <w:t xml:space="preserve"> </w:t>
      </w:r>
      <w:proofErr w:type="gramStart"/>
      <w:r w:rsidRPr="000450E1">
        <w:rPr>
          <w:kern w:val="16"/>
        </w:rPr>
        <w:t>Неясно).</w:t>
      </w:r>
      <w:proofErr w:type="gramEnd"/>
      <w:r w:rsidRPr="000450E1">
        <w:rPr>
          <w:kern w:val="16"/>
        </w:rPr>
        <w:t xml:space="preserve"> «Лесничий сказал сторожу, что он (лесничий) подписал приказ об увольнении». (Запятая не ставится, так как придаточное предложение не является косвенным вопросом или прямой речью, а тесно связано по смыслу).</w:t>
      </w:r>
    </w:p>
    <w:p w:rsidR="000450E1" w:rsidRPr="000450E1" w:rsidRDefault="000450E1" w:rsidP="000450E1">
      <w:pPr>
        <w:jc w:val="both"/>
        <w:rPr>
          <w:kern w:val="16"/>
        </w:rPr>
      </w:pPr>
      <w:r w:rsidRPr="000450E1">
        <w:rPr>
          <w:kern w:val="16"/>
          <w:u w:val="single"/>
        </w:rPr>
        <w:t>Структурная:</w:t>
      </w:r>
      <w:r w:rsidRPr="000450E1">
        <w:rPr>
          <w:kern w:val="16"/>
        </w:rPr>
        <w:t xml:space="preserve"> Разделяет текст на логические блоки (предложения, однородные члены, части сложного предложения).</w:t>
      </w:r>
    </w:p>
    <w:p w:rsidR="000450E1" w:rsidRPr="000450E1" w:rsidRDefault="000450E1" w:rsidP="000450E1">
      <w:pPr>
        <w:jc w:val="both"/>
        <w:rPr>
          <w:kern w:val="16"/>
        </w:rPr>
      </w:pPr>
      <w:r w:rsidRPr="000450E1">
        <w:rPr>
          <w:kern w:val="16"/>
          <w:u w:val="single"/>
        </w:rPr>
        <w:t>Интонационная</w:t>
      </w:r>
      <w:r w:rsidRPr="000450E1">
        <w:rPr>
          <w:kern w:val="16"/>
        </w:rPr>
        <w:t>: Указывает на паузы и ритм чтения.</w:t>
      </w:r>
    </w:p>
    <w:p w:rsidR="000450E1" w:rsidRPr="000450E1" w:rsidRDefault="000450E1" w:rsidP="000450E1">
      <w:pPr>
        <w:jc w:val="both"/>
        <w:rPr>
          <w:b/>
          <w:kern w:val="16"/>
        </w:rPr>
      </w:pPr>
      <w:proofErr w:type="gramStart"/>
      <w:r w:rsidRPr="000450E1">
        <w:rPr>
          <w:b/>
          <w:kern w:val="16"/>
        </w:rPr>
        <w:t xml:space="preserve">Типичные </w:t>
      </w:r>
      <w:proofErr w:type="spellStart"/>
      <w:r w:rsidRPr="000450E1">
        <w:rPr>
          <w:b/>
          <w:kern w:val="16"/>
        </w:rPr>
        <w:t>пунктограммы</w:t>
      </w:r>
      <w:proofErr w:type="spellEnd"/>
      <w:r w:rsidRPr="000450E1">
        <w:rPr>
          <w:b/>
          <w:kern w:val="16"/>
        </w:rPr>
        <w:t xml:space="preserve"> в профессиональной речи:</w:t>
      </w:r>
      <w:proofErr w:type="gramEnd"/>
    </w:p>
    <w:p w:rsidR="000450E1" w:rsidRPr="000450E1" w:rsidRDefault="000450E1" w:rsidP="000450E1">
      <w:pPr>
        <w:jc w:val="both"/>
        <w:rPr>
          <w:kern w:val="16"/>
        </w:rPr>
      </w:pPr>
      <w:r w:rsidRPr="000450E1">
        <w:rPr>
          <w:kern w:val="16"/>
          <w:u w:val="single"/>
        </w:rPr>
        <w:t>Знаки в сложноподчиненном предложении</w:t>
      </w:r>
      <w:r w:rsidRPr="000450E1">
        <w:rPr>
          <w:kern w:val="16"/>
        </w:rPr>
        <w:t xml:space="preserve">: Запятая перед союзами что, чтобы, если, </w:t>
      </w:r>
      <w:proofErr w:type="gramStart"/>
      <w:r w:rsidRPr="000450E1">
        <w:rPr>
          <w:kern w:val="16"/>
        </w:rPr>
        <w:t>который</w:t>
      </w:r>
      <w:proofErr w:type="gramEnd"/>
      <w:r w:rsidRPr="000450E1">
        <w:rPr>
          <w:kern w:val="16"/>
        </w:rPr>
        <w:t xml:space="preserve"> и др.</w:t>
      </w:r>
    </w:p>
    <w:p w:rsidR="000450E1" w:rsidRPr="000450E1" w:rsidRDefault="000450E1" w:rsidP="000450E1">
      <w:pPr>
        <w:jc w:val="both"/>
        <w:rPr>
          <w:kern w:val="16"/>
        </w:rPr>
      </w:pPr>
      <w:r w:rsidRPr="000450E1">
        <w:rPr>
          <w:kern w:val="16"/>
          <w:u w:val="single"/>
        </w:rPr>
        <w:t>Обособление определений и обстоятельств</w:t>
      </w:r>
      <w:r w:rsidRPr="000450E1">
        <w:rPr>
          <w:kern w:val="16"/>
        </w:rPr>
        <w:t>: Выделение причастных и деепричастных оборотов, а также приложений.</w:t>
      </w:r>
    </w:p>
    <w:p w:rsidR="000450E1" w:rsidRPr="000450E1" w:rsidRDefault="000450E1" w:rsidP="000450E1">
      <w:pPr>
        <w:jc w:val="both"/>
        <w:rPr>
          <w:kern w:val="16"/>
        </w:rPr>
      </w:pPr>
      <w:r w:rsidRPr="000450E1">
        <w:rPr>
          <w:kern w:val="16"/>
          <w:u w:val="single"/>
        </w:rPr>
        <w:t>Знаки при однородных членах</w:t>
      </w:r>
      <w:r w:rsidRPr="000450E1">
        <w:rPr>
          <w:kern w:val="16"/>
        </w:rPr>
        <w:t>: Запятые при бессоюзной связи и перед повторяющимися союзами.</w:t>
      </w:r>
    </w:p>
    <w:p w:rsidR="008E49B4" w:rsidRDefault="000450E1" w:rsidP="000450E1">
      <w:pPr>
        <w:jc w:val="both"/>
        <w:rPr>
          <w:kern w:val="16"/>
        </w:rPr>
      </w:pPr>
      <w:r w:rsidRPr="000450E1">
        <w:rPr>
          <w:kern w:val="16"/>
          <w:u w:val="single"/>
        </w:rPr>
        <w:t>Оформление прямой речи и цитат</w:t>
      </w:r>
      <w:r w:rsidRPr="000450E1">
        <w:rPr>
          <w:kern w:val="16"/>
        </w:rPr>
        <w:t>: Тире, кавычки, двоеточие.</w:t>
      </w:r>
    </w:p>
    <w:p w:rsidR="000450E1" w:rsidRPr="000450E1" w:rsidRDefault="000450E1" w:rsidP="000450E1">
      <w:pPr>
        <w:jc w:val="both"/>
        <w:rPr>
          <w:kern w:val="16"/>
        </w:rPr>
      </w:pPr>
    </w:p>
    <w:p w:rsidR="00577C80" w:rsidRDefault="00577C80" w:rsidP="00577C80">
      <w:pPr>
        <w:jc w:val="both"/>
      </w:pPr>
      <w:r w:rsidRPr="00557CBE">
        <w:rPr>
          <w:b/>
          <w:kern w:val="16"/>
        </w:rPr>
        <w:t>Задание</w:t>
      </w:r>
      <w:r w:rsidR="008E49B4">
        <w:rPr>
          <w:b/>
          <w:kern w:val="16"/>
        </w:rPr>
        <w:t xml:space="preserve"> </w:t>
      </w:r>
      <w:r w:rsidRPr="00557CBE">
        <w:rPr>
          <w:b/>
          <w:kern w:val="16"/>
        </w:rPr>
        <w:t xml:space="preserve">1. </w:t>
      </w:r>
      <w:r w:rsidRPr="00557CBE">
        <w:t>Замените сложноподчинённые предложения бессоюзными, вспомните, какие знаки препинания ставят на границе простых предложений, входящих в состав БСП.</w:t>
      </w:r>
    </w:p>
    <w:p w:rsidR="000450E1" w:rsidRPr="00557CBE" w:rsidRDefault="000450E1" w:rsidP="00577C80">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9"/>
        <w:gridCol w:w="4552"/>
      </w:tblGrid>
      <w:tr w:rsidR="00577C80" w:rsidRPr="00557CBE" w:rsidTr="004E4852">
        <w:trPr>
          <w:jc w:val="center"/>
        </w:trPr>
        <w:tc>
          <w:tcPr>
            <w:tcW w:w="5019" w:type="dxa"/>
            <w:tcBorders>
              <w:top w:val="single" w:sz="4" w:space="0" w:color="auto"/>
              <w:left w:val="single" w:sz="4" w:space="0" w:color="auto"/>
              <w:bottom w:val="single" w:sz="4" w:space="0" w:color="auto"/>
              <w:right w:val="single" w:sz="4" w:space="0" w:color="auto"/>
            </w:tcBorders>
            <w:hideMark/>
          </w:tcPr>
          <w:p w:rsidR="00577C80" w:rsidRPr="00557CBE" w:rsidRDefault="00577C80" w:rsidP="00E20DBD">
            <w:pPr>
              <w:spacing w:line="252" w:lineRule="auto"/>
              <w:jc w:val="center"/>
              <w:rPr>
                <w:b/>
              </w:rPr>
            </w:pPr>
            <w:r w:rsidRPr="00557CBE">
              <w:rPr>
                <w:b/>
              </w:rPr>
              <w:t>Исходный вариант</w:t>
            </w:r>
          </w:p>
        </w:tc>
        <w:tc>
          <w:tcPr>
            <w:tcW w:w="4552" w:type="dxa"/>
            <w:tcBorders>
              <w:top w:val="single" w:sz="4" w:space="0" w:color="auto"/>
              <w:left w:val="single" w:sz="4" w:space="0" w:color="auto"/>
              <w:bottom w:val="single" w:sz="4" w:space="0" w:color="auto"/>
              <w:right w:val="single" w:sz="4" w:space="0" w:color="auto"/>
            </w:tcBorders>
            <w:hideMark/>
          </w:tcPr>
          <w:p w:rsidR="00577C80" w:rsidRPr="00557CBE" w:rsidRDefault="00577C80" w:rsidP="00E20DBD">
            <w:pPr>
              <w:spacing w:line="252" w:lineRule="auto"/>
              <w:jc w:val="center"/>
              <w:rPr>
                <w:b/>
              </w:rPr>
            </w:pPr>
            <w:r w:rsidRPr="00557CBE">
              <w:rPr>
                <w:b/>
              </w:rPr>
              <w:t>Перестроенное предложение</w:t>
            </w:r>
          </w:p>
        </w:tc>
      </w:tr>
      <w:tr w:rsidR="00577C80" w:rsidRPr="00557CBE" w:rsidTr="004E4852">
        <w:trPr>
          <w:jc w:val="center"/>
        </w:trPr>
        <w:tc>
          <w:tcPr>
            <w:tcW w:w="5019" w:type="dxa"/>
            <w:tcBorders>
              <w:top w:val="single" w:sz="4" w:space="0" w:color="auto"/>
              <w:left w:val="single" w:sz="4" w:space="0" w:color="auto"/>
              <w:bottom w:val="single" w:sz="4" w:space="0" w:color="auto"/>
              <w:right w:val="single" w:sz="4" w:space="0" w:color="auto"/>
            </w:tcBorders>
            <w:hideMark/>
          </w:tcPr>
          <w:p w:rsidR="00577C80" w:rsidRPr="00557CBE" w:rsidRDefault="00577C80" w:rsidP="00E20DBD">
            <w:pPr>
              <w:spacing w:line="252" w:lineRule="auto"/>
            </w:pPr>
            <w:r w:rsidRPr="00557CBE">
              <w:t>Было видно, как по реке плыли льдины.</w:t>
            </w:r>
          </w:p>
          <w:p w:rsidR="00577C80" w:rsidRPr="00557CBE" w:rsidRDefault="00577C80" w:rsidP="00E20DBD">
            <w:pPr>
              <w:spacing w:line="252" w:lineRule="auto"/>
            </w:pPr>
            <w:r w:rsidRPr="00557CBE">
              <w:t xml:space="preserve">Когда солнце скрылось за горизонтом, мы </w:t>
            </w:r>
            <w:r w:rsidRPr="00557CBE">
              <w:lastRenderedPageBreak/>
              <w:t>отправились домой.</w:t>
            </w:r>
          </w:p>
          <w:p w:rsidR="00577C80" w:rsidRPr="00557CBE" w:rsidRDefault="00577C80" w:rsidP="00E20DBD">
            <w:pPr>
              <w:spacing w:line="252" w:lineRule="auto"/>
            </w:pPr>
            <w:r w:rsidRPr="00557CBE">
              <w:t>В лесу стало тихо, так как главные певцы улетели на юг.</w:t>
            </w:r>
          </w:p>
          <w:p w:rsidR="00577C80" w:rsidRPr="00557CBE" w:rsidRDefault="00577C80" w:rsidP="00E20DBD">
            <w:pPr>
              <w:spacing w:line="252" w:lineRule="auto"/>
            </w:pPr>
            <w:r w:rsidRPr="00557CBE">
              <w:t>Татьяна бросилась бежать в лес, а медведь помчался за ней.</w:t>
            </w:r>
          </w:p>
          <w:p w:rsidR="00577C80" w:rsidRPr="00557CBE" w:rsidRDefault="00577C80" w:rsidP="00E20DBD">
            <w:pPr>
              <w:spacing w:line="252" w:lineRule="auto"/>
            </w:pPr>
            <w:r w:rsidRPr="00557CBE">
              <w:t>Если цветы не поливать, они засохнут.</w:t>
            </w:r>
          </w:p>
          <w:p w:rsidR="00577C80" w:rsidRPr="00557CBE" w:rsidRDefault="00577C80" w:rsidP="00E20DBD">
            <w:pPr>
              <w:spacing w:line="252" w:lineRule="auto"/>
            </w:pPr>
            <w:r w:rsidRPr="00557CBE">
              <w:t>Погода резко ухудшилась, так что полёты пришлось отменить.</w:t>
            </w:r>
          </w:p>
        </w:tc>
        <w:tc>
          <w:tcPr>
            <w:tcW w:w="4552" w:type="dxa"/>
            <w:tcBorders>
              <w:top w:val="single" w:sz="4" w:space="0" w:color="auto"/>
              <w:left w:val="single" w:sz="4" w:space="0" w:color="auto"/>
              <w:bottom w:val="single" w:sz="4" w:space="0" w:color="auto"/>
              <w:right w:val="single" w:sz="4" w:space="0" w:color="auto"/>
            </w:tcBorders>
          </w:tcPr>
          <w:p w:rsidR="00577C80" w:rsidRPr="00557CBE" w:rsidRDefault="00577C80" w:rsidP="00E20DBD">
            <w:pPr>
              <w:spacing w:line="252" w:lineRule="auto"/>
              <w:rPr>
                <w:b/>
              </w:rPr>
            </w:pPr>
            <w:r w:rsidRPr="00557CBE">
              <w:rPr>
                <w:b/>
              </w:rPr>
              <w:lastRenderedPageBreak/>
              <w:t>: пояснение</w:t>
            </w:r>
          </w:p>
          <w:p w:rsidR="00577C80" w:rsidRPr="00557CBE" w:rsidRDefault="00577C80" w:rsidP="00E20DBD">
            <w:pPr>
              <w:spacing w:line="252" w:lineRule="auto"/>
              <w:rPr>
                <w:b/>
              </w:rPr>
            </w:pPr>
            <w:r w:rsidRPr="00557CBE">
              <w:rPr>
                <w:b/>
              </w:rPr>
              <w:t>- время</w:t>
            </w:r>
          </w:p>
          <w:p w:rsidR="00577C80" w:rsidRPr="00557CBE" w:rsidRDefault="00577C80" w:rsidP="00E20DBD">
            <w:pPr>
              <w:spacing w:line="252" w:lineRule="auto"/>
              <w:rPr>
                <w:b/>
              </w:rPr>
            </w:pPr>
          </w:p>
          <w:p w:rsidR="00577C80" w:rsidRPr="00557CBE" w:rsidRDefault="00577C80" w:rsidP="00E20DBD">
            <w:pPr>
              <w:spacing w:line="252" w:lineRule="auto"/>
              <w:rPr>
                <w:b/>
              </w:rPr>
            </w:pPr>
            <w:r w:rsidRPr="00557CBE">
              <w:rPr>
                <w:b/>
              </w:rPr>
              <w:t>: причина</w:t>
            </w:r>
          </w:p>
          <w:p w:rsidR="00577C80" w:rsidRPr="00557CBE" w:rsidRDefault="00577C80" w:rsidP="00E20DBD">
            <w:pPr>
              <w:spacing w:line="252" w:lineRule="auto"/>
              <w:rPr>
                <w:b/>
              </w:rPr>
            </w:pPr>
          </w:p>
          <w:p w:rsidR="00577C80" w:rsidRPr="00557CBE" w:rsidRDefault="00577C80" w:rsidP="00E20DBD">
            <w:pPr>
              <w:spacing w:line="252" w:lineRule="auto"/>
              <w:rPr>
                <w:b/>
              </w:rPr>
            </w:pPr>
            <w:r w:rsidRPr="00557CBE">
              <w:rPr>
                <w:b/>
              </w:rPr>
              <w:t>- противопоставление</w:t>
            </w:r>
          </w:p>
          <w:p w:rsidR="00577C80" w:rsidRPr="00557CBE" w:rsidRDefault="00577C80" w:rsidP="00E20DBD">
            <w:pPr>
              <w:spacing w:line="252" w:lineRule="auto"/>
              <w:rPr>
                <w:b/>
              </w:rPr>
            </w:pPr>
          </w:p>
          <w:p w:rsidR="00577C80" w:rsidRPr="00557CBE" w:rsidRDefault="00577C80" w:rsidP="00E20DBD">
            <w:pPr>
              <w:spacing w:line="252" w:lineRule="auto"/>
              <w:rPr>
                <w:b/>
              </w:rPr>
            </w:pPr>
            <w:r w:rsidRPr="00557CBE">
              <w:rPr>
                <w:b/>
              </w:rPr>
              <w:t xml:space="preserve">-условие  </w:t>
            </w:r>
          </w:p>
          <w:p w:rsidR="00577C80" w:rsidRPr="00557CBE" w:rsidRDefault="00577C80" w:rsidP="00E20DBD">
            <w:pPr>
              <w:spacing w:line="252" w:lineRule="auto"/>
              <w:rPr>
                <w:b/>
              </w:rPr>
            </w:pPr>
            <w:r w:rsidRPr="00557CBE">
              <w:rPr>
                <w:b/>
              </w:rPr>
              <w:t xml:space="preserve"> - следствие</w:t>
            </w:r>
          </w:p>
        </w:tc>
      </w:tr>
    </w:tbl>
    <w:p w:rsidR="008E49B4" w:rsidRDefault="008E49B4" w:rsidP="009D2EAE">
      <w:pPr>
        <w:jc w:val="both"/>
        <w:rPr>
          <w:b/>
          <w:kern w:val="16"/>
        </w:rPr>
      </w:pPr>
    </w:p>
    <w:p w:rsidR="009D2EAE" w:rsidRPr="00557CBE" w:rsidRDefault="009D2EAE" w:rsidP="009D2EAE">
      <w:pPr>
        <w:jc w:val="both"/>
        <w:rPr>
          <w:i/>
        </w:rPr>
      </w:pPr>
      <w:r w:rsidRPr="00557CBE">
        <w:rPr>
          <w:b/>
          <w:kern w:val="16"/>
        </w:rPr>
        <w:t xml:space="preserve">Задание 2. </w:t>
      </w:r>
      <w:r w:rsidRPr="00557CBE">
        <w:rPr>
          <w:i/>
        </w:rPr>
        <w:t>Из трех простых предложений составьте одно сложноподчиненное и запишите его.</w:t>
      </w:r>
    </w:p>
    <w:p w:rsidR="009D2EAE" w:rsidRPr="00557CBE" w:rsidRDefault="009D2EAE" w:rsidP="009D2EAE">
      <w:pPr>
        <w:jc w:val="both"/>
        <w:rPr>
          <w:i/>
        </w:rPr>
      </w:pPr>
      <w:r w:rsidRPr="00557CBE">
        <w:rPr>
          <w:i/>
          <w:u w:val="single"/>
        </w:rPr>
        <w:t>Образец</w:t>
      </w:r>
      <w:r w:rsidRPr="00557CBE">
        <w:rPr>
          <w:i/>
        </w:rPr>
        <w:t>. Природа – могучий источник воспитания человека. С познания природы, однако, лишь начинается становление его ума, чувств, убеждений. Только в труде, в общественных отношениях формируется нравственный облик человека, его духовная культура, мировоззрение (хотя, потому что). – Хотя природа – могучий источник воспитания человека, с познания природы, однако, лишь начинается становление его ума, чувств, убеждений, потому что только в труде, в общественных отношениях формируется нравственный облик человека, его духовная культура, мировоззрение.</w:t>
      </w:r>
    </w:p>
    <w:p w:rsidR="009D2EAE" w:rsidRPr="00557CBE" w:rsidRDefault="009D2EAE" w:rsidP="009D2EAE">
      <w:pPr>
        <w:jc w:val="both"/>
      </w:pPr>
      <w:r w:rsidRPr="00557CBE">
        <w:t>1) Человеку в учении всё даётся легко. Он мало работает над развитием своих способностей. У него постепенно воспитывается лень мысли. Она может сформировать и легкомысленное отношение к жизни (если…, если…, который…). 2) Чтение – один из источников мышления и умственного развития. Надо приучать себя читать внимательно, вдумчиво. Чтение стало стимулом богатой духовной жизни (так как…, чтобы…). 3) Надо усвоить одну простую истину. Мы живём в особую эпоху. Без прочных научных  знаний невозможно активное участие в общественной жизни (что…, когда…). 4) Без хороших навыков чтения учиться трудно. Мало знать буквы, слоги, уметь читать слова. Чтение должно быть беглым, быстрым (так что…, ибо…).</w:t>
      </w:r>
    </w:p>
    <w:p w:rsidR="008E49B4" w:rsidRDefault="008E49B4" w:rsidP="00577C80">
      <w:pPr>
        <w:jc w:val="both"/>
        <w:rPr>
          <w:b/>
          <w:kern w:val="16"/>
        </w:rPr>
      </w:pPr>
    </w:p>
    <w:p w:rsidR="00577C80" w:rsidRPr="00557CBE" w:rsidRDefault="00577C80" w:rsidP="00577C80">
      <w:pPr>
        <w:jc w:val="both"/>
      </w:pPr>
      <w:r w:rsidRPr="00557CBE">
        <w:rPr>
          <w:b/>
          <w:kern w:val="16"/>
        </w:rPr>
        <w:t xml:space="preserve">Задание </w:t>
      </w:r>
      <w:r w:rsidR="009D2EAE" w:rsidRPr="00557CBE">
        <w:rPr>
          <w:b/>
          <w:kern w:val="16"/>
        </w:rPr>
        <w:t>3</w:t>
      </w:r>
      <w:r w:rsidRPr="00557CBE">
        <w:rPr>
          <w:b/>
          <w:kern w:val="16"/>
        </w:rPr>
        <w:t>.</w:t>
      </w:r>
      <w:r w:rsidRPr="00557CBE">
        <w:rPr>
          <w:kern w:val="16"/>
        </w:rPr>
        <w:t xml:space="preserve"> </w:t>
      </w:r>
      <w:r w:rsidRPr="00557CBE">
        <w:rPr>
          <w:i/>
          <w:kern w:val="16"/>
        </w:rPr>
        <w:t>Расставьте в предложениях знаки препинания, объясните ваш выбор.</w:t>
      </w:r>
      <w:r w:rsidRPr="00557CBE">
        <w:rPr>
          <w:kern w:val="16"/>
        </w:rPr>
        <w:t xml:space="preserve"> </w:t>
      </w:r>
    </w:p>
    <w:p w:rsidR="00577C80" w:rsidRPr="00557CBE" w:rsidRDefault="009D2EAE" w:rsidP="00577C80">
      <w:pPr>
        <w:pStyle w:val="af4"/>
        <w:jc w:val="both"/>
        <w:rPr>
          <w:rFonts w:ascii="Times New Roman" w:hAnsi="Times New Roman" w:cs="Times New Roman"/>
          <w:sz w:val="24"/>
        </w:rPr>
      </w:pPr>
      <w:r w:rsidRPr="00557CBE">
        <w:rPr>
          <w:rFonts w:ascii="Times New Roman" w:hAnsi="Times New Roman" w:cs="Times New Roman"/>
          <w:sz w:val="24"/>
        </w:rPr>
        <w:t>1</w:t>
      </w:r>
      <w:r w:rsidR="00577C80" w:rsidRPr="00557CBE">
        <w:rPr>
          <w:rFonts w:ascii="Times New Roman" w:hAnsi="Times New Roman" w:cs="Times New Roman"/>
          <w:sz w:val="24"/>
        </w:rPr>
        <w:t xml:space="preserve">. Богатому не </w:t>
      </w:r>
      <w:proofErr w:type="gramStart"/>
      <w:r w:rsidR="00577C80" w:rsidRPr="00557CBE">
        <w:rPr>
          <w:rFonts w:ascii="Times New Roman" w:hAnsi="Times New Roman" w:cs="Times New Roman"/>
          <w:sz w:val="24"/>
        </w:rPr>
        <w:t>спится богатый вора боится</w:t>
      </w:r>
      <w:proofErr w:type="gramEnd"/>
      <w:r w:rsidR="00577C80" w:rsidRPr="00557CBE">
        <w:rPr>
          <w:rFonts w:ascii="Times New Roman" w:hAnsi="Times New Roman" w:cs="Times New Roman"/>
          <w:sz w:val="24"/>
        </w:rPr>
        <w:t>.</w:t>
      </w:r>
    </w:p>
    <w:p w:rsidR="00577C80" w:rsidRPr="00557CBE" w:rsidRDefault="009D2EAE" w:rsidP="00577C80">
      <w:pPr>
        <w:pStyle w:val="af4"/>
        <w:jc w:val="both"/>
        <w:rPr>
          <w:rFonts w:ascii="Times New Roman" w:hAnsi="Times New Roman" w:cs="Times New Roman"/>
          <w:sz w:val="24"/>
        </w:rPr>
      </w:pPr>
      <w:r w:rsidRPr="00557CBE">
        <w:rPr>
          <w:rFonts w:ascii="Times New Roman" w:hAnsi="Times New Roman" w:cs="Times New Roman"/>
          <w:sz w:val="24"/>
        </w:rPr>
        <w:t>2</w:t>
      </w:r>
      <w:r w:rsidR="00577C80" w:rsidRPr="00557CBE">
        <w:rPr>
          <w:rFonts w:ascii="Times New Roman" w:hAnsi="Times New Roman" w:cs="Times New Roman"/>
          <w:sz w:val="24"/>
        </w:rPr>
        <w:t xml:space="preserve">. Большинство </w:t>
      </w:r>
      <w:proofErr w:type="gramStart"/>
      <w:r w:rsidR="00577C80" w:rsidRPr="00557CBE">
        <w:rPr>
          <w:rFonts w:ascii="Times New Roman" w:hAnsi="Times New Roman" w:cs="Times New Roman"/>
          <w:sz w:val="24"/>
        </w:rPr>
        <w:t>сходилось на одном старые законы не годятся</w:t>
      </w:r>
      <w:proofErr w:type="gramEnd"/>
      <w:r w:rsidR="00577C80" w:rsidRPr="00557CBE">
        <w:rPr>
          <w:rFonts w:ascii="Times New Roman" w:hAnsi="Times New Roman" w:cs="Times New Roman"/>
          <w:sz w:val="24"/>
        </w:rPr>
        <w:t>.</w:t>
      </w:r>
    </w:p>
    <w:p w:rsidR="00577C80" w:rsidRPr="00557CBE" w:rsidRDefault="009D2EAE" w:rsidP="00577C80">
      <w:pPr>
        <w:pStyle w:val="af4"/>
        <w:jc w:val="both"/>
        <w:rPr>
          <w:rFonts w:ascii="Times New Roman" w:hAnsi="Times New Roman" w:cs="Times New Roman"/>
          <w:b/>
          <w:sz w:val="24"/>
          <w:lang w:eastAsia="ru-RU"/>
        </w:rPr>
      </w:pPr>
      <w:r w:rsidRPr="00557CBE">
        <w:rPr>
          <w:rFonts w:ascii="Times New Roman" w:hAnsi="Times New Roman" w:cs="Times New Roman"/>
          <w:sz w:val="24"/>
        </w:rPr>
        <w:t>3</w:t>
      </w:r>
      <w:r w:rsidR="00577C80" w:rsidRPr="00557CBE">
        <w:rPr>
          <w:rFonts w:ascii="Times New Roman" w:hAnsi="Times New Roman" w:cs="Times New Roman"/>
          <w:sz w:val="24"/>
        </w:rPr>
        <w:t xml:space="preserve">. Вдруг я </w:t>
      </w:r>
      <w:proofErr w:type="gramStart"/>
      <w:r w:rsidRPr="00557CBE">
        <w:rPr>
          <w:rFonts w:ascii="Times New Roman" w:hAnsi="Times New Roman" w:cs="Times New Roman"/>
          <w:sz w:val="24"/>
        </w:rPr>
        <w:t>чувствую</w:t>
      </w:r>
      <w:proofErr w:type="gramEnd"/>
      <w:r w:rsidRPr="00557CBE">
        <w:rPr>
          <w:rFonts w:ascii="Times New Roman" w:hAnsi="Times New Roman" w:cs="Times New Roman"/>
          <w:sz w:val="24"/>
        </w:rPr>
        <w:t xml:space="preserve"> </w:t>
      </w:r>
      <w:r w:rsidR="00577C80" w:rsidRPr="00557CBE">
        <w:rPr>
          <w:rFonts w:ascii="Times New Roman" w:hAnsi="Times New Roman" w:cs="Times New Roman"/>
          <w:sz w:val="24"/>
        </w:rPr>
        <w:t xml:space="preserve">кто-то берет меня за плечо и толкает. </w:t>
      </w:r>
    </w:p>
    <w:p w:rsidR="00577C80" w:rsidRPr="00557CBE" w:rsidRDefault="009D2EAE" w:rsidP="00577C80">
      <w:pPr>
        <w:pStyle w:val="af4"/>
        <w:jc w:val="both"/>
        <w:rPr>
          <w:rFonts w:ascii="Times New Roman" w:hAnsi="Times New Roman" w:cs="Times New Roman"/>
          <w:kern w:val="0"/>
          <w:sz w:val="24"/>
          <w:lang w:eastAsia="en-US"/>
        </w:rPr>
      </w:pPr>
      <w:r w:rsidRPr="00557CBE">
        <w:rPr>
          <w:rFonts w:ascii="Times New Roman" w:hAnsi="Times New Roman" w:cs="Times New Roman"/>
          <w:sz w:val="24"/>
        </w:rPr>
        <w:t>4</w:t>
      </w:r>
      <w:r w:rsidR="00577C80" w:rsidRPr="00557CBE">
        <w:rPr>
          <w:rFonts w:ascii="Times New Roman" w:hAnsi="Times New Roman" w:cs="Times New Roman"/>
          <w:sz w:val="24"/>
        </w:rPr>
        <w:t>. Вот из леса выезжает кто-то на серой лошади.</w:t>
      </w:r>
    </w:p>
    <w:p w:rsidR="00577C80" w:rsidRPr="00557CBE" w:rsidRDefault="009D2EAE" w:rsidP="00577C80">
      <w:pPr>
        <w:pStyle w:val="af4"/>
        <w:jc w:val="both"/>
        <w:rPr>
          <w:rFonts w:ascii="Times New Roman" w:hAnsi="Times New Roman" w:cs="Times New Roman"/>
          <w:sz w:val="24"/>
        </w:rPr>
      </w:pPr>
      <w:r w:rsidRPr="00557CBE">
        <w:rPr>
          <w:rFonts w:ascii="Times New Roman" w:hAnsi="Times New Roman" w:cs="Times New Roman"/>
          <w:sz w:val="24"/>
        </w:rPr>
        <w:t>5</w:t>
      </w:r>
      <w:r w:rsidR="00577C80" w:rsidRPr="00557CBE">
        <w:rPr>
          <w:rFonts w:ascii="Times New Roman" w:hAnsi="Times New Roman" w:cs="Times New Roman"/>
          <w:sz w:val="24"/>
        </w:rPr>
        <w:t xml:space="preserve">. Труд человека </w:t>
      </w:r>
      <w:proofErr w:type="gramStart"/>
      <w:r w:rsidR="00577C80" w:rsidRPr="00557CBE">
        <w:rPr>
          <w:rFonts w:ascii="Times New Roman" w:hAnsi="Times New Roman" w:cs="Times New Roman"/>
          <w:sz w:val="24"/>
        </w:rPr>
        <w:t>кормит лень портит</w:t>
      </w:r>
      <w:proofErr w:type="gramEnd"/>
      <w:r w:rsidR="00577C80" w:rsidRPr="00557CBE">
        <w:rPr>
          <w:rFonts w:ascii="Times New Roman" w:hAnsi="Times New Roman" w:cs="Times New Roman"/>
          <w:sz w:val="24"/>
        </w:rPr>
        <w:t>.</w:t>
      </w:r>
    </w:p>
    <w:p w:rsidR="00577C80" w:rsidRPr="00557CBE" w:rsidRDefault="009D2EAE" w:rsidP="00577C80">
      <w:pPr>
        <w:pStyle w:val="af4"/>
        <w:jc w:val="both"/>
        <w:rPr>
          <w:rFonts w:ascii="Times New Roman" w:hAnsi="Times New Roman" w:cs="Times New Roman"/>
          <w:sz w:val="24"/>
        </w:rPr>
      </w:pPr>
      <w:r w:rsidRPr="00557CBE">
        <w:rPr>
          <w:rFonts w:ascii="Times New Roman" w:hAnsi="Times New Roman" w:cs="Times New Roman"/>
          <w:sz w:val="24"/>
        </w:rPr>
        <w:t>6</w:t>
      </w:r>
      <w:r w:rsidR="00577C80" w:rsidRPr="00557CBE">
        <w:rPr>
          <w:rFonts w:ascii="Times New Roman" w:hAnsi="Times New Roman" w:cs="Times New Roman"/>
          <w:sz w:val="24"/>
        </w:rPr>
        <w:t>. Ехал сюда рожь начинала желтеть.</w:t>
      </w:r>
    </w:p>
    <w:p w:rsidR="00577C80" w:rsidRPr="00557CBE" w:rsidRDefault="009D2EAE" w:rsidP="00577C80">
      <w:pPr>
        <w:pStyle w:val="af4"/>
        <w:jc w:val="both"/>
        <w:rPr>
          <w:rFonts w:ascii="Times New Roman" w:hAnsi="Times New Roman" w:cs="Times New Roman"/>
          <w:sz w:val="24"/>
        </w:rPr>
      </w:pPr>
      <w:r w:rsidRPr="00557CBE">
        <w:rPr>
          <w:rFonts w:ascii="Times New Roman" w:hAnsi="Times New Roman" w:cs="Times New Roman"/>
          <w:sz w:val="24"/>
        </w:rPr>
        <w:t>7</w:t>
      </w:r>
      <w:r w:rsidR="00577C80" w:rsidRPr="00557CBE">
        <w:rPr>
          <w:rFonts w:ascii="Times New Roman" w:hAnsi="Times New Roman" w:cs="Times New Roman"/>
          <w:sz w:val="24"/>
        </w:rPr>
        <w:t>. Волков бояться   в лес не ходить.</w:t>
      </w:r>
    </w:p>
    <w:p w:rsidR="008E49B4" w:rsidRDefault="008E49B4" w:rsidP="00577C80">
      <w:pPr>
        <w:jc w:val="both"/>
        <w:rPr>
          <w:b/>
          <w:kern w:val="16"/>
        </w:rPr>
      </w:pPr>
    </w:p>
    <w:p w:rsidR="00577C80" w:rsidRPr="00557CBE" w:rsidRDefault="00577C80" w:rsidP="00577C80">
      <w:pPr>
        <w:jc w:val="both"/>
        <w:rPr>
          <w:b/>
          <w:i/>
          <w:kern w:val="16"/>
        </w:rPr>
      </w:pPr>
      <w:r w:rsidRPr="00557CBE">
        <w:rPr>
          <w:b/>
          <w:kern w:val="16"/>
        </w:rPr>
        <w:t xml:space="preserve">Задание </w:t>
      </w:r>
      <w:r w:rsidR="00B72DBA">
        <w:rPr>
          <w:b/>
          <w:kern w:val="16"/>
        </w:rPr>
        <w:t>4</w:t>
      </w:r>
      <w:r w:rsidRPr="00557CBE">
        <w:rPr>
          <w:b/>
          <w:kern w:val="16"/>
        </w:rPr>
        <w:t xml:space="preserve">. </w:t>
      </w:r>
      <w:r w:rsidRPr="00557CBE">
        <w:rPr>
          <w:i/>
        </w:rPr>
        <w:t>Составьте три БСП, соединяя попарно данные простые предложения, расставьте знаки препинания, объясните их:</w:t>
      </w:r>
    </w:p>
    <w:p w:rsidR="00577C80" w:rsidRPr="00557CBE" w:rsidRDefault="00577C80" w:rsidP="00577C80">
      <w:pPr>
        <w:tabs>
          <w:tab w:val="left" w:pos="9088"/>
        </w:tabs>
        <w:autoSpaceDE w:val="0"/>
        <w:autoSpaceDN w:val="0"/>
        <w:adjustRightInd w:val="0"/>
        <w:ind w:right="-448"/>
        <w:jc w:val="both"/>
        <w:rPr>
          <w:bCs/>
          <w:iCs/>
        </w:rPr>
      </w:pPr>
      <w:r w:rsidRPr="00557CBE">
        <w:rPr>
          <w:bCs/>
          <w:iCs/>
        </w:rPr>
        <w:t xml:space="preserve">Стоит жара. </w:t>
      </w:r>
    </w:p>
    <w:p w:rsidR="00577C80" w:rsidRPr="00557CBE" w:rsidRDefault="00577C80" w:rsidP="00577C80">
      <w:pPr>
        <w:tabs>
          <w:tab w:val="left" w:pos="9088"/>
        </w:tabs>
        <w:autoSpaceDE w:val="0"/>
        <w:autoSpaceDN w:val="0"/>
        <w:adjustRightInd w:val="0"/>
        <w:ind w:right="-448"/>
        <w:jc w:val="both"/>
        <w:rPr>
          <w:bCs/>
          <w:iCs/>
        </w:rPr>
      </w:pPr>
      <w:r w:rsidRPr="00557CBE">
        <w:rPr>
          <w:bCs/>
          <w:iCs/>
        </w:rPr>
        <w:t>Настанет вечер.</w:t>
      </w:r>
    </w:p>
    <w:p w:rsidR="00577C80" w:rsidRPr="00557CBE" w:rsidRDefault="00577C80" w:rsidP="00577C80">
      <w:pPr>
        <w:tabs>
          <w:tab w:val="left" w:pos="9088"/>
        </w:tabs>
        <w:autoSpaceDE w:val="0"/>
        <w:autoSpaceDN w:val="0"/>
        <w:adjustRightInd w:val="0"/>
        <w:ind w:right="-448"/>
        <w:jc w:val="both"/>
        <w:rPr>
          <w:bCs/>
          <w:iCs/>
        </w:rPr>
      </w:pPr>
      <w:r w:rsidRPr="00557CBE">
        <w:rPr>
          <w:bCs/>
          <w:iCs/>
        </w:rPr>
        <w:t>Все краски в природе поблёкли.</w:t>
      </w:r>
    </w:p>
    <w:p w:rsidR="00577C80" w:rsidRPr="00557CBE" w:rsidRDefault="00577C80" w:rsidP="00577C80">
      <w:pPr>
        <w:tabs>
          <w:tab w:val="left" w:pos="9088"/>
        </w:tabs>
        <w:autoSpaceDE w:val="0"/>
        <w:autoSpaceDN w:val="0"/>
        <w:adjustRightInd w:val="0"/>
        <w:ind w:right="-448"/>
        <w:jc w:val="both"/>
        <w:rPr>
          <w:bCs/>
          <w:iCs/>
        </w:rPr>
      </w:pPr>
      <w:r w:rsidRPr="00557CBE">
        <w:rPr>
          <w:bCs/>
          <w:iCs/>
        </w:rPr>
        <w:t>К вечеру, по-видимому, соберется гроза.</w:t>
      </w:r>
    </w:p>
    <w:p w:rsidR="00577C80" w:rsidRPr="00557CBE" w:rsidRDefault="00577C80" w:rsidP="00577C80">
      <w:pPr>
        <w:tabs>
          <w:tab w:val="left" w:pos="9088"/>
        </w:tabs>
        <w:autoSpaceDE w:val="0"/>
        <w:autoSpaceDN w:val="0"/>
        <w:adjustRightInd w:val="0"/>
        <w:ind w:right="-448"/>
        <w:jc w:val="both"/>
        <w:rPr>
          <w:bCs/>
          <w:iCs/>
        </w:rPr>
      </w:pPr>
      <w:r w:rsidRPr="00557CBE">
        <w:rPr>
          <w:bCs/>
          <w:iCs/>
        </w:rPr>
        <w:t>Загорятся в небе звезды.</w:t>
      </w:r>
    </w:p>
    <w:p w:rsidR="00577C80" w:rsidRPr="00557CBE" w:rsidRDefault="00577C80" w:rsidP="00577C80">
      <w:pPr>
        <w:tabs>
          <w:tab w:val="left" w:pos="9088"/>
        </w:tabs>
        <w:autoSpaceDE w:val="0"/>
        <w:autoSpaceDN w:val="0"/>
        <w:adjustRightInd w:val="0"/>
        <w:ind w:right="-448"/>
        <w:jc w:val="both"/>
        <w:rPr>
          <w:bCs/>
          <w:iCs/>
        </w:rPr>
      </w:pPr>
      <w:r w:rsidRPr="00557CBE">
        <w:rPr>
          <w:bCs/>
          <w:iCs/>
        </w:rPr>
        <w:t>К полудню на горизонте появились тучи.</w:t>
      </w:r>
    </w:p>
    <w:p w:rsidR="00942984" w:rsidRDefault="00942984" w:rsidP="00557CBE">
      <w:pPr>
        <w:pStyle w:val="af4"/>
        <w:jc w:val="both"/>
        <w:rPr>
          <w:rFonts w:ascii="Times New Roman" w:eastAsia="Times New Roman" w:hAnsi="Times New Roman" w:cs="Times New Roman"/>
          <w:b/>
          <w:kern w:val="16"/>
          <w:sz w:val="24"/>
          <w:lang w:eastAsia="ru-RU"/>
        </w:rPr>
      </w:pPr>
    </w:p>
    <w:p w:rsidR="009D2EAE" w:rsidRPr="00557CBE" w:rsidRDefault="00577C80" w:rsidP="00557CBE">
      <w:pPr>
        <w:pStyle w:val="af4"/>
        <w:jc w:val="both"/>
        <w:rPr>
          <w:rFonts w:ascii="Times New Roman" w:hAnsi="Times New Roman" w:cs="Times New Roman"/>
          <w:i/>
          <w:sz w:val="24"/>
        </w:rPr>
      </w:pPr>
      <w:r w:rsidRPr="00557CBE">
        <w:rPr>
          <w:rFonts w:ascii="Times New Roman" w:eastAsia="Times New Roman" w:hAnsi="Times New Roman" w:cs="Times New Roman"/>
          <w:b/>
          <w:kern w:val="16"/>
          <w:sz w:val="24"/>
          <w:lang w:eastAsia="ru-RU"/>
        </w:rPr>
        <w:t xml:space="preserve">Задание </w:t>
      </w:r>
      <w:r w:rsidR="00B72DBA">
        <w:rPr>
          <w:rFonts w:ascii="Times New Roman" w:eastAsia="Times New Roman" w:hAnsi="Times New Roman" w:cs="Times New Roman"/>
          <w:b/>
          <w:kern w:val="16"/>
          <w:sz w:val="24"/>
          <w:lang w:eastAsia="ru-RU"/>
        </w:rPr>
        <w:t>5</w:t>
      </w:r>
      <w:r w:rsidRPr="00557CBE">
        <w:rPr>
          <w:rFonts w:ascii="Times New Roman" w:eastAsia="Times New Roman" w:hAnsi="Times New Roman" w:cs="Times New Roman"/>
          <w:b/>
          <w:kern w:val="16"/>
          <w:sz w:val="24"/>
          <w:lang w:eastAsia="ru-RU"/>
        </w:rPr>
        <w:t xml:space="preserve">. </w:t>
      </w:r>
      <w:r w:rsidR="009D2EAE" w:rsidRPr="00557CBE">
        <w:rPr>
          <w:rFonts w:ascii="Times New Roman" w:hAnsi="Times New Roman" w:cs="Times New Roman"/>
          <w:i/>
          <w:sz w:val="24"/>
        </w:rPr>
        <w:t>.Расставьте все знаки препинания: укажите цифр</w:t>
      </w:r>
      <w:proofErr w:type="gramStart"/>
      <w:r w:rsidR="009D2EAE" w:rsidRPr="00557CBE">
        <w:rPr>
          <w:rFonts w:ascii="Times New Roman" w:hAnsi="Times New Roman" w:cs="Times New Roman"/>
          <w:i/>
          <w:sz w:val="24"/>
        </w:rPr>
        <w:t>у(</w:t>
      </w:r>
      <w:proofErr w:type="gramEnd"/>
      <w:r w:rsidR="009D2EAE" w:rsidRPr="00557CBE">
        <w:rPr>
          <w:rFonts w:ascii="Times New Roman" w:hAnsi="Times New Roman" w:cs="Times New Roman"/>
          <w:i/>
          <w:sz w:val="24"/>
        </w:rPr>
        <w:t>-ы), на месте которой(-ых) в предложении должна(-ы) стоять запятая(-</w:t>
      </w:r>
      <w:proofErr w:type="spellStart"/>
      <w:r w:rsidR="009D2EAE" w:rsidRPr="00557CBE">
        <w:rPr>
          <w:rFonts w:ascii="Times New Roman" w:hAnsi="Times New Roman" w:cs="Times New Roman"/>
          <w:i/>
          <w:sz w:val="24"/>
        </w:rPr>
        <w:t>ые</w:t>
      </w:r>
      <w:proofErr w:type="spellEnd"/>
      <w:r w:rsidR="009D2EAE" w:rsidRPr="00557CBE">
        <w:rPr>
          <w:rFonts w:ascii="Times New Roman" w:hAnsi="Times New Roman" w:cs="Times New Roman"/>
          <w:i/>
          <w:sz w:val="24"/>
        </w:rPr>
        <w:t>).</w:t>
      </w:r>
    </w:p>
    <w:p w:rsidR="009D2EAE" w:rsidRPr="00557CBE" w:rsidRDefault="009D2EAE" w:rsidP="009D2EAE">
      <w:pPr>
        <w:pStyle w:val="af4"/>
        <w:jc w:val="both"/>
        <w:rPr>
          <w:rFonts w:ascii="Times New Roman" w:hAnsi="Times New Roman" w:cs="Times New Roman"/>
          <w:i/>
          <w:sz w:val="24"/>
        </w:rPr>
      </w:pPr>
      <w:r w:rsidRPr="00557CBE">
        <w:rPr>
          <w:rFonts w:ascii="Times New Roman" w:hAnsi="Times New Roman" w:cs="Times New Roman"/>
          <w:sz w:val="24"/>
        </w:rPr>
        <w:t>1. Туманные громады поднимались по ночному небу (1) и (2) когда поглощён был последний звёздный просвет (3) слепой ветер, закрыв лицо рукавами, низко пронёсся вдоль опустевшей улицы (4) после чего взлетел на крыши домов. </w:t>
      </w:r>
    </w:p>
    <w:p w:rsidR="009D2EAE" w:rsidRPr="00557CBE" w:rsidRDefault="009D2EAE" w:rsidP="009D2EAE">
      <w:pPr>
        <w:pStyle w:val="af4"/>
        <w:jc w:val="both"/>
        <w:rPr>
          <w:rFonts w:ascii="Times New Roman" w:hAnsi="Times New Roman" w:cs="Times New Roman"/>
          <w:sz w:val="24"/>
        </w:rPr>
      </w:pPr>
      <w:r w:rsidRPr="00557CBE">
        <w:rPr>
          <w:rFonts w:ascii="Times New Roman" w:hAnsi="Times New Roman" w:cs="Times New Roman"/>
          <w:i/>
          <w:sz w:val="24"/>
        </w:rPr>
        <w:t>2.</w:t>
      </w:r>
      <w:r w:rsidR="00557CBE" w:rsidRPr="00557CBE">
        <w:rPr>
          <w:rFonts w:ascii="Times New Roman" w:hAnsi="Times New Roman" w:cs="Times New Roman"/>
          <w:i/>
          <w:sz w:val="24"/>
        </w:rPr>
        <w:t xml:space="preserve"> </w:t>
      </w:r>
      <w:r w:rsidRPr="00557CBE">
        <w:rPr>
          <w:rFonts w:ascii="Times New Roman" w:hAnsi="Times New Roman" w:cs="Times New Roman"/>
          <w:sz w:val="24"/>
        </w:rPr>
        <w:t xml:space="preserve">Мы долго шли к намеченной цели (1) но (2) когда мы добились необходимого результата </w:t>
      </w:r>
      <w:r w:rsidRPr="00557CBE">
        <w:rPr>
          <w:rFonts w:ascii="Times New Roman" w:hAnsi="Times New Roman" w:cs="Times New Roman"/>
          <w:sz w:val="24"/>
        </w:rPr>
        <w:lastRenderedPageBreak/>
        <w:t>(3) к нам пришло осознание ничтожности (4) поставленных ранее задач.</w:t>
      </w:r>
    </w:p>
    <w:p w:rsidR="009D2EAE" w:rsidRPr="00557CBE" w:rsidRDefault="009D2EAE" w:rsidP="009D2EAE">
      <w:pPr>
        <w:pStyle w:val="af4"/>
        <w:jc w:val="both"/>
        <w:rPr>
          <w:rFonts w:ascii="Times New Roman" w:hAnsi="Times New Roman" w:cs="Times New Roman"/>
          <w:sz w:val="24"/>
        </w:rPr>
      </w:pPr>
      <w:r w:rsidRPr="00557CBE">
        <w:rPr>
          <w:rFonts w:ascii="Times New Roman" w:hAnsi="Times New Roman" w:cs="Times New Roman"/>
          <w:i/>
          <w:sz w:val="24"/>
        </w:rPr>
        <w:t>3.</w:t>
      </w:r>
      <w:r w:rsidRPr="00557CBE">
        <w:rPr>
          <w:rFonts w:ascii="Times New Roman" w:hAnsi="Times New Roman" w:cs="Times New Roman"/>
          <w:sz w:val="24"/>
        </w:rPr>
        <w:t>Девушка сказала (1) что (2) если у нее не получится надеть ее любимое платье (3) то (4) она никуда не пойдет.</w:t>
      </w:r>
    </w:p>
    <w:p w:rsidR="009D2EAE" w:rsidRPr="00557CBE" w:rsidRDefault="009D2EAE" w:rsidP="009D2EAE">
      <w:pPr>
        <w:pStyle w:val="af4"/>
        <w:jc w:val="both"/>
        <w:rPr>
          <w:rFonts w:ascii="Times New Roman" w:hAnsi="Times New Roman" w:cs="Times New Roman"/>
          <w:sz w:val="24"/>
        </w:rPr>
      </w:pPr>
      <w:r w:rsidRPr="00557CBE">
        <w:rPr>
          <w:rFonts w:ascii="Times New Roman" w:hAnsi="Times New Roman" w:cs="Times New Roman"/>
          <w:i/>
          <w:sz w:val="24"/>
        </w:rPr>
        <w:t xml:space="preserve">4. </w:t>
      </w:r>
      <w:r w:rsidRPr="00557CBE">
        <w:rPr>
          <w:rFonts w:ascii="Times New Roman" w:hAnsi="Times New Roman" w:cs="Times New Roman"/>
          <w:sz w:val="24"/>
        </w:rPr>
        <w:t>Вчера (1) мы выступили в поддержку фонда защиты бездомных животных (2) и (3) как только людей стало больше (</w:t>
      </w:r>
      <w:proofErr w:type="gramStart"/>
      <w:r w:rsidRPr="00557CBE">
        <w:rPr>
          <w:rFonts w:ascii="Times New Roman" w:hAnsi="Times New Roman" w:cs="Times New Roman"/>
          <w:sz w:val="24"/>
        </w:rPr>
        <w:t xml:space="preserve">4) </w:t>
      </w:r>
      <w:proofErr w:type="gramEnd"/>
      <w:r w:rsidRPr="00557CBE">
        <w:rPr>
          <w:rFonts w:ascii="Times New Roman" w:hAnsi="Times New Roman" w:cs="Times New Roman"/>
          <w:sz w:val="24"/>
        </w:rPr>
        <w:t>мы поняли (5) как много (6) неравнодушных людей живет в нашем городе.</w:t>
      </w:r>
    </w:p>
    <w:p w:rsidR="009D2EAE" w:rsidRDefault="009D2EAE" w:rsidP="009D2EAE">
      <w:pPr>
        <w:pStyle w:val="af4"/>
        <w:jc w:val="both"/>
        <w:rPr>
          <w:rFonts w:ascii="Times New Roman" w:hAnsi="Times New Roman" w:cs="Times New Roman"/>
          <w:sz w:val="24"/>
        </w:rPr>
      </w:pPr>
      <w:r w:rsidRPr="00557CBE">
        <w:rPr>
          <w:rFonts w:ascii="Times New Roman" w:hAnsi="Times New Roman" w:cs="Times New Roman"/>
          <w:i/>
          <w:sz w:val="24"/>
        </w:rPr>
        <w:t>5.</w:t>
      </w:r>
      <w:r w:rsidR="00557CBE" w:rsidRPr="00557CBE">
        <w:rPr>
          <w:rFonts w:ascii="Times New Roman" w:hAnsi="Times New Roman" w:cs="Times New Roman"/>
          <w:sz w:val="24"/>
        </w:rPr>
        <w:t xml:space="preserve"> </w:t>
      </w:r>
      <w:r w:rsidRPr="00557CBE">
        <w:rPr>
          <w:rFonts w:ascii="Times New Roman" w:hAnsi="Times New Roman" w:cs="Times New Roman"/>
          <w:sz w:val="24"/>
        </w:rPr>
        <w:t>Меня всегда поражало (1) что (2) когда ни начнешь работать (3) просыпается желание заварить ромашковый чай.</w:t>
      </w:r>
    </w:p>
    <w:p w:rsidR="00AC2C67" w:rsidRDefault="00AC2C67" w:rsidP="00942984">
      <w:pPr>
        <w:pStyle w:val="af4"/>
        <w:jc w:val="both"/>
        <w:rPr>
          <w:rFonts w:ascii="Times New Roman" w:eastAsia="Times New Roman" w:hAnsi="Times New Roman" w:cs="Times New Roman"/>
          <w:b/>
          <w:kern w:val="16"/>
          <w:sz w:val="24"/>
          <w:lang w:eastAsia="ru-RU"/>
        </w:rPr>
      </w:pPr>
    </w:p>
    <w:p w:rsidR="008871FD" w:rsidRPr="008871FD" w:rsidRDefault="00942984" w:rsidP="008871FD">
      <w:pPr>
        <w:pStyle w:val="af4"/>
        <w:jc w:val="both"/>
        <w:rPr>
          <w:rFonts w:ascii="Times New Roman" w:hAnsi="Times New Roman" w:cs="Times New Roman"/>
          <w:i/>
          <w:sz w:val="24"/>
        </w:rPr>
      </w:pPr>
      <w:r>
        <w:rPr>
          <w:rFonts w:ascii="Times New Roman" w:eastAsia="Times New Roman" w:hAnsi="Times New Roman" w:cs="Times New Roman"/>
          <w:b/>
          <w:kern w:val="16"/>
          <w:sz w:val="24"/>
          <w:lang w:eastAsia="ru-RU"/>
        </w:rPr>
        <w:t xml:space="preserve">Задание </w:t>
      </w:r>
      <w:r w:rsidR="00CD30E8">
        <w:rPr>
          <w:rFonts w:ascii="Times New Roman" w:eastAsia="Times New Roman" w:hAnsi="Times New Roman" w:cs="Times New Roman"/>
          <w:b/>
          <w:kern w:val="16"/>
          <w:sz w:val="24"/>
          <w:lang w:eastAsia="ru-RU"/>
        </w:rPr>
        <w:t>6.</w:t>
      </w:r>
      <w:r>
        <w:rPr>
          <w:rFonts w:ascii="Times New Roman" w:eastAsia="Times New Roman" w:hAnsi="Times New Roman" w:cs="Times New Roman"/>
          <w:b/>
          <w:kern w:val="16"/>
          <w:sz w:val="24"/>
          <w:lang w:eastAsia="ru-RU"/>
        </w:rPr>
        <w:t xml:space="preserve"> </w:t>
      </w:r>
      <w:r w:rsidR="008871FD" w:rsidRPr="008871FD">
        <w:rPr>
          <w:rFonts w:ascii="Times New Roman" w:hAnsi="Times New Roman" w:cs="Times New Roman"/>
          <w:i/>
          <w:sz w:val="24"/>
        </w:rPr>
        <w:t>«Редакторская правка». Прочитайте те</w:t>
      </w:r>
      <w:proofErr w:type="gramStart"/>
      <w:r w:rsidR="008871FD" w:rsidRPr="008871FD">
        <w:rPr>
          <w:rFonts w:ascii="Times New Roman" w:hAnsi="Times New Roman" w:cs="Times New Roman"/>
          <w:i/>
          <w:sz w:val="24"/>
        </w:rPr>
        <w:t>кст сл</w:t>
      </w:r>
      <w:proofErr w:type="gramEnd"/>
      <w:r w:rsidR="008871FD" w:rsidRPr="008871FD">
        <w:rPr>
          <w:rFonts w:ascii="Times New Roman" w:hAnsi="Times New Roman" w:cs="Times New Roman"/>
          <w:i/>
          <w:sz w:val="24"/>
        </w:rPr>
        <w:t xml:space="preserve">ужебной записки. В нем допущены ошибки разных типов. Ваша задача — найти и исправить все ошибки, переписав текст в исправленном виде. </w:t>
      </w:r>
    </w:p>
    <w:p w:rsidR="008871FD" w:rsidRPr="008871FD" w:rsidRDefault="008871FD" w:rsidP="008871FD">
      <w:pPr>
        <w:pStyle w:val="af4"/>
        <w:jc w:val="both"/>
        <w:rPr>
          <w:rFonts w:ascii="Times New Roman" w:hAnsi="Times New Roman" w:cs="Times New Roman"/>
          <w:sz w:val="24"/>
        </w:rPr>
      </w:pPr>
      <w:r w:rsidRPr="008871FD">
        <w:rPr>
          <w:rFonts w:ascii="Times New Roman" w:hAnsi="Times New Roman" w:cs="Times New Roman"/>
          <w:sz w:val="24"/>
        </w:rPr>
        <w:t>Исходный текст:</w:t>
      </w:r>
    </w:p>
    <w:p w:rsidR="00942984" w:rsidRPr="008871FD" w:rsidRDefault="008871FD" w:rsidP="008871FD">
      <w:pPr>
        <w:pStyle w:val="af4"/>
        <w:jc w:val="both"/>
        <w:rPr>
          <w:rFonts w:ascii="Times New Roman" w:hAnsi="Times New Roman" w:cs="Times New Roman"/>
          <w:sz w:val="24"/>
        </w:rPr>
      </w:pPr>
      <w:r w:rsidRPr="008871FD">
        <w:rPr>
          <w:rFonts w:ascii="Times New Roman" w:hAnsi="Times New Roman" w:cs="Times New Roman"/>
          <w:sz w:val="24"/>
        </w:rPr>
        <w:t xml:space="preserve">«Довожу до вашего сведения что в лесном </w:t>
      </w:r>
      <w:proofErr w:type="gramStart"/>
      <w:r w:rsidRPr="008871FD">
        <w:rPr>
          <w:rFonts w:ascii="Times New Roman" w:hAnsi="Times New Roman" w:cs="Times New Roman"/>
          <w:sz w:val="24"/>
        </w:rPr>
        <w:t>массиве</w:t>
      </w:r>
      <w:proofErr w:type="gramEnd"/>
      <w:r w:rsidRPr="008871FD">
        <w:rPr>
          <w:rFonts w:ascii="Times New Roman" w:hAnsi="Times New Roman" w:cs="Times New Roman"/>
          <w:sz w:val="24"/>
        </w:rPr>
        <w:t xml:space="preserve"> прилегающем к </w:t>
      </w:r>
      <w:proofErr w:type="spellStart"/>
      <w:r w:rsidRPr="008871FD">
        <w:rPr>
          <w:rFonts w:ascii="Times New Roman" w:hAnsi="Times New Roman" w:cs="Times New Roman"/>
          <w:sz w:val="24"/>
        </w:rPr>
        <w:t>територии</w:t>
      </w:r>
      <w:proofErr w:type="spellEnd"/>
      <w:r w:rsidRPr="008871FD">
        <w:rPr>
          <w:rFonts w:ascii="Times New Roman" w:hAnsi="Times New Roman" w:cs="Times New Roman"/>
          <w:sz w:val="24"/>
        </w:rPr>
        <w:t xml:space="preserve"> базы отдыха "Сосны" зафиксирован факт </w:t>
      </w:r>
      <w:proofErr w:type="spellStart"/>
      <w:r w:rsidRPr="008871FD">
        <w:rPr>
          <w:rFonts w:ascii="Times New Roman" w:hAnsi="Times New Roman" w:cs="Times New Roman"/>
          <w:sz w:val="24"/>
        </w:rPr>
        <w:t>незаконой</w:t>
      </w:r>
      <w:proofErr w:type="spellEnd"/>
      <w:r w:rsidRPr="008871FD">
        <w:rPr>
          <w:rFonts w:ascii="Times New Roman" w:hAnsi="Times New Roman" w:cs="Times New Roman"/>
          <w:sz w:val="24"/>
        </w:rPr>
        <w:t xml:space="preserve"> порубки. Браконьерами </w:t>
      </w:r>
      <w:proofErr w:type="gramStart"/>
      <w:r w:rsidRPr="008871FD">
        <w:rPr>
          <w:rFonts w:ascii="Times New Roman" w:hAnsi="Times New Roman" w:cs="Times New Roman"/>
          <w:sz w:val="24"/>
        </w:rPr>
        <w:t>было срублено около пятнадцати</w:t>
      </w:r>
      <w:proofErr w:type="gramEnd"/>
      <w:r w:rsidRPr="008871FD">
        <w:rPr>
          <w:rFonts w:ascii="Times New Roman" w:hAnsi="Times New Roman" w:cs="Times New Roman"/>
          <w:sz w:val="24"/>
        </w:rPr>
        <w:t xml:space="preserve"> молодых сосен </w:t>
      </w:r>
      <w:proofErr w:type="spellStart"/>
      <w:r w:rsidRPr="008871FD">
        <w:rPr>
          <w:rFonts w:ascii="Times New Roman" w:hAnsi="Times New Roman" w:cs="Times New Roman"/>
          <w:sz w:val="24"/>
        </w:rPr>
        <w:t>обьемом</w:t>
      </w:r>
      <w:proofErr w:type="spellEnd"/>
      <w:r w:rsidRPr="008871FD">
        <w:rPr>
          <w:rFonts w:ascii="Times New Roman" w:hAnsi="Times New Roman" w:cs="Times New Roman"/>
          <w:sz w:val="24"/>
        </w:rPr>
        <w:t xml:space="preserve"> примерно три кубометра. Не смотря на предпринятые меры задержать преступников по горячим следам не удалось. Согласно приказа № 45 от 12.05.2026 г. необходимо провести внеочередное патрулирование данного участка и усилить контроль за порядком</w:t>
      </w:r>
      <w:proofErr w:type="gramStart"/>
      <w:r w:rsidRPr="008871FD">
        <w:rPr>
          <w:rFonts w:ascii="Times New Roman" w:hAnsi="Times New Roman" w:cs="Times New Roman"/>
          <w:sz w:val="24"/>
        </w:rPr>
        <w:t>.»</w:t>
      </w:r>
      <w:proofErr w:type="gramEnd"/>
    </w:p>
    <w:p w:rsidR="00577C80" w:rsidRPr="00557CBE" w:rsidRDefault="00577C80" w:rsidP="00577C80">
      <w:pPr>
        <w:pStyle w:val="af5"/>
        <w:ind w:left="0"/>
        <w:jc w:val="both"/>
        <w:rPr>
          <w:rFonts w:cs="Times New Roman"/>
          <w:b/>
        </w:rPr>
      </w:pPr>
      <w:r w:rsidRPr="00557CBE">
        <w:rPr>
          <w:rFonts w:cs="Times New Roman"/>
          <w:b/>
        </w:rPr>
        <w:t>Порядок работы:</w:t>
      </w:r>
    </w:p>
    <w:p w:rsidR="00577C80" w:rsidRPr="00557CBE" w:rsidRDefault="00577C80" w:rsidP="00577C80">
      <w:pPr>
        <w:jc w:val="both"/>
      </w:pPr>
      <w:r w:rsidRPr="00557CBE">
        <w:t>- определение смысловых отношений между частями сложных предложений;</w:t>
      </w:r>
    </w:p>
    <w:p w:rsidR="00577C80" w:rsidRPr="00557CBE" w:rsidRDefault="00577C80" w:rsidP="00577C80">
      <w:pPr>
        <w:jc w:val="both"/>
      </w:pPr>
      <w:r w:rsidRPr="00557CBE">
        <w:t>- объяснение постановки знаков препинания</w:t>
      </w:r>
    </w:p>
    <w:p w:rsidR="00577C80" w:rsidRPr="00557CBE" w:rsidRDefault="00577C80" w:rsidP="00577C80">
      <w:pPr>
        <w:pStyle w:val="af5"/>
        <w:ind w:left="0"/>
        <w:jc w:val="both"/>
        <w:rPr>
          <w:rFonts w:cs="Times New Roman"/>
          <w:b/>
        </w:rPr>
      </w:pPr>
      <w:r w:rsidRPr="00557CBE">
        <w:rPr>
          <w:rFonts w:cs="Times New Roman"/>
          <w:b/>
        </w:rPr>
        <w:t>Содержание отчета:</w:t>
      </w:r>
    </w:p>
    <w:p w:rsidR="00577C80" w:rsidRDefault="00577C80" w:rsidP="00577C80">
      <w:pPr>
        <w:pStyle w:val="af5"/>
        <w:ind w:left="0"/>
        <w:jc w:val="both"/>
        <w:rPr>
          <w:rFonts w:cs="Times New Roman"/>
        </w:rPr>
      </w:pPr>
      <w:r w:rsidRPr="00557CBE">
        <w:rPr>
          <w:rFonts w:cs="Times New Roman"/>
        </w:rPr>
        <w:t>- проверка выполненных заданий, рецензирование, оценивание.</w:t>
      </w:r>
    </w:p>
    <w:p w:rsidR="00B72DBA" w:rsidRPr="00B72DBA" w:rsidRDefault="00B72DBA" w:rsidP="00B72DBA">
      <w:pPr>
        <w:spacing w:before="100" w:beforeAutospacing="1" w:after="100" w:afterAutospacing="1"/>
        <w:rPr>
          <w:i/>
        </w:rPr>
      </w:pPr>
      <w:r w:rsidRPr="00B72DBA">
        <w:t xml:space="preserve">Эталон </w:t>
      </w:r>
      <w:r w:rsidR="000450E1" w:rsidRPr="00B72DBA">
        <w:t>выполнения</w:t>
      </w:r>
      <w:r w:rsidRPr="00B72DBA">
        <w:t xml:space="preserve"> задания 1. </w:t>
      </w:r>
      <w:r w:rsidRPr="00B72DBA">
        <w:rPr>
          <w:i/>
        </w:rPr>
        <w:t>В левом столбце исходные сложноподчинённые предложения (СПП), в правом — перестроенные бессоюзные сложные предложения (БСП) с правильным знаком препинания.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31"/>
        <w:gridCol w:w="4817"/>
      </w:tblGrid>
      <w:tr w:rsidR="00B72DBA" w:rsidRPr="00B72DBA" w:rsidTr="00485DBC">
        <w:trPr>
          <w:tblHeader/>
          <w:tblCellSpacing w:w="15" w:type="dxa"/>
        </w:trPr>
        <w:tc>
          <w:tcPr>
            <w:tcW w:w="0" w:type="auto"/>
            <w:vAlign w:val="center"/>
            <w:hideMark/>
          </w:tcPr>
          <w:p w:rsidR="00B72DBA" w:rsidRPr="00B72DBA" w:rsidRDefault="00B72DBA" w:rsidP="00B72DBA">
            <w:pPr>
              <w:rPr>
                <w:b/>
                <w:bCs/>
              </w:rPr>
            </w:pPr>
            <w:r w:rsidRPr="00B72DBA">
              <w:rPr>
                <w:b/>
                <w:bCs/>
              </w:rPr>
              <w:t>Исходный вариант (СПП)</w:t>
            </w:r>
          </w:p>
        </w:tc>
        <w:tc>
          <w:tcPr>
            <w:tcW w:w="0" w:type="auto"/>
            <w:vAlign w:val="center"/>
            <w:hideMark/>
          </w:tcPr>
          <w:p w:rsidR="00B72DBA" w:rsidRPr="00B72DBA" w:rsidRDefault="00B72DBA" w:rsidP="00B72DBA">
            <w:pPr>
              <w:rPr>
                <w:b/>
                <w:bCs/>
              </w:rPr>
            </w:pPr>
            <w:r w:rsidRPr="00B72DBA">
              <w:rPr>
                <w:b/>
                <w:bCs/>
              </w:rPr>
              <w:t>Перестроенное предложение (БСП)</w:t>
            </w:r>
          </w:p>
        </w:tc>
      </w:tr>
      <w:tr w:rsidR="00B72DBA" w:rsidRPr="00B72DBA" w:rsidTr="00485DBC">
        <w:trPr>
          <w:tblCellSpacing w:w="15" w:type="dxa"/>
        </w:trPr>
        <w:tc>
          <w:tcPr>
            <w:tcW w:w="0" w:type="auto"/>
            <w:vAlign w:val="center"/>
            <w:hideMark/>
          </w:tcPr>
          <w:p w:rsidR="00B72DBA" w:rsidRPr="00B72DBA" w:rsidRDefault="00B72DBA" w:rsidP="00B72DBA">
            <w:r w:rsidRPr="00B72DBA">
              <w:t xml:space="preserve">Было видно, </w:t>
            </w:r>
            <w:r w:rsidRPr="00B72DBA">
              <w:rPr>
                <w:b/>
                <w:bCs/>
              </w:rPr>
              <w:t>как</w:t>
            </w:r>
            <w:r w:rsidRPr="00B72DBA">
              <w:t xml:space="preserve"> по реке плыли льдины.</w:t>
            </w:r>
          </w:p>
        </w:tc>
        <w:tc>
          <w:tcPr>
            <w:tcW w:w="0" w:type="auto"/>
            <w:vAlign w:val="center"/>
            <w:hideMark/>
          </w:tcPr>
          <w:p w:rsidR="00B72DBA" w:rsidRPr="00B72DBA" w:rsidRDefault="00B72DBA" w:rsidP="00B72DBA">
            <w:r w:rsidRPr="00B72DBA">
              <w:t>Было видно: по реке плыли льдины.</w:t>
            </w:r>
          </w:p>
        </w:tc>
      </w:tr>
      <w:tr w:rsidR="00B72DBA" w:rsidRPr="00B72DBA" w:rsidTr="00485DBC">
        <w:trPr>
          <w:tblCellSpacing w:w="15" w:type="dxa"/>
        </w:trPr>
        <w:tc>
          <w:tcPr>
            <w:tcW w:w="0" w:type="auto"/>
            <w:vAlign w:val="center"/>
            <w:hideMark/>
          </w:tcPr>
          <w:p w:rsidR="00B72DBA" w:rsidRPr="00B72DBA" w:rsidRDefault="00B72DBA" w:rsidP="00B72DBA">
            <w:r w:rsidRPr="00B72DBA">
              <w:rPr>
                <w:b/>
                <w:bCs/>
              </w:rPr>
              <w:t>Когда</w:t>
            </w:r>
            <w:r w:rsidRPr="00B72DBA">
              <w:t xml:space="preserve"> солнце скрылось за горизонтом, мы отправились домой.</w:t>
            </w:r>
          </w:p>
        </w:tc>
        <w:tc>
          <w:tcPr>
            <w:tcW w:w="0" w:type="auto"/>
            <w:vAlign w:val="center"/>
            <w:hideMark/>
          </w:tcPr>
          <w:p w:rsidR="00B72DBA" w:rsidRPr="00B72DBA" w:rsidRDefault="00B72DBA" w:rsidP="00B72DBA">
            <w:r w:rsidRPr="00B72DBA">
              <w:t>Солнце скрылось за горизонтом — мы отправились домой.</w:t>
            </w:r>
          </w:p>
        </w:tc>
      </w:tr>
      <w:tr w:rsidR="00B72DBA" w:rsidRPr="00B72DBA" w:rsidTr="00485DBC">
        <w:trPr>
          <w:tblCellSpacing w:w="15" w:type="dxa"/>
        </w:trPr>
        <w:tc>
          <w:tcPr>
            <w:tcW w:w="0" w:type="auto"/>
            <w:vAlign w:val="center"/>
            <w:hideMark/>
          </w:tcPr>
          <w:p w:rsidR="00B72DBA" w:rsidRPr="00B72DBA" w:rsidRDefault="00B72DBA" w:rsidP="00B72DBA">
            <w:r w:rsidRPr="00B72DBA">
              <w:t xml:space="preserve">В лесу стало тихо, </w:t>
            </w:r>
            <w:r w:rsidRPr="00B72DBA">
              <w:rPr>
                <w:b/>
                <w:bCs/>
              </w:rPr>
              <w:t>так как</w:t>
            </w:r>
            <w:r w:rsidRPr="00B72DBA">
              <w:t xml:space="preserve"> главные певцы улетели на юг.</w:t>
            </w:r>
          </w:p>
        </w:tc>
        <w:tc>
          <w:tcPr>
            <w:tcW w:w="0" w:type="auto"/>
            <w:vAlign w:val="center"/>
            <w:hideMark/>
          </w:tcPr>
          <w:p w:rsidR="00B72DBA" w:rsidRPr="00B72DBA" w:rsidRDefault="00B72DBA" w:rsidP="00B72DBA">
            <w:r w:rsidRPr="00B72DBA">
              <w:t>В лесу стало тихо: главные певцы улетели на юг.</w:t>
            </w:r>
          </w:p>
        </w:tc>
      </w:tr>
      <w:tr w:rsidR="00B72DBA" w:rsidRPr="00B72DBA" w:rsidTr="00485DBC">
        <w:trPr>
          <w:tblCellSpacing w:w="15" w:type="dxa"/>
        </w:trPr>
        <w:tc>
          <w:tcPr>
            <w:tcW w:w="0" w:type="auto"/>
            <w:vAlign w:val="center"/>
            <w:hideMark/>
          </w:tcPr>
          <w:p w:rsidR="00B72DBA" w:rsidRPr="00B72DBA" w:rsidRDefault="00B72DBA" w:rsidP="00B72DBA">
            <w:r w:rsidRPr="00B72DBA">
              <w:t xml:space="preserve">Татьяна бросилась бежать в лес, </w:t>
            </w:r>
            <w:r w:rsidRPr="00B72DBA">
              <w:rPr>
                <w:b/>
                <w:bCs/>
              </w:rPr>
              <w:t>а</w:t>
            </w:r>
            <w:r w:rsidRPr="00B72DBA">
              <w:t xml:space="preserve"> медведь помчался за ней.</w:t>
            </w:r>
          </w:p>
        </w:tc>
        <w:tc>
          <w:tcPr>
            <w:tcW w:w="0" w:type="auto"/>
            <w:vAlign w:val="center"/>
            <w:hideMark/>
          </w:tcPr>
          <w:p w:rsidR="00B72DBA" w:rsidRPr="00B72DBA" w:rsidRDefault="00B72DBA" w:rsidP="00B72DBA">
            <w:r w:rsidRPr="00B72DBA">
              <w:t>Татьяна бросилась бежать в лес — медведь помчался за ней.</w:t>
            </w:r>
          </w:p>
        </w:tc>
      </w:tr>
      <w:tr w:rsidR="00B72DBA" w:rsidRPr="00B72DBA" w:rsidTr="00485DBC">
        <w:trPr>
          <w:tblCellSpacing w:w="15" w:type="dxa"/>
        </w:trPr>
        <w:tc>
          <w:tcPr>
            <w:tcW w:w="0" w:type="auto"/>
            <w:vAlign w:val="center"/>
            <w:hideMark/>
          </w:tcPr>
          <w:p w:rsidR="00B72DBA" w:rsidRPr="00B72DBA" w:rsidRDefault="00B72DBA" w:rsidP="00B72DBA">
            <w:r w:rsidRPr="00B72DBA">
              <w:rPr>
                <w:b/>
                <w:bCs/>
              </w:rPr>
              <w:t>Если</w:t>
            </w:r>
            <w:r w:rsidRPr="00B72DBA">
              <w:t xml:space="preserve"> цветы не поливать, они засохнут.</w:t>
            </w:r>
          </w:p>
        </w:tc>
        <w:tc>
          <w:tcPr>
            <w:tcW w:w="0" w:type="auto"/>
            <w:vAlign w:val="center"/>
            <w:hideMark/>
          </w:tcPr>
          <w:p w:rsidR="00B72DBA" w:rsidRPr="00B72DBA" w:rsidRDefault="00B72DBA" w:rsidP="00B72DBA">
            <w:r w:rsidRPr="00B72DBA">
              <w:t>Цветы не поливать — они засохнут.</w:t>
            </w:r>
          </w:p>
        </w:tc>
      </w:tr>
      <w:tr w:rsidR="00B72DBA" w:rsidRPr="00B72DBA" w:rsidTr="00485DBC">
        <w:trPr>
          <w:tblCellSpacing w:w="15" w:type="dxa"/>
        </w:trPr>
        <w:tc>
          <w:tcPr>
            <w:tcW w:w="0" w:type="auto"/>
            <w:vAlign w:val="center"/>
            <w:hideMark/>
          </w:tcPr>
          <w:p w:rsidR="00B72DBA" w:rsidRPr="00B72DBA" w:rsidRDefault="00B72DBA" w:rsidP="00B72DBA">
            <w:r w:rsidRPr="00B72DBA">
              <w:t xml:space="preserve">Погода резко ухудшилась, </w:t>
            </w:r>
            <w:r w:rsidRPr="00B72DBA">
              <w:rPr>
                <w:b/>
                <w:bCs/>
              </w:rPr>
              <w:t>так что</w:t>
            </w:r>
            <w:r w:rsidRPr="00B72DBA">
              <w:t xml:space="preserve"> полёты пришлось отменить.</w:t>
            </w:r>
          </w:p>
        </w:tc>
        <w:tc>
          <w:tcPr>
            <w:tcW w:w="0" w:type="auto"/>
            <w:vAlign w:val="center"/>
            <w:hideMark/>
          </w:tcPr>
          <w:p w:rsidR="00B72DBA" w:rsidRPr="00B72DBA" w:rsidRDefault="00B72DBA" w:rsidP="00B72DBA">
            <w:r w:rsidRPr="00B72DBA">
              <w:t>Погода резко ухудшилась — полёты пришлось отменить.</w:t>
            </w:r>
          </w:p>
        </w:tc>
      </w:tr>
    </w:tbl>
    <w:p w:rsidR="00942984" w:rsidRDefault="00942984" w:rsidP="00B72DBA">
      <w:pPr>
        <w:widowControl w:val="0"/>
        <w:suppressAutoHyphens/>
        <w:contextualSpacing/>
        <w:jc w:val="both"/>
        <w:rPr>
          <w:rFonts w:eastAsia="DejaVu Sans"/>
          <w:b/>
          <w:kern w:val="2"/>
          <w:lang w:eastAsia="hi-IN" w:bidi="hi-IN"/>
        </w:rPr>
      </w:pPr>
    </w:p>
    <w:p w:rsidR="00942984" w:rsidRPr="00CD30E8" w:rsidRDefault="00942984" w:rsidP="00942984">
      <w:pPr>
        <w:pStyle w:val="af4"/>
        <w:jc w:val="both"/>
        <w:rPr>
          <w:rFonts w:ascii="Times New Roman" w:hAnsi="Times New Roman" w:cs="Times New Roman"/>
          <w:i/>
          <w:sz w:val="24"/>
        </w:rPr>
      </w:pPr>
      <w:r w:rsidRPr="00CD30E8">
        <w:rPr>
          <w:rFonts w:ascii="Times New Roman" w:hAnsi="Times New Roman" w:cs="Times New Roman"/>
          <w:i/>
          <w:sz w:val="24"/>
        </w:rPr>
        <w:t>Эталон выполнения</w:t>
      </w:r>
      <w:r w:rsidR="00CD30E8" w:rsidRPr="00CD30E8">
        <w:rPr>
          <w:rFonts w:ascii="Times New Roman" w:hAnsi="Times New Roman" w:cs="Times New Roman"/>
          <w:i/>
          <w:sz w:val="24"/>
        </w:rPr>
        <w:t xml:space="preserve"> задания 6.</w:t>
      </w:r>
    </w:p>
    <w:p w:rsidR="008871FD" w:rsidRPr="008871FD" w:rsidRDefault="008871FD" w:rsidP="008871FD">
      <w:pPr>
        <w:pStyle w:val="af4"/>
        <w:jc w:val="both"/>
        <w:rPr>
          <w:rFonts w:ascii="Times New Roman" w:hAnsi="Times New Roman" w:cs="Times New Roman"/>
          <w:sz w:val="24"/>
        </w:rPr>
      </w:pPr>
      <w:r w:rsidRPr="008871FD">
        <w:rPr>
          <w:rFonts w:ascii="Times New Roman" w:hAnsi="Times New Roman" w:cs="Times New Roman"/>
          <w:sz w:val="24"/>
        </w:rPr>
        <w:t>Эталон выполнения задания 6.</w:t>
      </w:r>
    </w:p>
    <w:p w:rsidR="008871FD" w:rsidRPr="008871FD" w:rsidRDefault="008871FD" w:rsidP="008871FD">
      <w:pPr>
        <w:pStyle w:val="af4"/>
        <w:jc w:val="both"/>
        <w:rPr>
          <w:rFonts w:ascii="Times New Roman" w:hAnsi="Times New Roman" w:cs="Times New Roman"/>
          <w:sz w:val="24"/>
        </w:rPr>
      </w:pPr>
      <w:r w:rsidRPr="008871FD">
        <w:rPr>
          <w:rFonts w:ascii="Times New Roman" w:hAnsi="Times New Roman" w:cs="Times New Roman"/>
          <w:sz w:val="24"/>
        </w:rPr>
        <w:t>Исправленный текст:</w:t>
      </w:r>
    </w:p>
    <w:p w:rsidR="00942984" w:rsidRDefault="008871FD" w:rsidP="008871FD">
      <w:pPr>
        <w:pStyle w:val="af4"/>
        <w:jc w:val="both"/>
        <w:rPr>
          <w:rFonts w:ascii="Times New Roman" w:hAnsi="Times New Roman" w:cs="Times New Roman"/>
          <w:sz w:val="24"/>
        </w:rPr>
      </w:pPr>
      <w:r w:rsidRPr="008871FD">
        <w:rPr>
          <w:rFonts w:ascii="Times New Roman" w:hAnsi="Times New Roman" w:cs="Times New Roman"/>
          <w:sz w:val="24"/>
        </w:rPr>
        <w:t xml:space="preserve">«Довожу до вашего сведения, что в лесном массиве, прилегающем к территории базы отдыха «Сосны», зафиксирован факт незаконной порубки. Браконьерами </w:t>
      </w:r>
      <w:proofErr w:type="gramStart"/>
      <w:r w:rsidRPr="008871FD">
        <w:rPr>
          <w:rFonts w:ascii="Times New Roman" w:hAnsi="Times New Roman" w:cs="Times New Roman"/>
          <w:sz w:val="24"/>
        </w:rPr>
        <w:t>было срублено около пятнадцати</w:t>
      </w:r>
      <w:proofErr w:type="gramEnd"/>
      <w:r w:rsidRPr="008871FD">
        <w:rPr>
          <w:rFonts w:ascii="Times New Roman" w:hAnsi="Times New Roman" w:cs="Times New Roman"/>
          <w:sz w:val="24"/>
        </w:rPr>
        <w:t xml:space="preserve"> молодых сосен объёмом примерно три кубических метра. Несмотря на предпринятые меры, задержать преступников по горячим следам не удалось. Согласно приказу № 45 от 12.05.2026 г., необходимо провести внеочередное патрулирование данного участка и усилить </w:t>
      </w:r>
      <w:proofErr w:type="gramStart"/>
      <w:r w:rsidRPr="008871FD">
        <w:rPr>
          <w:rFonts w:ascii="Times New Roman" w:hAnsi="Times New Roman" w:cs="Times New Roman"/>
          <w:sz w:val="24"/>
        </w:rPr>
        <w:t>контроль за</w:t>
      </w:r>
      <w:proofErr w:type="gramEnd"/>
      <w:r w:rsidRPr="008871FD">
        <w:rPr>
          <w:rFonts w:ascii="Times New Roman" w:hAnsi="Times New Roman" w:cs="Times New Roman"/>
          <w:sz w:val="24"/>
        </w:rPr>
        <w:t xml:space="preserve"> порядком».</w:t>
      </w:r>
    </w:p>
    <w:p w:rsidR="008871FD" w:rsidRDefault="008871FD" w:rsidP="008871FD">
      <w:pPr>
        <w:pStyle w:val="af4"/>
        <w:jc w:val="both"/>
        <w:rPr>
          <w:rFonts w:ascii="Times New Roman" w:hAnsi="Times New Roman" w:cs="Times New Roman"/>
          <w:sz w:val="24"/>
        </w:rPr>
      </w:pPr>
    </w:p>
    <w:p w:rsidR="00B72DBA" w:rsidRPr="00B72DBA" w:rsidRDefault="00B72DBA" w:rsidP="00B72DBA">
      <w:pPr>
        <w:widowControl w:val="0"/>
        <w:suppressAutoHyphens/>
        <w:contextualSpacing/>
        <w:jc w:val="both"/>
        <w:rPr>
          <w:rFonts w:eastAsia="DejaVu Sans"/>
          <w:b/>
          <w:kern w:val="2"/>
          <w:lang w:eastAsia="hi-IN" w:bidi="hi-IN"/>
        </w:rPr>
      </w:pPr>
      <w:r w:rsidRPr="00B72DBA">
        <w:rPr>
          <w:rFonts w:eastAsia="DejaVu Sans"/>
          <w:b/>
          <w:kern w:val="2"/>
          <w:lang w:eastAsia="hi-IN" w:bidi="hi-IN"/>
        </w:rPr>
        <w:t>Контрольные вопросы:</w:t>
      </w:r>
    </w:p>
    <w:p w:rsidR="00B72DBA" w:rsidRPr="00B72DBA" w:rsidRDefault="00B72DBA" w:rsidP="00B72DBA">
      <w:pPr>
        <w:widowControl w:val="0"/>
        <w:suppressAutoHyphens/>
        <w:jc w:val="both"/>
        <w:rPr>
          <w:rFonts w:eastAsia="DejaVu Sans"/>
          <w:kern w:val="2"/>
          <w:lang w:eastAsia="hi-IN" w:bidi="hi-IN"/>
        </w:rPr>
      </w:pPr>
      <w:r w:rsidRPr="00B72DBA">
        <w:rPr>
          <w:rFonts w:eastAsia="DejaVu Sans"/>
          <w:kern w:val="2"/>
          <w:lang w:eastAsia="hi-IN" w:bidi="hi-IN"/>
        </w:rPr>
        <w:t>1. В чем особенность смысловых отношений между простыми предложениями, входящими в состав БСП?</w:t>
      </w:r>
    </w:p>
    <w:p w:rsidR="00B72DBA" w:rsidRPr="00B72DBA" w:rsidRDefault="00B72DBA" w:rsidP="00B72DBA">
      <w:pPr>
        <w:widowControl w:val="0"/>
        <w:suppressAutoHyphens/>
        <w:jc w:val="both"/>
        <w:rPr>
          <w:rFonts w:eastAsia="DejaVu Sans"/>
          <w:kern w:val="2"/>
          <w:lang w:eastAsia="hi-IN" w:bidi="hi-IN"/>
        </w:rPr>
      </w:pPr>
      <w:r w:rsidRPr="00B72DBA">
        <w:rPr>
          <w:rFonts w:eastAsia="DejaVu Sans"/>
          <w:kern w:val="2"/>
          <w:lang w:eastAsia="hi-IN" w:bidi="hi-IN"/>
        </w:rPr>
        <w:t>2. Как влияет на постановку знаков препинания значение простых предложений, входящих в состав БСП?</w:t>
      </w:r>
      <w:r w:rsidRPr="00B72DBA">
        <w:rPr>
          <w:rFonts w:ascii="Arial" w:eastAsia="DejaVu Sans" w:hAnsi="Arial" w:cs="Lohit Hindi"/>
          <w:kern w:val="2"/>
          <w:sz w:val="20"/>
          <w:lang w:eastAsia="hi-IN" w:bidi="hi-IN"/>
        </w:rPr>
        <w:t xml:space="preserve"> </w:t>
      </w:r>
    </w:p>
    <w:p w:rsidR="00B72DBA" w:rsidRPr="00B72DBA" w:rsidRDefault="00B72DBA" w:rsidP="00B72DBA">
      <w:pPr>
        <w:widowControl w:val="0"/>
        <w:suppressAutoHyphens/>
        <w:jc w:val="both"/>
        <w:rPr>
          <w:rFonts w:eastAsia="DejaVu Sans"/>
          <w:kern w:val="2"/>
          <w:lang w:eastAsia="hi-IN" w:bidi="hi-IN"/>
        </w:rPr>
      </w:pPr>
      <w:r w:rsidRPr="00B72DBA">
        <w:rPr>
          <w:rFonts w:eastAsia="DejaVu Sans"/>
          <w:kern w:val="2"/>
          <w:lang w:eastAsia="hi-IN" w:bidi="hi-IN"/>
        </w:rPr>
        <w:t>3. В чем разница между пунктуацией при однородных членах с союзом «и» и без него?</w:t>
      </w:r>
    </w:p>
    <w:p w:rsidR="00B72DBA" w:rsidRPr="00B72DBA" w:rsidRDefault="00B72DBA" w:rsidP="00B72DBA">
      <w:pPr>
        <w:widowControl w:val="0"/>
        <w:suppressAutoHyphens/>
        <w:jc w:val="both"/>
        <w:rPr>
          <w:rFonts w:eastAsia="DejaVu Sans"/>
          <w:kern w:val="2"/>
          <w:lang w:eastAsia="hi-IN" w:bidi="hi-IN"/>
        </w:rPr>
      </w:pPr>
      <w:r w:rsidRPr="00B72DBA">
        <w:rPr>
          <w:rFonts w:eastAsia="DejaVu Sans"/>
          <w:kern w:val="2"/>
          <w:lang w:eastAsia="hi-IN" w:bidi="hi-IN"/>
        </w:rPr>
        <w:t>4. Когда причастный оборот обязательно выделяется запятыми?</w:t>
      </w:r>
    </w:p>
    <w:p w:rsidR="00B72DBA" w:rsidRPr="00B72DBA" w:rsidRDefault="00B72DBA" w:rsidP="00B72DBA">
      <w:pPr>
        <w:widowControl w:val="0"/>
        <w:suppressAutoHyphens/>
        <w:jc w:val="both"/>
        <w:rPr>
          <w:rFonts w:eastAsia="DejaVu Sans"/>
          <w:b/>
          <w:kern w:val="2"/>
          <w:lang w:eastAsia="hi-IN" w:bidi="hi-IN"/>
        </w:rPr>
      </w:pPr>
      <w:r w:rsidRPr="00B72DBA">
        <w:rPr>
          <w:rFonts w:eastAsia="DejaVu Sans"/>
          <w:b/>
          <w:kern w:val="2"/>
          <w:lang w:eastAsia="hi-IN" w:bidi="hi-IN"/>
        </w:rPr>
        <w:t>Вывод</w:t>
      </w:r>
    </w:p>
    <w:p w:rsidR="00B72DBA" w:rsidRDefault="00CD30E8" w:rsidP="00577C80">
      <w:pPr>
        <w:pStyle w:val="af5"/>
        <w:ind w:left="0"/>
        <w:jc w:val="both"/>
        <w:rPr>
          <w:rFonts w:eastAsia="DejaVu Sans" w:cs="Times New Roman"/>
          <w:kern w:val="2"/>
          <w:lang w:eastAsia="hi-IN" w:bidi="hi-IN"/>
        </w:rPr>
      </w:pPr>
      <w:r w:rsidRPr="00CD30E8">
        <w:rPr>
          <w:rFonts w:eastAsia="DejaVu Sans" w:cs="Times New Roman"/>
          <w:kern w:val="2"/>
          <w:lang w:eastAsia="hi-IN" w:bidi="hi-IN"/>
        </w:rPr>
        <w:t>Грамотная пунктуация является неотъемлемой частью профессиональной культуры специалиста лесного хозяйства. В сфере официально-делового общения, где документы имеют юридическую силу, каждый знак препинания служит для точного структурирования информации и исключения двусмысленности. Ошибки в расстановке знаков могут исказить смысл распоряжения, привести к неверному исполнению задач или даже создать юридические лазейки. Таким образом, владение пунктуационными нормами — это не просто признак грамотности, а ключевой элемент обеспечения точности, ясности и эффективности профессиональной коммуникации.</w:t>
      </w:r>
    </w:p>
    <w:p w:rsidR="00CD30E8" w:rsidRDefault="00CD30E8" w:rsidP="00577C80">
      <w:pPr>
        <w:pStyle w:val="af5"/>
        <w:ind w:left="0"/>
        <w:jc w:val="both"/>
        <w:rPr>
          <w:rFonts w:cs="Times New Roman"/>
        </w:rPr>
      </w:pPr>
    </w:p>
    <w:p w:rsidR="00EE1CE1" w:rsidRDefault="00EE1CE1" w:rsidP="00B72DBA">
      <w:pPr>
        <w:jc w:val="both"/>
      </w:pPr>
      <w:r w:rsidRPr="00CA63BF">
        <w:rPr>
          <w:b/>
          <w:color w:val="000000"/>
          <w:lang w:eastAsia="en-US"/>
        </w:rPr>
        <w:t xml:space="preserve">Название раздела по программе: </w:t>
      </w:r>
      <w:r>
        <w:rPr>
          <w:b/>
          <w:bCs/>
        </w:rPr>
        <w:t xml:space="preserve">Раздел 10. </w:t>
      </w:r>
      <w:r w:rsidRPr="00BE3284">
        <w:rPr>
          <w:b/>
          <w:bCs/>
        </w:rPr>
        <w:t>Речь. Речевое общение</w:t>
      </w:r>
    </w:p>
    <w:p w:rsidR="00B72DBA" w:rsidRDefault="00B72DBA" w:rsidP="00B72DBA">
      <w:pPr>
        <w:jc w:val="center"/>
        <w:rPr>
          <w:b/>
        </w:rPr>
      </w:pPr>
    </w:p>
    <w:p w:rsidR="00EE1CE1" w:rsidRDefault="00EE1CE1" w:rsidP="00B72DBA">
      <w:pPr>
        <w:jc w:val="center"/>
        <w:rPr>
          <w:b/>
        </w:rPr>
      </w:pPr>
      <w:r w:rsidRPr="00CA63BF">
        <w:rPr>
          <w:b/>
        </w:rPr>
        <w:t xml:space="preserve">Практическое занятие </w:t>
      </w:r>
      <w:r>
        <w:rPr>
          <w:b/>
        </w:rPr>
        <w:t>10</w:t>
      </w:r>
    </w:p>
    <w:p w:rsidR="00595D89" w:rsidRPr="00595D89" w:rsidRDefault="00557CBE" w:rsidP="00595D89">
      <w:pPr>
        <w:pStyle w:val="25"/>
        <w:shd w:val="clear" w:color="auto" w:fill="auto"/>
        <w:tabs>
          <w:tab w:val="left" w:pos="1794"/>
        </w:tabs>
        <w:spacing w:line="240" w:lineRule="auto"/>
        <w:ind w:left="34"/>
        <w:jc w:val="both"/>
        <w:rPr>
          <w:b/>
          <w:i/>
          <w:lang w:eastAsia="en-US"/>
        </w:rPr>
      </w:pPr>
      <w:r w:rsidRPr="006323B4">
        <w:rPr>
          <w:b/>
        </w:rPr>
        <w:t>Тема:</w:t>
      </w:r>
      <w:r>
        <w:rPr>
          <w:b/>
          <w:i/>
        </w:rPr>
        <w:t xml:space="preserve"> </w:t>
      </w:r>
      <w:r w:rsidR="00595D89" w:rsidRPr="00595D89">
        <w:rPr>
          <w:b/>
          <w:lang w:eastAsia="en-US"/>
        </w:rPr>
        <w:t>Мастерство публичного выступления: структура речи и речевой этикет в общении с публикой.</w:t>
      </w:r>
      <w:r w:rsidR="00595D89" w:rsidRPr="00595D89">
        <w:rPr>
          <w:b/>
          <w:i/>
          <w:lang w:eastAsia="en-US"/>
        </w:rPr>
        <w:t xml:space="preserve"> Мастерство профессиональной коммуникации в лесном хозяйстве: от структуры доклада до речевого этикета </w:t>
      </w:r>
      <w:r w:rsidR="00595D89" w:rsidRPr="00595D89">
        <w:rPr>
          <w:lang w:eastAsia="en-US"/>
        </w:rPr>
        <w:t>*</w:t>
      </w:r>
    </w:p>
    <w:p w:rsidR="00AD08AE" w:rsidRPr="00595D89" w:rsidRDefault="00AD08AE" w:rsidP="00557CBE">
      <w:pPr>
        <w:jc w:val="both"/>
        <w:rPr>
          <w:b/>
          <w:i/>
          <w:lang w:val="x-none"/>
        </w:rPr>
      </w:pPr>
    </w:p>
    <w:p w:rsidR="00557CBE" w:rsidRPr="004E4852" w:rsidRDefault="00557CBE" w:rsidP="00557CBE">
      <w:pPr>
        <w:jc w:val="both"/>
        <w:rPr>
          <w:b/>
        </w:rPr>
      </w:pPr>
      <w:r w:rsidRPr="004E4852">
        <w:rPr>
          <w:b/>
        </w:rPr>
        <w:t>Цель работы:</w:t>
      </w:r>
    </w:p>
    <w:p w:rsidR="00557CBE" w:rsidRDefault="00557CBE" w:rsidP="00557CBE">
      <w:pPr>
        <w:jc w:val="both"/>
      </w:pPr>
      <w:r w:rsidRPr="004E4852">
        <w:t>-</w:t>
      </w:r>
      <w:r w:rsidRPr="002A03AE">
        <w:t xml:space="preserve">выработать умение выбирать тему и название выступления; </w:t>
      </w:r>
    </w:p>
    <w:p w:rsidR="00557CBE" w:rsidRDefault="006968AB" w:rsidP="00557CBE">
      <w:pPr>
        <w:jc w:val="both"/>
      </w:pPr>
      <w:r>
        <w:t>-</w:t>
      </w:r>
      <w:r w:rsidR="00557CBE" w:rsidRPr="002A03AE">
        <w:t xml:space="preserve">выбрать прием начала и прием завершение выступления; </w:t>
      </w:r>
    </w:p>
    <w:p w:rsidR="006968AB" w:rsidRPr="006968AB" w:rsidRDefault="006968AB" w:rsidP="00557CBE">
      <w:pPr>
        <w:jc w:val="both"/>
      </w:pPr>
      <w:r>
        <w:t>- отработать п</w:t>
      </w:r>
      <w:r w:rsidRPr="006968AB">
        <w:t>равила речевого поведения в деловой беседе</w:t>
      </w:r>
      <w:r>
        <w:t>, правила д</w:t>
      </w:r>
      <w:r w:rsidRPr="006968AB">
        <w:t>елово</w:t>
      </w:r>
      <w:r>
        <w:t>го</w:t>
      </w:r>
      <w:r w:rsidRPr="006968AB">
        <w:t xml:space="preserve"> совещани</w:t>
      </w:r>
      <w:r>
        <w:t>я</w:t>
      </w:r>
      <w:r w:rsidRPr="006968AB">
        <w:t>, его цели и композиция</w:t>
      </w:r>
      <w:r w:rsidR="00557CBE" w:rsidRPr="006968AB">
        <w:t xml:space="preserve">; </w:t>
      </w:r>
    </w:p>
    <w:p w:rsidR="00557CBE" w:rsidRPr="002A03AE" w:rsidRDefault="006968AB" w:rsidP="00557CBE">
      <w:pPr>
        <w:jc w:val="both"/>
      </w:pPr>
      <w:r>
        <w:t xml:space="preserve">- </w:t>
      </w:r>
      <w:r w:rsidR="00557CBE" w:rsidRPr="002A03AE">
        <w:t>формирование навыков публичного выступления, коммуникативной</w:t>
      </w:r>
      <w:r w:rsidR="00557CBE">
        <w:t xml:space="preserve"> </w:t>
      </w:r>
      <w:r w:rsidR="00557CBE" w:rsidRPr="002A03AE">
        <w:t>культуры.</w:t>
      </w:r>
    </w:p>
    <w:p w:rsidR="00557CBE" w:rsidRDefault="00557CBE" w:rsidP="00557CBE">
      <w:pPr>
        <w:jc w:val="both"/>
        <w:rPr>
          <w:b/>
        </w:rPr>
      </w:pPr>
      <w:r w:rsidRPr="004E4852">
        <w:rPr>
          <w:b/>
        </w:rPr>
        <w:t>Продолжительность занятия:</w:t>
      </w:r>
      <w:r w:rsidR="00B72DBA">
        <w:rPr>
          <w:b/>
        </w:rPr>
        <w:t xml:space="preserve"> </w:t>
      </w:r>
      <w:r w:rsidRPr="004E4852">
        <w:rPr>
          <w:b/>
        </w:rPr>
        <w:t>2ч</w:t>
      </w:r>
    </w:p>
    <w:p w:rsidR="00B72DBA" w:rsidRPr="00B72DBA" w:rsidRDefault="00B72DBA" w:rsidP="00B72DBA">
      <w:pPr>
        <w:jc w:val="both"/>
        <w:rPr>
          <w:b/>
        </w:rPr>
      </w:pPr>
      <w:r w:rsidRPr="00B72DBA">
        <w:rPr>
          <w:b/>
        </w:rPr>
        <w:t>Краткая теория</w:t>
      </w:r>
    </w:p>
    <w:p w:rsidR="00595D89" w:rsidRDefault="00B72DBA" w:rsidP="00595D89">
      <w:pPr>
        <w:jc w:val="both"/>
      </w:pPr>
      <w:r w:rsidRPr="00B72DBA">
        <w:rPr>
          <w:b/>
        </w:rPr>
        <w:t>Публичное выступление</w:t>
      </w:r>
      <w:r>
        <w:t xml:space="preserve"> — </w:t>
      </w:r>
      <w:r w:rsidR="00595D89">
        <w:t>Публичное выступление — это не просто чтение текста, а акт коммуникации, цель которого — донести информацию и убедить аудиторию. Для специалиста лесного хозяйства это может быть отчет о пожароопасной обстановке, доклад на конференции или разъяснительная беседа с жителями поселка о санитарной рубке.</w:t>
      </w:r>
    </w:p>
    <w:p w:rsidR="00595D89" w:rsidRPr="00D81016" w:rsidRDefault="00595D89" w:rsidP="00595D89">
      <w:pPr>
        <w:jc w:val="both"/>
        <w:rPr>
          <w:b/>
        </w:rPr>
      </w:pPr>
      <w:r w:rsidRPr="00D81016">
        <w:rPr>
          <w:b/>
        </w:rPr>
        <w:t>Структура профессионального доклада:</w:t>
      </w:r>
    </w:p>
    <w:p w:rsidR="00595D89" w:rsidRPr="00D81016" w:rsidRDefault="00595D89" w:rsidP="00595D89">
      <w:pPr>
        <w:jc w:val="both"/>
        <w:rPr>
          <w:u w:val="single"/>
        </w:rPr>
      </w:pPr>
      <w:r w:rsidRPr="00D81016">
        <w:rPr>
          <w:u w:val="single"/>
        </w:rPr>
        <w:t>Вступление (10-15% времени):</w:t>
      </w:r>
    </w:p>
    <w:p w:rsidR="00595D89" w:rsidRDefault="00595D89" w:rsidP="00595D89">
      <w:pPr>
        <w:jc w:val="both"/>
      </w:pPr>
      <w:r>
        <w:t>Привлечение внимания: Начните с яркого факта, вопроса или примера. «Коллеги, за прошлый год площадь лесных пожаров в нашем регионе увеличилась на 20%».</w:t>
      </w:r>
    </w:p>
    <w:p w:rsidR="00595D89" w:rsidRDefault="00595D89" w:rsidP="00595D89">
      <w:pPr>
        <w:jc w:val="both"/>
      </w:pPr>
      <w:r>
        <w:t>Представление темы и цели: Четко сформулируйте, о чем пойдет речь и что слушатели должны узнать.</w:t>
      </w:r>
    </w:p>
    <w:p w:rsidR="00595D89" w:rsidRDefault="00595D89" w:rsidP="00595D89">
      <w:pPr>
        <w:jc w:val="both"/>
      </w:pPr>
      <w:r>
        <w:t>Краткий план: Обозначьте основные блоки вашего выступления («Сначала мы рассмотрим причины, затем проанализируем последствия и в завершение я предложу план действий»).</w:t>
      </w:r>
    </w:p>
    <w:p w:rsidR="00595D89" w:rsidRPr="00D81016" w:rsidRDefault="00595D89" w:rsidP="00595D89">
      <w:pPr>
        <w:jc w:val="both"/>
        <w:rPr>
          <w:u w:val="single"/>
        </w:rPr>
      </w:pPr>
      <w:r w:rsidRPr="00D81016">
        <w:rPr>
          <w:u w:val="single"/>
        </w:rPr>
        <w:t>Основная часть (70-80% времени):</w:t>
      </w:r>
    </w:p>
    <w:p w:rsidR="00595D89" w:rsidRDefault="00595D89" w:rsidP="00595D89">
      <w:pPr>
        <w:jc w:val="both"/>
      </w:pPr>
      <w:r>
        <w:t>Логика изложения: Последовательно раскрывайте каждый пункт плана.</w:t>
      </w:r>
    </w:p>
    <w:p w:rsidR="00595D89" w:rsidRDefault="00595D89" w:rsidP="00595D89">
      <w:pPr>
        <w:jc w:val="both"/>
      </w:pPr>
      <w:r>
        <w:t>Аргументация: Используйте цифры, факты, примеры из практики. Вместо «много деревьев» говорите «около 300 кубометров поврежденной древесины».</w:t>
      </w:r>
    </w:p>
    <w:p w:rsidR="00595D89" w:rsidRDefault="00595D89" w:rsidP="00595D89">
      <w:pPr>
        <w:jc w:val="both"/>
      </w:pPr>
      <w:r>
        <w:t>Связки: Используйте фразы-переходы между блоками: «Теперь перейдем к...», «Другой важный аспект — это...», «Исходя из вышесказанного...».</w:t>
      </w:r>
    </w:p>
    <w:p w:rsidR="00595D89" w:rsidRPr="00D81016" w:rsidRDefault="00595D89" w:rsidP="00595D89">
      <w:pPr>
        <w:jc w:val="both"/>
        <w:rPr>
          <w:u w:val="single"/>
        </w:rPr>
      </w:pPr>
      <w:r w:rsidRPr="00D81016">
        <w:rPr>
          <w:u w:val="single"/>
        </w:rPr>
        <w:t>Заключение (10-15% времени):</w:t>
      </w:r>
    </w:p>
    <w:p w:rsidR="00595D89" w:rsidRDefault="00595D89" w:rsidP="00595D89">
      <w:pPr>
        <w:jc w:val="both"/>
      </w:pPr>
      <w:r>
        <w:lastRenderedPageBreak/>
        <w:t>Подведение итогов: Кратко повторите ключевые мысли.</w:t>
      </w:r>
    </w:p>
    <w:p w:rsidR="00595D89" w:rsidRDefault="00595D89" w:rsidP="00595D89">
      <w:pPr>
        <w:jc w:val="both"/>
      </w:pPr>
      <w:r>
        <w:t>Выводы: Сформулируйте главный вывод вашего доклада.</w:t>
      </w:r>
    </w:p>
    <w:p w:rsidR="00595D89" w:rsidRDefault="00595D89" w:rsidP="00595D89">
      <w:pPr>
        <w:jc w:val="both"/>
      </w:pPr>
      <w:r>
        <w:t>Призыв к действию или благодарность: Предложите конкретные шаги или просто поблагодарите за внимание.</w:t>
      </w:r>
    </w:p>
    <w:p w:rsidR="00595D89" w:rsidRPr="00D81016" w:rsidRDefault="00595D89" w:rsidP="00595D89">
      <w:pPr>
        <w:jc w:val="both"/>
        <w:rPr>
          <w:b/>
        </w:rPr>
      </w:pPr>
      <w:r w:rsidRPr="00D81016">
        <w:rPr>
          <w:b/>
        </w:rPr>
        <w:t>Речевой этикет и техника выступления:</w:t>
      </w:r>
    </w:p>
    <w:p w:rsidR="00595D89" w:rsidRDefault="00595D89" w:rsidP="00595D89">
      <w:pPr>
        <w:jc w:val="both"/>
      </w:pPr>
      <w:r w:rsidRPr="00D81016">
        <w:rPr>
          <w:u w:val="single"/>
        </w:rPr>
        <w:t>Тон и лексика</w:t>
      </w:r>
      <w:r>
        <w:t>: Избегайте панибратства и излишнего официоза. Говорите уважительно, но уверенно. Используйте профессиональную терминологию, но объясняйте сложные понятия простым языком.</w:t>
      </w:r>
    </w:p>
    <w:p w:rsidR="00595D89" w:rsidRDefault="00595D89" w:rsidP="00595D89">
      <w:pPr>
        <w:jc w:val="both"/>
      </w:pPr>
      <w:r w:rsidRPr="00D81016">
        <w:rPr>
          <w:u w:val="single"/>
        </w:rPr>
        <w:t>Невербальное общение</w:t>
      </w:r>
      <w:r>
        <w:t>: Поддерживайте зрительный контакт с аудиторией, контролируйте позу и жесты. Не читайте с листа, используйте краткие тезисы.</w:t>
      </w:r>
    </w:p>
    <w:p w:rsidR="00B72DBA" w:rsidRPr="004E4852" w:rsidRDefault="00595D89" w:rsidP="00595D89">
      <w:pPr>
        <w:jc w:val="both"/>
      </w:pPr>
      <w:r w:rsidRPr="00D81016">
        <w:rPr>
          <w:u w:val="single"/>
        </w:rPr>
        <w:t>Ответы на вопросы</w:t>
      </w:r>
      <w:r>
        <w:t>: Выслушайте вопрос до конца, не перебивая. Отвечайте по существу, спокойно и вежливо. Если не знаете ответа, лучше так и сказать, пообещав уточнить информацию позже.</w:t>
      </w:r>
    </w:p>
    <w:p w:rsidR="00583960" w:rsidRPr="00E45593" w:rsidRDefault="00583960" w:rsidP="00583960">
      <w:pPr>
        <w:autoSpaceDE w:val="0"/>
        <w:autoSpaceDN w:val="0"/>
        <w:adjustRightInd w:val="0"/>
        <w:rPr>
          <w:sz w:val="16"/>
          <w:szCs w:val="16"/>
        </w:rPr>
      </w:pPr>
    </w:p>
    <w:p w:rsidR="00052706" w:rsidRDefault="00052706" w:rsidP="00E178D7">
      <w:pPr>
        <w:autoSpaceDE w:val="0"/>
        <w:autoSpaceDN w:val="0"/>
        <w:adjustRightInd w:val="0"/>
        <w:jc w:val="both"/>
        <w:rPr>
          <w:bCs/>
          <w:i/>
          <w:iCs/>
        </w:rPr>
      </w:pPr>
      <w:r>
        <w:rPr>
          <w:b/>
          <w:bCs/>
        </w:rPr>
        <w:t xml:space="preserve">Задание </w:t>
      </w:r>
      <w:r w:rsidR="00583960" w:rsidRPr="00E178D7">
        <w:rPr>
          <w:b/>
          <w:bCs/>
        </w:rPr>
        <w:t xml:space="preserve">1. </w:t>
      </w:r>
      <w:r w:rsidR="00583960" w:rsidRPr="00052706">
        <w:rPr>
          <w:bCs/>
          <w:i/>
          <w:iCs/>
        </w:rPr>
        <w:t>Прочитайте поговорки. Придумайте короткие рекомендации начинающему оратору, которые включали бы в качестве компонента эти поговорки.</w:t>
      </w:r>
    </w:p>
    <w:p w:rsidR="00583960" w:rsidRPr="00052706" w:rsidRDefault="00583960" w:rsidP="00E178D7">
      <w:pPr>
        <w:autoSpaceDE w:val="0"/>
        <w:autoSpaceDN w:val="0"/>
        <w:adjustRightInd w:val="0"/>
        <w:jc w:val="both"/>
        <w:rPr>
          <w:bCs/>
          <w:i/>
          <w:iCs/>
        </w:rPr>
      </w:pPr>
      <w:r w:rsidRPr="00052706">
        <w:rPr>
          <w:i/>
          <w:u w:val="single"/>
        </w:rPr>
        <w:t>Образец: Речь вести – не лапти плести. – Любое устное высказывание должно быть подготовленным. Нельзя надеяться, что ты сможешь хорошо выступить без подготовки</w:t>
      </w:r>
      <w:r w:rsidRPr="00E178D7">
        <w:rPr>
          <w:i/>
        </w:rPr>
        <w:t>.</w:t>
      </w:r>
    </w:p>
    <w:p w:rsidR="00583960" w:rsidRPr="00E178D7" w:rsidRDefault="00583960" w:rsidP="00E178D7">
      <w:pPr>
        <w:autoSpaceDE w:val="0"/>
        <w:autoSpaceDN w:val="0"/>
        <w:adjustRightInd w:val="0"/>
        <w:jc w:val="both"/>
      </w:pPr>
      <w:r w:rsidRPr="00E178D7">
        <w:t>1. Знай боле, а говори мене. 2. Где много слов, там мало толку. 3. Лучше уж недоговорить, чем переговорить. 4. Не все сказывай, что поминается. 5. Короткую речь слушать хорошо, под долгую речь думать хорошо. 6. Живое слово дороже мертвой буквы.</w:t>
      </w:r>
    </w:p>
    <w:p w:rsidR="00B72DBA" w:rsidRDefault="00B72DBA" w:rsidP="00E178D7">
      <w:pPr>
        <w:autoSpaceDE w:val="0"/>
        <w:autoSpaceDN w:val="0"/>
        <w:adjustRightInd w:val="0"/>
        <w:jc w:val="both"/>
        <w:rPr>
          <w:b/>
          <w:bCs/>
        </w:rPr>
      </w:pPr>
    </w:p>
    <w:p w:rsidR="00583960" w:rsidRPr="00E178D7" w:rsidRDefault="00052706" w:rsidP="00E178D7">
      <w:pPr>
        <w:autoSpaceDE w:val="0"/>
        <w:autoSpaceDN w:val="0"/>
        <w:adjustRightInd w:val="0"/>
        <w:jc w:val="both"/>
        <w:rPr>
          <w:b/>
          <w:bCs/>
          <w:i/>
          <w:iCs/>
        </w:rPr>
      </w:pPr>
      <w:r>
        <w:rPr>
          <w:b/>
          <w:bCs/>
        </w:rPr>
        <w:t xml:space="preserve">Задание </w:t>
      </w:r>
      <w:r w:rsidR="00583960" w:rsidRPr="00E178D7">
        <w:rPr>
          <w:b/>
          <w:bCs/>
        </w:rPr>
        <w:t xml:space="preserve">2. </w:t>
      </w:r>
      <w:r w:rsidR="00B72DBA" w:rsidRPr="00B72DBA">
        <w:rPr>
          <w:bCs/>
          <w:i/>
        </w:rPr>
        <w:t>Подготовьте публичное выступление</w:t>
      </w:r>
      <w:r w:rsidR="00B72DBA">
        <w:rPr>
          <w:bCs/>
          <w:i/>
        </w:rPr>
        <w:t xml:space="preserve"> </w:t>
      </w:r>
      <w:r w:rsidR="00583960" w:rsidRPr="00052706">
        <w:rPr>
          <w:bCs/>
          <w:i/>
          <w:iCs/>
        </w:rPr>
        <w:t>на тему «</w:t>
      </w:r>
      <w:r w:rsidR="00E178D7" w:rsidRPr="00052706">
        <w:rPr>
          <w:bCs/>
          <w:i/>
          <w:iCs/>
        </w:rPr>
        <w:t>Особенности мой профессии</w:t>
      </w:r>
      <w:r w:rsidR="00583960" w:rsidRPr="00052706">
        <w:rPr>
          <w:bCs/>
          <w:i/>
          <w:iCs/>
        </w:rPr>
        <w:t>»,</w:t>
      </w:r>
      <w:r w:rsidR="00B72DBA" w:rsidRPr="00B72DBA">
        <w:rPr>
          <w:bCs/>
          <w:i/>
        </w:rPr>
        <w:t xml:space="preserve"> </w:t>
      </w:r>
      <w:r w:rsidR="00B72DBA">
        <w:rPr>
          <w:bCs/>
          <w:i/>
        </w:rPr>
        <w:t xml:space="preserve"> н</w:t>
      </w:r>
      <w:r w:rsidR="00B72DBA" w:rsidRPr="00052706">
        <w:rPr>
          <w:bCs/>
          <w:i/>
          <w:iCs/>
        </w:rPr>
        <w:t xml:space="preserve">ачните </w:t>
      </w:r>
      <w:proofErr w:type="gramStart"/>
      <w:r w:rsidR="00B72DBA" w:rsidRPr="00052706">
        <w:rPr>
          <w:bCs/>
          <w:i/>
          <w:iCs/>
        </w:rPr>
        <w:t>выступление</w:t>
      </w:r>
      <w:proofErr w:type="gramEnd"/>
      <w:r w:rsidR="00583960" w:rsidRPr="00052706">
        <w:rPr>
          <w:bCs/>
          <w:i/>
          <w:iCs/>
        </w:rPr>
        <w:t xml:space="preserve"> используя разные виды завязок</w:t>
      </w:r>
      <w:r w:rsidR="00583960" w:rsidRPr="00B72DBA">
        <w:rPr>
          <w:bCs/>
          <w:iCs/>
        </w:rPr>
        <w:t xml:space="preserve"> </w:t>
      </w:r>
      <w:r w:rsidR="00583960" w:rsidRPr="00E178D7">
        <w:t>(обращение к событию, времени, месту; возбуждение любопытства; демонстрация какого-либо предмета; рассказ о себе, своем личном опыте, случае из жизни; цитирование; исторический эпизод и т.д.)</w:t>
      </w:r>
      <w:r w:rsidR="00583960" w:rsidRPr="00E178D7">
        <w:rPr>
          <w:b/>
          <w:bCs/>
          <w:i/>
          <w:iCs/>
        </w:rPr>
        <w:t>.</w:t>
      </w:r>
    </w:p>
    <w:p w:rsidR="00B72DBA" w:rsidRDefault="00B72DBA" w:rsidP="00E178D7">
      <w:pPr>
        <w:autoSpaceDE w:val="0"/>
        <w:autoSpaceDN w:val="0"/>
        <w:adjustRightInd w:val="0"/>
        <w:jc w:val="both"/>
        <w:rPr>
          <w:b/>
          <w:bCs/>
        </w:rPr>
      </w:pPr>
    </w:p>
    <w:p w:rsidR="00583960" w:rsidRPr="00E178D7" w:rsidRDefault="00052706" w:rsidP="00E178D7">
      <w:pPr>
        <w:autoSpaceDE w:val="0"/>
        <w:autoSpaceDN w:val="0"/>
        <w:adjustRightInd w:val="0"/>
        <w:jc w:val="both"/>
        <w:rPr>
          <w:b/>
          <w:bCs/>
          <w:i/>
          <w:iCs/>
        </w:rPr>
      </w:pPr>
      <w:r>
        <w:rPr>
          <w:b/>
          <w:bCs/>
        </w:rPr>
        <w:t xml:space="preserve">Задание </w:t>
      </w:r>
      <w:r w:rsidR="00583960" w:rsidRPr="00E178D7">
        <w:rPr>
          <w:b/>
          <w:bCs/>
        </w:rPr>
        <w:t xml:space="preserve">3. </w:t>
      </w:r>
      <w:r w:rsidR="00583960" w:rsidRPr="00052706">
        <w:rPr>
          <w:bCs/>
          <w:i/>
          <w:iCs/>
        </w:rPr>
        <w:t>Прочитайте концовки выступлений. Какие из них правильные, какие – неправильные?</w:t>
      </w:r>
      <w:r w:rsidR="00583960" w:rsidRPr="00E178D7">
        <w:rPr>
          <w:b/>
          <w:bCs/>
          <w:i/>
          <w:iCs/>
        </w:rPr>
        <w:t xml:space="preserve"> </w:t>
      </w:r>
    </w:p>
    <w:p w:rsidR="00583960" w:rsidRPr="00E178D7" w:rsidRDefault="00583960" w:rsidP="00E178D7">
      <w:pPr>
        <w:autoSpaceDE w:val="0"/>
        <w:autoSpaceDN w:val="0"/>
        <w:adjustRightInd w:val="0"/>
        <w:jc w:val="both"/>
      </w:pPr>
      <w:r w:rsidRPr="00E178D7">
        <w:t>1. Все. До свидания. 2. А в заключение расскажу вам анекдот, который я недавно услышал… 3. Я закончил. 4. Вот и все. К сожалению, я очень многое не рассказал, потому что у меня было мало времени. 5. До свидания. Хотелось бы, чтобы в следующий раз вы меня внимательнее слушали. Аудитория у вас невнимательная. 6. Благодарю вас за внимание. Приятно было у вас выступать. 7. Итак, сделаем вывод: если каждый будет ответственно относиться к своим обязанностям, у нас в стране будет благополучие и порядок. 8. Все, я закончил. Извините, если я говорил слишком долго. 9. Желаю вам всем хорошо провести предстоящие праздники. Всего вам доброго! 10. Если есть вопросы, я готов на них ответить.</w:t>
      </w:r>
    </w:p>
    <w:p w:rsidR="00583960" w:rsidRPr="00E178D7" w:rsidRDefault="00052706" w:rsidP="00E178D7">
      <w:pPr>
        <w:autoSpaceDE w:val="0"/>
        <w:autoSpaceDN w:val="0"/>
        <w:adjustRightInd w:val="0"/>
        <w:jc w:val="both"/>
        <w:rPr>
          <w:b/>
          <w:bCs/>
          <w:i/>
          <w:iCs/>
        </w:rPr>
      </w:pPr>
      <w:r>
        <w:rPr>
          <w:b/>
          <w:bCs/>
        </w:rPr>
        <w:t xml:space="preserve">Задание </w:t>
      </w:r>
      <w:r w:rsidR="00583960" w:rsidRPr="00E178D7">
        <w:rPr>
          <w:b/>
          <w:bCs/>
        </w:rPr>
        <w:t xml:space="preserve">4. </w:t>
      </w:r>
      <w:r w:rsidR="00583960" w:rsidRPr="00052706">
        <w:rPr>
          <w:bCs/>
          <w:i/>
          <w:iCs/>
        </w:rPr>
        <w:t xml:space="preserve">Упростите фразу синтаксически и лексически, разбив ее на несколько предложений и </w:t>
      </w:r>
      <w:r w:rsidR="00D81016" w:rsidRPr="00052706">
        <w:rPr>
          <w:bCs/>
          <w:i/>
          <w:iCs/>
        </w:rPr>
        <w:t>подготовив,</w:t>
      </w:r>
      <w:r w:rsidR="00583960" w:rsidRPr="00052706">
        <w:rPr>
          <w:bCs/>
          <w:i/>
          <w:iCs/>
        </w:rPr>
        <w:t xml:space="preserve"> таким </w:t>
      </w:r>
      <w:r w:rsidR="00D81016" w:rsidRPr="00052706">
        <w:rPr>
          <w:bCs/>
          <w:i/>
          <w:iCs/>
        </w:rPr>
        <w:t>образом,</w:t>
      </w:r>
      <w:r w:rsidR="00583960" w:rsidRPr="00052706">
        <w:rPr>
          <w:bCs/>
          <w:i/>
          <w:iCs/>
        </w:rPr>
        <w:t xml:space="preserve"> к восприятию на слух.</w:t>
      </w:r>
    </w:p>
    <w:p w:rsidR="00583960" w:rsidRPr="00E178D7" w:rsidRDefault="00583960" w:rsidP="00E178D7">
      <w:pPr>
        <w:autoSpaceDE w:val="0"/>
        <w:autoSpaceDN w:val="0"/>
        <w:adjustRightInd w:val="0"/>
        <w:jc w:val="both"/>
      </w:pPr>
      <w:r w:rsidRPr="00E178D7">
        <w:t xml:space="preserve">1. В принципе имеется несколько важных причин, объясняющих, почему молодежь не любит слушать симфоническую музыку, предпочитая ей легкую, а </w:t>
      </w:r>
      <w:proofErr w:type="gramStart"/>
      <w:r w:rsidRPr="00E178D7">
        <w:t>также</w:t>
      </w:r>
      <w:proofErr w:type="gramEnd"/>
      <w:r w:rsidRPr="00E178D7">
        <w:t xml:space="preserve"> почему современные молодые люди предпочитают танцевальную музыку серьезной. 2. Следует срочно приложить все необходимые усилия для ликвидации негативных последствий произошедшего, создав комиссию из специалистов, имевших опыт работы в подобных ситуациях.</w:t>
      </w:r>
    </w:p>
    <w:p w:rsidR="00583960" w:rsidRPr="00052706" w:rsidRDefault="00B72DBA" w:rsidP="00E178D7">
      <w:pPr>
        <w:autoSpaceDE w:val="0"/>
        <w:autoSpaceDN w:val="0"/>
        <w:adjustRightInd w:val="0"/>
        <w:jc w:val="both"/>
        <w:rPr>
          <w:bCs/>
          <w:i/>
          <w:iCs/>
        </w:rPr>
      </w:pPr>
      <w:r>
        <w:rPr>
          <w:b/>
          <w:bCs/>
        </w:rPr>
        <w:t xml:space="preserve">Задание </w:t>
      </w:r>
      <w:r w:rsidR="00583960" w:rsidRPr="00E178D7">
        <w:rPr>
          <w:b/>
          <w:bCs/>
        </w:rPr>
        <w:t xml:space="preserve">5. </w:t>
      </w:r>
      <w:proofErr w:type="spellStart"/>
      <w:r w:rsidR="00583960" w:rsidRPr="00052706">
        <w:rPr>
          <w:bCs/>
          <w:i/>
          <w:iCs/>
        </w:rPr>
        <w:t>Диалогизируйте</w:t>
      </w:r>
      <w:proofErr w:type="spellEnd"/>
      <w:r w:rsidR="00583960" w:rsidRPr="00052706">
        <w:rPr>
          <w:bCs/>
          <w:i/>
          <w:iCs/>
        </w:rPr>
        <w:t xml:space="preserve"> приводимое ниже высказывание: введите элементы диалога, превратите часть высказывания в вопрос к аудитории и др.</w:t>
      </w:r>
    </w:p>
    <w:p w:rsidR="002867D8" w:rsidRPr="00052706" w:rsidRDefault="00583960" w:rsidP="00E178D7">
      <w:pPr>
        <w:autoSpaceDE w:val="0"/>
        <w:autoSpaceDN w:val="0"/>
        <w:adjustRightInd w:val="0"/>
        <w:jc w:val="both"/>
        <w:rPr>
          <w:i/>
          <w:u w:val="single"/>
        </w:rPr>
      </w:pPr>
      <w:r w:rsidRPr="00E178D7">
        <w:rPr>
          <w:i/>
          <w:u w:val="single"/>
        </w:rPr>
        <w:t>Образец:</w:t>
      </w:r>
      <w:r w:rsidRPr="00E178D7">
        <w:rPr>
          <w:i/>
        </w:rPr>
        <w:t xml:space="preserve"> </w:t>
      </w:r>
      <w:r w:rsidRPr="00052706">
        <w:rPr>
          <w:i/>
          <w:u w:val="single"/>
        </w:rPr>
        <w:t xml:space="preserve">На улицах нашего города зимой воцаряется настоящий хаос, связанный с отсутствием достаточного количества снегоуборочной техники – весь город обслуживает всего 20 снегоуборочных машин, да и из них до половины постоянно в ремонте, поэтому снег с проезжей части убирается крайне медленно, что и приводит к постоянным пробкам. </w:t>
      </w:r>
    </w:p>
    <w:p w:rsidR="00583960" w:rsidRPr="00052706" w:rsidRDefault="00583960" w:rsidP="00E178D7">
      <w:pPr>
        <w:autoSpaceDE w:val="0"/>
        <w:autoSpaceDN w:val="0"/>
        <w:adjustRightInd w:val="0"/>
        <w:jc w:val="both"/>
        <w:rPr>
          <w:i/>
          <w:u w:val="single"/>
        </w:rPr>
      </w:pPr>
      <w:r w:rsidRPr="00052706">
        <w:rPr>
          <w:i/>
          <w:u w:val="single"/>
        </w:rPr>
        <w:t xml:space="preserve">- Каждую зиму все мы ждем с большим опасением – а вдруг опять выпадет много снега. Как выглядит наш город после снегопада? Все улицы завалены снегом. Машины буксуют, люди опаздывают на работу и все на свете проклинают. Почему же не убирают снег с </w:t>
      </w:r>
      <w:r w:rsidRPr="00052706">
        <w:rPr>
          <w:i/>
          <w:u w:val="single"/>
        </w:rPr>
        <w:lastRenderedPageBreak/>
        <w:t>наших улиц? А как вы думаете, сколько у нас в миллионном городе снегоуборочных машин? Всего 20. А сколько из них работает? От силы половина. Остальные поломаны. Вот поэтому у нас такие пробки зимой на улицах.</w:t>
      </w:r>
    </w:p>
    <w:p w:rsidR="00583960" w:rsidRPr="00E178D7" w:rsidRDefault="00583960" w:rsidP="00E178D7">
      <w:pPr>
        <w:autoSpaceDE w:val="0"/>
        <w:autoSpaceDN w:val="0"/>
        <w:adjustRightInd w:val="0"/>
        <w:ind w:firstLine="708"/>
        <w:jc w:val="both"/>
      </w:pPr>
      <w:r w:rsidRPr="00E178D7">
        <w:t xml:space="preserve">Трудно понять тех взрослых, которые говорят, что молодежь ленива, что в ее среде одни наркоманы и </w:t>
      </w:r>
      <w:proofErr w:type="gramStart"/>
      <w:r w:rsidRPr="00E178D7">
        <w:t>пьяницы</w:t>
      </w:r>
      <w:proofErr w:type="gramEnd"/>
      <w:r w:rsidRPr="00E178D7">
        <w:t>. Это говорится лишь для того, чтобы снять с себя ответственность за воспитание детей.</w:t>
      </w:r>
    </w:p>
    <w:p w:rsidR="00B72DBA" w:rsidRDefault="00B72DBA" w:rsidP="00E178D7">
      <w:pPr>
        <w:autoSpaceDE w:val="0"/>
        <w:autoSpaceDN w:val="0"/>
        <w:adjustRightInd w:val="0"/>
        <w:jc w:val="both"/>
        <w:rPr>
          <w:b/>
        </w:rPr>
      </w:pPr>
    </w:p>
    <w:p w:rsidR="00E178D7" w:rsidRDefault="00E178D7" w:rsidP="00E178D7">
      <w:pPr>
        <w:tabs>
          <w:tab w:val="left" w:pos="142"/>
        </w:tabs>
        <w:jc w:val="both"/>
        <w:rPr>
          <w:b/>
        </w:rPr>
      </w:pPr>
      <w:r>
        <w:rPr>
          <w:b/>
        </w:rPr>
        <w:t>Порядок работы:</w:t>
      </w:r>
    </w:p>
    <w:p w:rsidR="00052706" w:rsidRDefault="00E178D7" w:rsidP="00E178D7">
      <w:pPr>
        <w:jc w:val="both"/>
      </w:pPr>
      <w:r>
        <w:rPr>
          <w:b/>
        </w:rPr>
        <w:t>-</w:t>
      </w:r>
      <w:r>
        <w:t xml:space="preserve"> составление плана публичного выступления; </w:t>
      </w:r>
    </w:p>
    <w:p w:rsidR="00E178D7" w:rsidRDefault="00052706" w:rsidP="00E178D7">
      <w:pPr>
        <w:jc w:val="both"/>
      </w:pPr>
      <w:r>
        <w:t xml:space="preserve">- </w:t>
      </w:r>
      <w:r w:rsidR="00E178D7">
        <w:t xml:space="preserve">составление связного </w:t>
      </w:r>
      <w:r>
        <w:t>публичного выступления</w:t>
      </w:r>
      <w:r w:rsidR="00E178D7">
        <w:t xml:space="preserve"> на профессиональную тему в письменной</w:t>
      </w:r>
      <w:r>
        <w:t xml:space="preserve"> форме</w:t>
      </w:r>
      <w:r w:rsidR="00E178D7">
        <w:t>;</w:t>
      </w:r>
    </w:p>
    <w:p w:rsidR="00E178D7" w:rsidRDefault="00E178D7" w:rsidP="00E178D7">
      <w:pPr>
        <w:jc w:val="both"/>
      </w:pPr>
      <w:r>
        <w:t>-ответы на вопросы по теме.</w:t>
      </w:r>
    </w:p>
    <w:p w:rsidR="00052706" w:rsidRDefault="00E178D7" w:rsidP="00052706">
      <w:pPr>
        <w:pStyle w:val="af4"/>
        <w:rPr>
          <w:rFonts w:ascii="Times New Roman" w:hAnsi="Times New Roman" w:cs="Times New Roman"/>
          <w:b/>
          <w:sz w:val="24"/>
        </w:rPr>
      </w:pPr>
      <w:r>
        <w:rPr>
          <w:rFonts w:ascii="Times New Roman" w:hAnsi="Times New Roman" w:cs="Times New Roman"/>
          <w:b/>
          <w:sz w:val="24"/>
        </w:rPr>
        <w:t>Содержание отчета:</w:t>
      </w:r>
      <w:r w:rsidR="00052706" w:rsidRPr="00052706">
        <w:rPr>
          <w:rFonts w:ascii="Times New Roman" w:hAnsi="Times New Roman" w:cs="Times New Roman"/>
          <w:b/>
          <w:sz w:val="24"/>
        </w:rPr>
        <w:t xml:space="preserve"> </w:t>
      </w:r>
      <w:r w:rsidR="00052706">
        <w:rPr>
          <w:rFonts w:ascii="Times New Roman" w:hAnsi="Times New Roman" w:cs="Times New Roman"/>
          <w:sz w:val="24"/>
        </w:rPr>
        <w:t>ответы на вопросы, выполненные упражнения.</w:t>
      </w:r>
    </w:p>
    <w:p w:rsidR="00E178D7" w:rsidRDefault="00E178D7" w:rsidP="00E178D7">
      <w:pPr>
        <w:jc w:val="both"/>
        <w:rPr>
          <w:b/>
        </w:rPr>
      </w:pPr>
      <w:r>
        <w:rPr>
          <w:b/>
        </w:rPr>
        <w:t>Контрольные вопросы:</w:t>
      </w:r>
    </w:p>
    <w:p w:rsidR="00E178D7" w:rsidRPr="00E178D7" w:rsidRDefault="00B72DBA" w:rsidP="00052706">
      <w:pPr>
        <w:jc w:val="both"/>
      </w:pPr>
      <w:r>
        <w:t xml:space="preserve">1. </w:t>
      </w:r>
      <w:r w:rsidR="00E178D7" w:rsidRPr="00E178D7">
        <w:t>Какие требования предъявляются к публичному выступлению?</w:t>
      </w:r>
    </w:p>
    <w:p w:rsidR="00E178D7" w:rsidRPr="00E178D7" w:rsidRDefault="00B72DBA" w:rsidP="00E178D7">
      <w:pPr>
        <w:autoSpaceDE w:val="0"/>
        <w:autoSpaceDN w:val="0"/>
        <w:adjustRightInd w:val="0"/>
      </w:pPr>
      <w:r>
        <w:t xml:space="preserve">2. </w:t>
      </w:r>
      <w:r w:rsidR="00E178D7" w:rsidRPr="00E178D7">
        <w:t>Какими способами говорящий может обеспечить контакт с аудиторией?</w:t>
      </w:r>
    </w:p>
    <w:p w:rsidR="00B72DBA" w:rsidRDefault="00B72DBA" w:rsidP="00B72DBA">
      <w:pPr>
        <w:autoSpaceDE w:val="0"/>
        <w:autoSpaceDN w:val="0"/>
        <w:adjustRightInd w:val="0"/>
      </w:pPr>
      <w:r>
        <w:t xml:space="preserve">3. </w:t>
      </w:r>
      <w:r w:rsidR="00E178D7" w:rsidRPr="00E178D7">
        <w:t>В чем отличие зачина и завязки выступления?</w:t>
      </w:r>
      <w:r w:rsidRPr="00B72DBA">
        <w:t xml:space="preserve"> </w:t>
      </w:r>
    </w:p>
    <w:p w:rsidR="00B72DBA" w:rsidRDefault="00B72DBA" w:rsidP="00B72DBA">
      <w:pPr>
        <w:autoSpaceDE w:val="0"/>
        <w:autoSpaceDN w:val="0"/>
        <w:adjustRightInd w:val="0"/>
      </w:pPr>
      <w:r>
        <w:t xml:space="preserve">4. Почему структура (вступление, основная часть, заключение) важна не только для речи, но и для составления меню или описания блюда в </w:t>
      </w:r>
      <w:proofErr w:type="spellStart"/>
      <w:r>
        <w:t>соцсетях</w:t>
      </w:r>
      <w:proofErr w:type="spellEnd"/>
      <w:r>
        <w:t>?</w:t>
      </w:r>
    </w:p>
    <w:p w:rsidR="00B72DBA" w:rsidRPr="00B72DBA" w:rsidRDefault="00B72DBA" w:rsidP="00B72DBA">
      <w:pPr>
        <w:autoSpaceDE w:val="0"/>
        <w:autoSpaceDN w:val="0"/>
        <w:adjustRightInd w:val="0"/>
        <w:rPr>
          <w:b/>
        </w:rPr>
      </w:pPr>
      <w:r w:rsidRPr="00B72DBA">
        <w:rPr>
          <w:b/>
        </w:rPr>
        <w:t>Вывод</w:t>
      </w:r>
    </w:p>
    <w:p w:rsidR="00E178D7" w:rsidRPr="00E178D7" w:rsidRDefault="00B72DBA" w:rsidP="00B72DBA">
      <w:pPr>
        <w:autoSpaceDE w:val="0"/>
        <w:autoSpaceDN w:val="0"/>
        <w:adjustRightInd w:val="0"/>
      </w:pPr>
      <w:r>
        <w:t xml:space="preserve">Мастерство коммуникации — это неотъемлемая часть профессионализма современного повара-кондитера. Умение грамотно составить технологическую карту, четко поставить задачу коллеге и ярко презентовать блюдо гостю формирует не только личный бренд специалиста, но и репутацию всего заведения. </w:t>
      </w:r>
      <w:proofErr w:type="gramStart"/>
      <w:r>
        <w:t>Грамотная, структурированная и вежливая речь становится</w:t>
      </w:r>
      <w:proofErr w:type="gramEnd"/>
      <w:r>
        <w:t xml:space="preserve"> тем самым "секретным ингредиентом", который превращает просто хорошего повара в настоящего мастера своего дела.</w:t>
      </w:r>
    </w:p>
    <w:p w:rsidR="008F5FFA" w:rsidRDefault="008F5FFA" w:rsidP="00B50AC0">
      <w:pPr>
        <w:autoSpaceDE w:val="0"/>
        <w:autoSpaceDN w:val="0"/>
        <w:adjustRightInd w:val="0"/>
        <w:jc w:val="center"/>
        <w:rPr>
          <w:b/>
          <w:color w:val="000000"/>
          <w:lang w:eastAsia="en-US"/>
        </w:rPr>
      </w:pPr>
    </w:p>
    <w:p w:rsidR="00B50AC0" w:rsidRPr="00B73E0E" w:rsidRDefault="00B50AC0" w:rsidP="00B72DBA">
      <w:pPr>
        <w:autoSpaceDE w:val="0"/>
        <w:autoSpaceDN w:val="0"/>
        <w:adjustRightInd w:val="0"/>
        <w:jc w:val="both"/>
        <w:rPr>
          <w:b/>
        </w:rPr>
      </w:pPr>
      <w:r w:rsidRPr="00CA63BF">
        <w:rPr>
          <w:b/>
          <w:color w:val="000000"/>
          <w:lang w:eastAsia="en-US"/>
        </w:rPr>
        <w:t xml:space="preserve">Название раздела по программе: </w:t>
      </w:r>
      <w:r w:rsidRPr="00B73E0E">
        <w:rPr>
          <w:b/>
          <w:bCs/>
        </w:rPr>
        <w:t xml:space="preserve">Раздел 11. </w:t>
      </w:r>
      <w:r w:rsidRPr="00B73E0E">
        <w:rPr>
          <w:b/>
        </w:rPr>
        <w:t>Текст. Информационно-смысловая переработка текста</w:t>
      </w:r>
    </w:p>
    <w:p w:rsidR="00B72DBA" w:rsidRDefault="00B72DBA" w:rsidP="00B72DBA">
      <w:pPr>
        <w:jc w:val="center"/>
        <w:rPr>
          <w:b/>
        </w:rPr>
      </w:pPr>
    </w:p>
    <w:p w:rsidR="00B50AC0" w:rsidRPr="00CA63BF" w:rsidRDefault="00B50AC0" w:rsidP="00B72DBA">
      <w:pPr>
        <w:jc w:val="center"/>
        <w:rPr>
          <w:b/>
        </w:rPr>
      </w:pPr>
      <w:r w:rsidRPr="00CA63BF">
        <w:rPr>
          <w:b/>
        </w:rPr>
        <w:t xml:space="preserve">Практическое занятие </w:t>
      </w:r>
      <w:r>
        <w:rPr>
          <w:b/>
        </w:rPr>
        <w:t>11</w:t>
      </w:r>
    </w:p>
    <w:p w:rsidR="00B72DBA" w:rsidRDefault="00E82F1C" w:rsidP="00052706">
      <w:pPr>
        <w:jc w:val="both"/>
        <w:rPr>
          <w:b/>
        </w:rPr>
      </w:pPr>
      <w:r>
        <w:rPr>
          <w:b/>
        </w:rPr>
        <w:t xml:space="preserve">Тема. </w:t>
      </w:r>
      <w:r w:rsidR="00AC2C67" w:rsidRPr="0004654C">
        <w:rPr>
          <w:b/>
        </w:rPr>
        <w:t xml:space="preserve">Анализ </w:t>
      </w:r>
      <w:r w:rsidR="00AC2C67">
        <w:rPr>
          <w:b/>
        </w:rPr>
        <w:t>и и</w:t>
      </w:r>
      <w:r w:rsidR="00AC2C67" w:rsidRPr="0004654C">
        <w:rPr>
          <w:b/>
        </w:rPr>
        <w:t>нформационно</w:t>
      </w:r>
      <w:r w:rsidR="00AC2C67" w:rsidRPr="0004654C">
        <w:rPr>
          <w:rFonts w:ascii="MS Mincho" w:eastAsia="MS Mincho" w:hAnsi="MS Mincho" w:cs="MS Mincho" w:hint="eastAsia"/>
          <w:b/>
        </w:rPr>
        <w:t>‑</w:t>
      </w:r>
      <w:r w:rsidR="00AC2C67" w:rsidRPr="0004654C">
        <w:rPr>
          <w:b/>
        </w:rPr>
        <w:t>смысловая переработка текстов различных форматов:</w:t>
      </w:r>
      <w:r w:rsidR="00AC2C67" w:rsidRPr="00D27AE9">
        <w:rPr>
          <w:b/>
          <w:i/>
        </w:rPr>
        <w:t xml:space="preserve"> </w:t>
      </w:r>
      <w:r w:rsidR="00AC2C67" w:rsidRPr="0004654C">
        <w:rPr>
          <w:b/>
          <w:i/>
        </w:rPr>
        <w:t>информационно</w:t>
      </w:r>
      <w:r w:rsidR="00AC2C67">
        <w:rPr>
          <w:b/>
          <w:i/>
        </w:rPr>
        <w:t xml:space="preserve"> </w:t>
      </w:r>
      <w:r w:rsidR="00AC2C67" w:rsidRPr="0004654C">
        <w:rPr>
          <w:rFonts w:ascii="MS Mincho" w:eastAsia="MS Mincho" w:hAnsi="MS Mincho" w:cs="MS Mincho" w:hint="eastAsia"/>
          <w:b/>
          <w:i/>
        </w:rPr>
        <w:t>‑</w:t>
      </w:r>
      <w:r w:rsidR="00AC2C67">
        <w:rPr>
          <w:rFonts w:ascii="MS Mincho" w:eastAsia="MS Mincho" w:hAnsi="MS Mincho" w:cs="MS Mincho"/>
          <w:b/>
          <w:i/>
        </w:rPr>
        <w:t xml:space="preserve"> </w:t>
      </w:r>
      <w:r w:rsidR="00AC2C67" w:rsidRPr="0004654C">
        <w:rPr>
          <w:b/>
          <w:i/>
        </w:rPr>
        <w:t xml:space="preserve">смысловая переработка </w:t>
      </w:r>
      <w:r w:rsidR="00AC2C67">
        <w:rPr>
          <w:b/>
          <w:i/>
        </w:rPr>
        <w:t xml:space="preserve">текста </w:t>
      </w:r>
      <w:r w:rsidR="00AC2C67" w:rsidRPr="005D6896">
        <w:rPr>
          <w:b/>
          <w:i/>
        </w:rPr>
        <w:t>анализ и интерпретация данных в проектной и учётной</w:t>
      </w:r>
      <w:r w:rsidR="00AC2C67">
        <w:rPr>
          <w:b/>
          <w:i/>
        </w:rPr>
        <w:t xml:space="preserve"> документации лесного хозяйства</w:t>
      </w:r>
      <w:r w:rsidR="00AC2C67" w:rsidRPr="008C1FD4">
        <w:rPr>
          <w:b/>
          <w:i/>
        </w:rPr>
        <w:t>*</w:t>
      </w:r>
    </w:p>
    <w:p w:rsidR="00E82F1C" w:rsidRDefault="00E82F1C" w:rsidP="00E82F1C">
      <w:pPr>
        <w:jc w:val="both"/>
        <w:rPr>
          <w:b/>
        </w:rPr>
      </w:pPr>
      <w:r>
        <w:rPr>
          <w:b/>
        </w:rPr>
        <w:t>Цель работы:</w:t>
      </w:r>
    </w:p>
    <w:p w:rsidR="00E82F1C" w:rsidRDefault="00E82F1C" w:rsidP="00E82F1C">
      <w:pPr>
        <w:jc w:val="both"/>
      </w:pPr>
      <w:r>
        <w:t>- работать с текстом разных жанров научного (учебно-научного), публицистического, официально-делового стилей, разговорной речи; сокращать текст и давать оценку текста; связно и грамотно излагать свои мысли;</w:t>
      </w:r>
    </w:p>
    <w:p w:rsidR="00E82F1C" w:rsidRDefault="00E82F1C" w:rsidP="00E82F1C">
      <w:pPr>
        <w:jc w:val="both"/>
      </w:pPr>
      <w:r>
        <w:t>- создавать вторичный текст, составлять план, тезисы, аннотации, рецензии, сочинения различных жанров;</w:t>
      </w:r>
    </w:p>
    <w:p w:rsidR="00E82F1C" w:rsidRDefault="00E82F1C" w:rsidP="00E82F1C">
      <w:pPr>
        <w:jc w:val="both"/>
      </w:pPr>
      <w:r>
        <w:t>- анализировать текст с точки зрения наличия в нем явной и скрытой, основной и второстепенной информации.</w:t>
      </w:r>
    </w:p>
    <w:p w:rsidR="00E82F1C" w:rsidRDefault="00E82F1C" w:rsidP="00E82F1C">
      <w:pPr>
        <w:jc w:val="both"/>
      </w:pPr>
      <w:r>
        <w:rPr>
          <w:b/>
        </w:rPr>
        <w:t>Продолжительность занятия:2ч</w:t>
      </w:r>
    </w:p>
    <w:p w:rsidR="00E82F1C" w:rsidRDefault="00E82F1C" w:rsidP="00E82F1C">
      <w:pPr>
        <w:jc w:val="both"/>
        <w:rPr>
          <w:b/>
        </w:rPr>
      </w:pPr>
      <w:r>
        <w:rPr>
          <w:b/>
        </w:rPr>
        <w:t>Дидактическое оснащение:</w:t>
      </w:r>
    </w:p>
    <w:p w:rsidR="00E82F1C" w:rsidRDefault="00E82F1C" w:rsidP="00E82F1C">
      <w:pPr>
        <w:jc w:val="both"/>
      </w:pPr>
      <w:r>
        <w:rPr>
          <w:b/>
        </w:rPr>
        <w:t>-</w:t>
      </w:r>
      <w:r>
        <w:t>дидактический материал данной практической работы.</w:t>
      </w:r>
    </w:p>
    <w:p w:rsidR="00485DBC" w:rsidRPr="00485DBC" w:rsidRDefault="00485DBC" w:rsidP="00485DBC">
      <w:pPr>
        <w:jc w:val="both"/>
        <w:rPr>
          <w:b/>
        </w:rPr>
      </w:pPr>
      <w:r w:rsidRPr="00485DBC">
        <w:rPr>
          <w:b/>
        </w:rPr>
        <w:t>Краткая теория</w:t>
      </w:r>
    </w:p>
    <w:p w:rsidR="00485DBC" w:rsidRDefault="00485DBC" w:rsidP="00485DBC">
      <w:pPr>
        <w:jc w:val="both"/>
      </w:pPr>
      <w:r w:rsidRPr="00485DBC">
        <w:rPr>
          <w:b/>
        </w:rPr>
        <w:t>Информационно-смысловая переработка текста</w:t>
      </w:r>
      <w:r>
        <w:t xml:space="preserve"> — это процесс преобразования исходной информации в новый, более удобный для конкретной задачи формат с сохранением основного смысла. Это не просто чтение, а активная работа с содержанием.</w:t>
      </w:r>
    </w:p>
    <w:p w:rsidR="00AC2C67" w:rsidRDefault="00AC2C67" w:rsidP="00AC2C67">
      <w:pPr>
        <w:jc w:val="both"/>
      </w:pPr>
      <w:r w:rsidRPr="00AC2C67">
        <w:rPr>
          <w:u w:val="single"/>
        </w:rPr>
        <w:t>Проектная документация лесного хозяйства</w:t>
      </w:r>
      <w:r>
        <w:t xml:space="preserve"> (ПОЛХ) — это комплекс документов, обосновывающих хозяйственные мероприятия на территории лесного фонда. Она включает </w:t>
      </w:r>
      <w:r>
        <w:lastRenderedPageBreak/>
        <w:t>проекты освоения лесов, планы противопожарного обустройства, проекты рекультивации земель и т.д.</w:t>
      </w:r>
    </w:p>
    <w:p w:rsidR="00AC2C67" w:rsidRDefault="00AC2C67" w:rsidP="00AC2C67">
      <w:pPr>
        <w:jc w:val="both"/>
      </w:pPr>
      <w:r w:rsidRPr="00AC2C67">
        <w:rPr>
          <w:u w:val="single"/>
        </w:rPr>
        <w:t>Учётная документация</w:t>
      </w:r>
      <w:r>
        <w:t xml:space="preserve"> — это первичные документы, фиксирующие фактическое состояние лесного фонда и результаты хозяйственной деятельности. Ключевые виды:</w:t>
      </w:r>
    </w:p>
    <w:p w:rsidR="00AC2C67" w:rsidRDefault="00AC2C67" w:rsidP="00AC2C67">
      <w:pPr>
        <w:jc w:val="both"/>
      </w:pPr>
      <w:r w:rsidRPr="00AC2C67">
        <w:rPr>
          <w:u w:val="single"/>
        </w:rPr>
        <w:t>Государственный лесной реестр (ГЛР)</w:t>
      </w:r>
      <w:r>
        <w:t xml:space="preserve"> — свод документированной информации о лесах.</w:t>
      </w:r>
    </w:p>
    <w:p w:rsidR="00AC2C67" w:rsidRDefault="00AC2C67" w:rsidP="00AC2C67">
      <w:pPr>
        <w:jc w:val="both"/>
      </w:pPr>
      <w:r>
        <w:t>Лесные декларации — заявления об использовании лесов.</w:t>
      </w:r>
    </w:p>
    <w:p w:rsidR="00AC2C67" w:rsidRDefault="00AC2C67" w:rsidP="00AC2C67">
      <w:pPr>
        <w:jc w:val="both"/>
      </w:pPr>
      <w:r w:rsidRPr="00AC2C67">
        <w:rPr>
          <w:u w:val="single"/>
        </w:rPr>
        <w:t>Отчёты об использовании, охране, защите и воспроизводстве лесов</w:t>
      </w:r>
      <w:r>
        <w:t xml:space="preserve"> — периодическая отчётность.</w:t>
      </w:r>
    </w:p>
    <w:p w:rsidR="00AC2C67" w:rsidRDefault="00AC2C67" w:rsidP="00AC2C67">
      <w:pPr>
        <w:jc w:val="both"/>
      </w:pPr>
      <w:r w:rsidRPr="00AC2C67">
        <w:rPr>
          <w:u w:val="single"/>
        </w:rPr>
        <w:t>Акт натурного технического обследования (АНТО</w:t>
      </w:r>
      <w:r>
        <w:t>) — документ, подтверждающий соответствие выполненных работ проекту.</w:t>
      </w:r>
    </w:p>
    <w:p w:rsidR="00E82F1C" w:rsidRDefault="00E82F1C" w:rsidP="00AC2C67">
      <w:pPr>
        <w:jc w:val="both"/>
      </w:pPr>
      <w:proofErr w:type="gramStart"/>
      <w:r w:rsidRPr="00485DBC">
        <w:rPr>
          <w:b/>
        </w:rPr>
        <w:t>Виды переработки текста</w:t>
      </w:r>
      <w:r>
        <w:t>: план, доклад, реферат, рецензия, тезисы, выписки, аннотация (краткие сведения)</w:t>
      </w:r>
      <w:proofErr w:type="gramEnd"/>
    </w:p>
    <w:p w:rsidR="00E82F1C" w:rsidRDefault="00E82F1C" w:rsidP="00E82F1C">
      <w:pPr>
        <w:jc w:val="both"/>
      </w:pPr>
      <w:r w:rsidRPr="00485DBC">
        <w:rPr>
          <w:b/>
          <w:u w:val="single"/>
        </w:rPr>
        <w:t xml:space="preserve">План </w:t>
      </w:r>
      <w:r>
        <w:t>– это перечень вопросов (ключевых моментов), которые рассматриваются в данном тексте. Он раскрывает авторскую логику и структуру первоисточника. По структуре и полноте раскрытия содержания планы могут быть простыми и сложными. Простой план краток, состоит из пунктов.</w:t>
      </w:r>
    </w:p>
    <w:p w:rsidR="00E82F1C" w:rsidRDefault="00E82F1C" w:rsidP="00E82F1C">
      <w:pPr>
        <w:jc w:val="both"/>
      </w:pPr>
      <w:r>
        <w:t>Сложный (развернутый) план более полно раскрывает содержание текста, т.к. не только представляет собой перечень вопросов (пункты), которые излагаются в тексте, но и раскрывает их содержание (подпункты).</w:t>
      </w:r>
    </w:p>
    <w:p w:rsidR="00E82F1C" w:rsidRDefault="00E82F1C" w:rsidP="00E82F1C">
      <w:pPr>
        <w:jc w:val="both"/>
      </w:pPr>
      <w:r w:rsidRPr="00485DBC">
        <w:rPr>
          <w:b/>
          <w:u w:val="single"/>
        </w:rPr>
        <w:t>Тезис</w:t>
      </w:r>
      <w:r>
        <w:t xml:space="preserve"> – это краткое изложение основных положений статьи, книги, доклада; это выводы, обобщения, которые читатель выписывает в виде цитат или в собственной формулировке, если они имеют характер утверждения. </w:t>
      </w:r>
    </w:p>
    <w:p w:rsidR="00E82F1C" w:rsidRDefault="00E82F1C" w:rsidP="00E82F1C">
      <w:pPr>
        <w:jc w:val="both"/>
      </w:pPr>
      <w:r>
        <w:t>Чтобы правильно составить тезисы готового текста, надо научиться находить главное в тексте, в каждой его части. Составление тезисов какого-либо текста целесообразно начинать с составления плана этого текста. Каждый тезис в отличие от соответствующего пункта плана не просто называет ту или иную часть текста, озаглавливает ее, а очень коротко излагает мысль, основное положение, заключенное в этой части.</w:t>
      </w:r>
    </w:p>
    <w:p w:rsidR="00E82F1C" w:rsidRDefault="00E82F1C" w:rsidP="00E82F1C">
      <w:pPr>
        <w:jc w:val="both"/>
      </w:pPr>
      <w:r>
        <w:t>Тезисы — один из наиболее сложных видов сокращения текста. Правильно составленные тезисы облегчают работу над докладом, рефератом.</w:t>
      </w:r>
    </w:p>
    <w:p w:rsidR="00E82F1C" w:rsidRDefault="00E82F1C" w:rsidP="00E82F1C">
      <w:pPr>
        <w:jc w:val="both"/>
      </w:pPr>
      <w:r w:rsidRPr="00485DBC">
        <w:rPr>
          <w:b/>
          <w:u w:val="single"/>
        </w:rPr>
        <w:t>Конспект</w:t>
      </w:r>
      <w:r>
        <w:t xml:space="preserve"> -  это краткое письменное изложение содержания текста; особый вид текста, который создаётся в результате систематизации и обобщения первоисточника.</w:t>
      </w:r>
    </w:p>
    <w:p w:rsidR="00E82F1C" w:rsidRDefault="00E82F1C" w:rsidP="00E82F1C">
      <w:pPr>
        <w:jc w:val="both"/>
      </w:pPr>
      <w:r>
        <w:t xml:space="preserve"> Конспектирование – средство глубокого и тщательного анализа литературного источника; выделение наиболее существенных моментов содержания текста.</w:t>
      </w:r>
    </w:p>
    <w:p w:rsidR="00E82F1C" w:rsidRDefault="00E82F1C" w:rsidP="00E82F1C">
      <w:pPr>
        <w:jc w:val="both"/>
      </w:pPr>
      <w:r>
        <w:t>По полноте изложения основного содержания конспекты делятся:</w:t>
      </w:r>
    </w:p>
    <w:p w:rsidR="00E82F1C" w:rsidRDefault="00E82F1C" w:rsidP="00E82F1C">
      <w:pPr>
        <w:jc w:val="both"/>
      </w:pPr>
      <w:r>
        <w:t>краткий /сжатый/; подробный /развернутый/; смешанный.</w:t>
      </w:r>
    </w:p>
    <w:p w:rsidR="00E82F1C" w:rsidRDefault="00E82F1C" w:rsidP="00E82F1C">
      <w:pPr>
        <w:jc w:val="both"/>
      </w:pPr>
      <w:r>
        <w:t xml:space="preserve">Кроме конспекта, составленного по отдельному тексту (параграфа, статьи, доклада, брошюры, главы книги или ее части), иногда </w:t>
      </w:r>
      <w:proofErr w:type="gramStart"/>
      <w:r>
        <w:t>бывает</w:t>
      </w:r>
      <w:proofErr w:type="gramEnd"/>
      <w:r>
        <w:t xml:space="preserve"> необходим конспект по нескольким источникам, посвященный одной теме - тематический конспект.</w:t>
      </w:r>
    </w:p>
    <w:p w:rsidR="00485DBC" w:rsidRDefault="00485DBC" w:rsidP="00E82F1C">
      <w:pPr>
        <w:jc w:val="both"/>
        <w:rPr>
          <w:b/>
        </w:rPr>
      </w:pPr>
    </w:p>
    <w:p w:rsidR="00E82F1C" w:rsidRPr="00AA2533" w:rsidRDefault="00E82F1C" w:rsidP="00E82F1C">
      <w:pPr>
        <w:jc w:val="both"/>
        <w:rPr>
          <w:i/>
        </w:rPr>
      </w:pPr>
      <w:r>
        <w:rPr>
          <w:b/>
        </w:rPr>
        <w:t xml:space="preserve">Задание </w:t>
      </w:r>
      <w:r w:rsidR="00485DBC">
        <w:rPr>
          <w:b/>
        </w:rPr>
        <w:t>1</w:t>
      </w:r>
      <w:r>
        <w:t xml:space="preserve">. </w:t>
      </w:r>
      <w:r w:rsidRPr="00AA2533">
        <w:rPr>
          <w:i/>
        </w:rPr>
        <w:t>Прочитайте. Проработайте данный текст, составив варианты его записи в форме: плана, тезисов.</w:t>
      </w:r>
    </w:p>
    <w:p w:rsidR="00E82F1C" w:rsidRDefault="00E82F1C" w:rsidP="00E82F1C">
      <w:pPr>
        <w:jc w:val="both"/>
        <w:rPr>
          <w:lang w:eastAsia="zh-CN"/>
        </w:rPr>
      </w:pPr>
      <w:r>
        <w:t>1. Светоч мировой науки.</w:t>
      </w:r>
    </w:p>
    <w:p w:rsidR="00E82F1C" w:rsidRDefault="00E82F1C" w:rsidP="00AA2533">
      <w:pPr>
        <w:ind w:firstLine="708"/>
        <w:jc w:val="both"/>
      </w:pPr>
      <w:r>
        <w:t>Михаил Васильевич Ломоносов</w:t>
      </w:r>
      <w:r w:rsidR="001C3387">
        <w:t xml:space="preserve"> </w:t>
      </w:r>
      <w:r>
        <w:t>- гениальный русский ученый. Его идеи и исследования в области физики и химии, географии и астрономии, истории и языкознания и многих других научных дисциплин предвосхитили достижения науки и техники в последующие столетия. Своими открытиями он подчас на десятилетия опережал западных ученых.</w:t>
      </w:r>
    </w:p>
    <w:p w:rsidR="00E82F1C" w:rsidRDefault="00E82F1C" w:rsidP="00AA2533">
      <w:pPr>
        <w:ind w:firstLine="708"/>
        <w:jc w:val="both"/>
      </w:pPr>
      <w:r>
        <w:t>Называя Ломоносова «нашим первым университетом», А.С. Пушкин писал о нём как о величайшем уме новейшего времени, как о человеке, произведшем в науках сильнейший переворот и давшем им новое направление.</w:t>
      </w:r>
    </w:p>
    <w:p w:rsidR="00E82F1C" w:rsidRDefault="00E82F1C" w:rsidP="00AA2533">
      <w:pPr>
        <w:ind w:firstLine="708"/>
        <w:jc w:val="both"/>
      </w:pPr>
      <w:r>
        <w:t>Ломоносов с гениальной прозорливостью и смелостью сформулировал принцип сохранения вещества и движения как универсальный закон природы.</w:t>
      </w:r>
    </w:p>
    <w:p w:rsidR="00E82F1C" w:rsidRDefault="00E82F1C" w:rsidP="00AA2533">
      <w:pPr>
        <w:ind w:firstLine="708"/>
        <w:jc w:val="both"/>
      </w:pPr>
      <w:r>
        <w:lastRenderedPageBreak/>
        <w:t>В период, когда только закладывались экспериментальные основы теплофизики, он с удивительной последовательностью дал истолкование теплоты как формы механического движения частиц материи. Впоследствии развитие научных представлений о природе теплоты пошло по пути, намеченному великим ученым, а спустя сто лет кинетическая концепция теплоты получила всеобщее признание.</w:t>
      </w:r>
    </w:p>
    <w:p w:rsidR="00E82F1C" w:rsidRDefault="00E82F1C" w:rsidP="00AA2533">
      <w:pPr>
        <w:ind w:firstLine="708"/>
        <w:jc w:val="both"/>
      </w:pPr>
      <w:r>
        <w:t xml:space="preserve">Теоретические воззрения Ломоносова, относящиеся к науке о Земле, созвучны </w:t>
      </w:r>
      <w:proofErr w:type="gramStart"/>
      <w:r>
        <w:t>современным</w:t>
      </w:r>
      <w:proofErr w:type="gramEnd"/>
      <w:r>
        <w:t>. В частности, это относится к его идее об эволюционном развитии планеты Земля.</w:t>
      </w:r>
    </w:p>
    <w:p w:rsidR="00E82F1C" w:rsidRDefault="00E82F1C" w:rsidP="00AA2533">
      <w:pPr>
        <w:ind w:firstLine="708"/>
        <w:jc w:val="both"/>
      </w:pPr>
      <w:r>
        <w:t>К числу важнейших его трудов принадлежат также исследования явлений атмосферного электричества, природы северного сияния и другие.</w:t>
      </w:r>
    </w:p>
    <w:p w:rsidR="00E82F1C" w:rsidRDefault="00E82F1C" w:rsidP="00AA2533">
      <w:pPr>
        <w:ind w:firstLine="708"/>
        <w:jc w:val="both"/>
      </w:pPr>
      <w:r>
        <w:t>На протяжении многих лет Ломоносов занимался астрономией, и задолго до появления современной науки астрофизики он сделал поистине выдающееся открытие: наблюдая прохождение Венеры перед диском Солнца в 1761 году, он пришел к выводу о существовании атмосферы у этой планеты. В наши дни, когда ученые открыли пути экспериментального изучения космического пространства, осуществили запуск искусственных спутников Земли и космических ракет, подготовили полёты человека в космос, особенно актуальным становится изучение физических свой</w:t>
      </w:r>
      <w:proofErr w:type="gramStart"/>
      <w:r>
        <w:t>ств бл</w:t>
      </w:r>
      <w:proofErr w:type="gramEnd"/>
      <w:r>
        <w:t>ижайших планет.</w:t>
      </w:r>
    </w:p>
    <w:p w:rsidR="00E82F1C" w:rsidRDefault="00E82F1C" w:rsidP="00AA2533">
      <w:pPr>
        <w:ind w:firstLine="708"/>
        <w:jc w:val="both"/>
      </w:pPr>
      <w:r>
        <w:t>Научные интересы Ломоносова не исчерпываются исследованиями в области естественных наук. Основополагающее значение имеют и его работы по русскому языку и теории литературы. Созданная им «Российская грамматика» – первое научное описание грамматического строя русского языка, первое нормативное пособие, предусматривающее употребление того или иного слова, той или иной грамматической конструкции. Он первый выявил огромные возможности, таящиеся в русском языке, его «природное изобилие, красоту и силу».</w:t>
      </w:r>
    </w:p>
    <w:p w:rsidR="00E82F1C" w:rsidRDefault="00E82F1C" w:rsidP="00AA2533">
      <w:pPr>
        <w:ind w:firstLine="708"/>
        <w:jc w:val="both"/>
      </w:pPr>
      <w:r>
        <w:t>Ломоносов стал также реформатором русского стиха и знаменитым поэтом. «Имя основателя и отца русской литературы и поэзии по праву принадлежит этому великому человеку», - писал о нем В.Г. Белинский.</w:t>
      </w:r>
    </w:p>
    <w:p w:rsidR="00E82F1C" w:rsidRDefault="00E82F1C" w:rsidP="00AA2533">
      <w:pPr>
        <w:ind w:firstLine="708"/>
        <w:jc w:val="both"/>
      </w:pPr>
      <w:r>
        <w:t>Ломоносов был выдающимся государственным деятелем, неутомимым борцом за процветание своей родины. Огромную роль сыграл он в организации науки и просвещения в России: он был создателем первого в стране университета, носящего теперь его имя.</w:t>
      </w:r>
    </w:p>
    <w:p w:rsidR="00485DBC" w:rsidRDefault="00485DBC" w:rsidP="00E82F1C">
      <w:pPr>
        <w:jc w:val="both"/>
        <w:rPr>
          <w:b/>
        </w:rPr>
      </w:pPr>
    </w:p>
    <w:p w:rsidR="00E82F1C" w:rsidRPr="00AA2533" w:rsidRDefault="00E82F1C" w:rsidP="00E82F1C">
      <w:pPr>
        <w:jc w:val="both"/>
        <w:rPr>
          <w:i/>
        </w:rPr>
      </w:pPr>
      <w:r>
        <w:rPr>
          <w:b/>
        </w:rPr>
        <w:t xml:space="preserve">Задание </w:t>
      </w:r>
      <w:r w:rsidR="00485DBC">
        <w:rPr>
          <w:b/>
        </w:rPr>
        <w:t>2</w:t>
      </w:r>
      <w:r>
        <w:rPr>
          <w:b/>
        </w:rPr>
        <w:t>.</w:t>
      </w:r>
      <w:r>
        <w:t xml:space="preserve"> </w:t>
      </w:r>
      <w:r w:rsidRPr="00AA2533">
        <w:rPr>
          <w:i/>
        </w:rPr>
        <w:t xml:space="preserve">Прочитайте. Проработайте данные тексты, составив их записи в форме: аннотации, выписки. </w:t>
      </w:r>
    </w:p>
    <w:p w:rsidR="00E82F1C" w:rsidRPr="00AA2533" w:rsidRDefault="00E82F1C" w:rsidP="00E82F1C">
      <w:pPr>
        <w:jc w:val="both"/>
        <w:rPr>
          <w:i/>
          <w:u w:val="single"/>
        </w:rPr>
      </w:pPr>
      <w:r w:rsidRPr="00AA2533">
        <w:rPr>
          <w:i/>
          <w:u w:val="single"/>
        </w:rPr>
        <w:t xml:space="preserve">Основной теоретический материал. </w:t>
      </w:r>
    </w:p>
    <w:p w:rsidR="00E82F1C" w:rsidRDefault="00E82F1C" w:rsidP="00E82F1C">
      <w:pPr>
        <w:jc w:val="both"/>
      </w:pPr>
      <w:r w:rsidRPr="00AA2533">
        <w:rPr>
          <w:u w:val="single"/>
        </w:rPr>
        <w:t>Аннотация</w:t>
      </w:r>
      <w:r>
        <w:t xml:space="preserve"> (лат. «замечание»</w:t>
      </w:r>
      <w:proofErr w:type="gramStart"/>
      <w:r>
        <w:t>)–</w:t>
      </w:r>
      <w:proofErr w:type="gramEnd"/>
      <w:r>
        <w:t>краткая характеристика книги (статьи), излагающая их содержание (обычно в виде перечня главнейших вопросов), иногда дающая их оценку.</w:t>
      </w:r>
    </w:p>
    <w:p w:rsidR="00E82F1C" w:rsidRDefault="00E82F1C" w:rsidP="00E82F1C">
      <w:pPr>
        <w:jc w:val="both"/>
      </w:pPr>
      <w:r>
        <w:t>Это текст из 3 – 4-х предложений, иногда и меньше, независимо от объёма основного текста. Это своего рода реклама, которая должна заинтересовать читателя, передать суть книги.</w:t>
      </w:r>
    </w:p>
    <w:p w:rsidR="00E82F1C" w:rsidRDefault="00E82F1C" w:rsidP="00E82F1C">
      <w:pPr>
        <w:jc w:val="both"/>
      </w:pPr>
      <w:r>
        <w:t>Аннотация имеется почти в каждой книге, она помещается на обратной стороне титульного листа или в конце книги.</w:t>
      </w:r>
    </w:p>
    <w:p w:rsidR="00E82F1C" w:rsidRDefault="00E82F1C" w:rsidP="00E82F1C">
      <w:pPr>
        <w:jc w:val="both"/>
      </w:pPr>
      <w:proofErr w:type="gramStart"/>
      <w:r w:rsidRPr="00AA2533">
        <w:rPr>
          <w:u w:val="single"/>
        </w:rPr>
        <w:t>Выписки–</w:t>
      </w:r>
      <w:r>
        <w:t>это</w:t>
      </w:r>
      <w:proofErr w:type="gramEnd"/>
      <w:r>
        <w:t xml:space="preserve"> небольшой отрывок из какого-либо печатного текста, переданный дословно (цитата) или своими словами.</w:t>
      </w:r>
    </w:p>
    <w:p w:rsidR="00E82F1C" w:rsidRDefault="00E82F1C" w:rsidP="00E82F1C">
      <w:pPr>
        <w:jc w:val="both"/>
      </w:pPr>
      <w:r>
        <w:t>Цитата – это точная, дословная выдержка из какого-нибудь текста.</w:t>
      </w:r>
    </w:p>
    <w:p w:rsidR="00E82F1C" w:rsidRDefault="00E82F1C" w:rsidP="00E82F1C">
      <w:pPr>
        <w:jc w:val="both"/>
      </w:pPr>
      <w:r>
        <w:t xml:space="preserve">При выписывании важно правильно усвоить мысль автора, чтобы безошибочно записать фактический материал своими словами, указывая (лучше в скобках) название произведения, главу часть, параграф, страницу. Необходимость в выписках возникает в тех случаях, когда интересующему нас вопросу посвящено не всё произведение или статья, а лишь какая-то часть, отдельные фрагменты или когда мы знакомимся с несколькими текстами по данному вопросу. Выписки из текстов применяются при работе с любой книгой, статьей для подготовки доклада, реферата. </w:t>
      </w:r>
    </w:p>
    <w:p w:rsidR="00E82F1C" w:rsidRPr="00485DBC" w:rsidRDefault="00E82F1C" w:rsidP="00E82F1C">
      <w:pPr>
        <w:jc w:val="both"/>
        <w:rPr>
          <w:b/>
          <w:i/>
          <w:u w:val="single"/>
        </w:rPr>
      </w:pPr>
      <w:r w:rsidRPr="00485DBC">
        <w:rPr>
          <w:b/>
          <w:i/>
          <w:u w:val="single"/>
        </w:rPr>
        <w:t xml:space="preserve">Текст 1.  Доработать деформированный текст аннотации </w:t>
      </w:r>
    </w:p>
    <w:p w:rsidR="00E82F1C" w:rsidRDefault="00E82F1C" w:rsidP="00E82F1C">
      <w:pPr>
        <w:jc w:val="both"/>
      </w:pPr>
      <w:r>
        <w:t>Кузьма А.Я., Неупокоева О.В., Прохорова К.В.</w:t>
      </w:r>
    </w:p>
    <w:p w:rsidR="00E82F1C" w:rsidRDefault="00E82F1C" w:rsidP="00E82F1C">
      <w:pPr>
        <w:jc w:val="both"/>
      </w:pPr>
      <w:r>
        <w:lastRenderedPageBreak/>
        <w:t xml:space="preserve"> Русский язык. Комплексная подготовка к Единому государственному экзамену. – </w:t>
      </w:r>
      <w:proofErr w:type="gramStart"/>
      <w:r>
        <w:t>М.: Айрис-пресс, 2005. – 240 с. – (Домашний репетитор:</w:t>
      </w:r>
      <w:proofErr w:type="gramEnd"/>
      <w:r>
        <w:t xml:space="preserve"> </w:t>
      </w:r>
      <w:proofErr w:type="gramStart"/>
      <w:r>
        <w:t>Подготовка к ЕГЭ).</w:t>
      </w:r>
      <w:proofErr w:type="gramEnd"/>
    </w:p>
    <w:p w:rsidR="00E82F1C" w:rsidRDefault="00E82F1C" w:rsidP="00E82F1C">
      <w:pPr>
        <w:jc w:val="both"/>
      </w:pPr>
      <w:r>
        <w:t xml:space="preserve"> Пособие поможет выпускникам __________ эффективно подготовиться к _________ экзамену. В нём _________ задания на все части экзаменационного теста:______ с выбором ответа (А), ________ по анализу текста (В), __________ на написание сочинения (С). Тестовые задания ___________ краткой _________ справкой по грамматике, орфографии, пунктуации и стилистике и образцом выполнения задания. В конце пособия даются тренировочные тесты, __________ по образцу экзаменационных вариантов ЕГЭ. Ко всем заданиям есть ответы.</w:t>
      </w:r>
    </w:p>
    <w:p w:rsidR="00E82F1C" w:rsidRDefault="00E82F1C" w:rsidP="00E82F1C">
      <w:pPr>
        <w:jc w:val="both"/>
      </w:pPr>
      <w:r>
        <w:t xml:space="preserve"> ____________ для выпускников, сдающих ЕГЭ по ___________, и абитуриентов, ________, где вступительным ________ является тестирование по русскому языку.</w:t>
      </w:r>
    </w:p>
    <w:p w:rsidR="00E82F1C" w:rsidRPr="00485DBC" w:rsidRDefault="00E82F1C" w:rsidP="00E82F1C">
      <w:pPr>
        <w:jc w:val="both"/>
        <w:rPr>
          <w:b/>
          <w:i/>
          <w:u w:val="single"/>
        </w:rPr>
      </w:pPr>
      <w:r w:rsidRPr="00485DBC">
        <w:rPr>
          <w:b/>
          <w:i/>
          <w:u w:val="single"/>
        </w:rPr>
        <w:t>Текст 2. Сделайте выписки из письма Д.С. Лихачёва. Старайтесь выписывать то, что помогает вам ответить на вопрос.</w:t>
      </w:r>
    </w:p>
    <w:p w:rsidR="00081076" w:rsidRPr="0044660E" w:rsidRDefault="00081076" w:rsidP="00081076">
      <w:pPr>
        <w:pStyle w:val="c16"/>
        <w:spacing w:before="0" w:beforeAutospacing="0" w:after="0" w:afterAutospacing="0"/>
        <w:ind w:firstLine="720"/>
        <w:jc w:val="center"/>
        <w:rPr>
          <w:rStyle w:val="c1"/>
          <w:b/>
          <w:bCs/>
          <w:color w:val="000000"/>
        </w:rPr>
      </w:pPr>
      <w:r w:rsidRPr="0044660E">
        <w:rPr>
          <w:rStyle w:val="c1"/>
          <w:bCs/>
          <w:color w:val="000000"/>
        </w:rPr>
        <w:t>Письмо пятое</w:t>
      </w:r>
    </w:p>
    <w:p w:rsidR="00081076" w:rsidRPr="00152104" w:rsidRDefault="00081076" w:rsidP="00081076">
      <w:pPr>
        <w:pStyle w:val="c16"/>
        <w:spacing w:before="0" w:beforeAutospacing="0" w:after="0" w:afterAutospacing="0"/>
        <w:ind w:firstLine="720"/>
        <w:jc w:val="center"/>
        <w:rPr>
          <w:rStyle w:val="c1"/>
          <w:bCs/>
          <w:color w:val="000000"/>
        </w:rPr>
      </w:pPr>
      <w:r w:rsidRPr="00152104">
        <w:rPr>
          <w:rStyle w:val="c1"/>
          <w:bCs/>
          <w:color w:val="000000"/>
        </w:rPr>
        <w:t>В ЧЕМ СМЫСЛ ЖИЗНИ?</w:t>
      </w:r>
    </w:p>
    <w:p w:rsidR="00081076" w:rsidRPr="0044660E" w:rsidRDefault="00081076" w:rsidP="00081076">
      <w:pPr>
        <w:pStyle w:val="c16"/>
        <w:spacing w:before="0" w:beforeAutospacing="0" w:after="0" w:afterAutospacing="0"/>
        <w:ind w:firstLine="720"/>
        <w:jc w:val="both"/>
        <w:rPr>
          <w:rStyle w:val="c1"/>
          <w:bCs/>
          <w:color w:val="000000"/>
        </w:rPr>
      </w:pPr>
      <w:r w:rsidRPr="0044660E">
        <w:rPr>
          <w:rStyle w:val="c1"/>
          <w:bCs/>
          <w:color w:val="000000"/>
        </w:rPr>
        <w:t>Можно по-разному определять цель своего существования, но цель должна быть – иначе будет не жизнь, а прозябание.</w:t>
      </w:r>
    </w:p>
    <w:p w:rsidR="00081076" w:rsidRPr="0044660E" w:rsidRDefault="00081076" w:rsidP="00081076">
      <w:pPr>
        <w:pStyle w:val="c16"/>
        <w:spacing w:before="0" w:beforeAutospacing="0" w:after="0" w:afterAutospacing="0"/>
        <w:ind w:firstLine="720"/>
        <w:jc w:val="both"/>
        <w:rPr>
          <w:rStyle w:val="c1"/>
          <w:bCs/>
          <w:color w:val="000000"/>
        </w:rPr>
      </w:pPr>
      <w:r w:rsidRPr="0044660E">
        <w:rPr>
          <w:rStyle w:val="c1"/>
          <w:bCs/>
          <w:color w:val="000000"/>
        </w:rPr>
        <w:t>Надо иметь и принципы в жизни. Хорошо их даже изложить в дневнике, но чтобы дневник был «настоящим», его никому нельзя показывать – писать для себя только.</w:t>
      </w:r>
    </w:p>
    <w:p w:rsidR="00081076" w:rsidRPr="0044660E" w:rsidRDefault="00081076" w:rsidP="00081076">
      <w:pPr>
        <w:pStyle w:val="c16"/>
        <w:spacing w:before="0" w:beforeAutospacing="0" w:after="0" w:afterAutospacing="0"/>
        <w:ind w:firstLine="720"/>
        <w:jc w:val="both"/>
        <w:rPr>
          <w:rStyle w:val="c1"/>
          <w:bCs/>
          <w:color w:val="000000"/>
        </w:rPr>
      </w:pPr>
      <w:r w:rsidRPr="0044660E">
        <w:rPr>
          <w:rStyle w:val="c1"/>
          <w:bCs/>
          <w:color w:val="000000"/>
        </w:rPr>
        <w:t>Одно правило в жизни должно быть у каждого человека, в его цели жизни, в его принципах жизни, в его поведении: надо прожить жизнь с достоинством, чтобы не стыдно было вспомнить.</w:t>
      </w:r>
    </w:p>
    <w:p w:rsidR="00081076" w:rsidRPr="0044660E" w:rsidRDefault="00081076" w:rsidP="00081076">
      <w:pPr>
        <w:pStyle w:val="c16"/>
        <w:spacing w:before="0" w:beforeAutospacing="0" w:after="0" w:afterAutospacing="0"/>
        <w:ind w:firstLine="720"/>
        <w:jc w:val="both"/>
        <w:rPr>
          <w:rStyle w:val="c1"/>
          <w:bCs/>
          <w:color w:val="000000"/>
        </w:rPr>
      </w:pPr>
      <w:r w:rsidRPr="0044660E">
        <w:rPr>
          <w:rStyle w:val="c1"/>
          <w:bCs/>
          <w:color w:val="000000"/>
        </w:rPr>
        <w:t>Достоинство требует доброты, великодушия, умения не быть узким эгоистом, быть правдивым, хорошим другом, находить радость в помощи другим.</w:t>
      </w:r>
    </w:p>
    <w:p w:rsidR="00081076" w:rsidRPr="0044660E" w:rsidRDefault="00081076" w:rsidP="00081076">
      <w:pPr>
        <w:pStyle w:val="c16"/>
        <w:spacing w:before="0" w:beforeAutospacing="0" w:after="0" w:afterAutospacing="0"/>
        <w:ind w:firstLine="720"/>
        <w:jc w:val="both"/>
        <w:rPr>
          <w:rStyle w:val="c1"/>
          <w:bCs/>
          <w:color w:val="000000"/>
        </w:rPr>
      </w:pPr>
      <w:r w:rsidRPr="0044660E">
        <w:rPr>
          <w:rStyle w:val="c1"/>
          <w:bCs/>
          <w:color w:val="000000"/>
        </w:rPr>
        <w:t>Ради достоинства жизни надо уметь отказываться от мелких удовольствий и немалых тоже</w:t>
      </w:r>
      <w:proofErr w:type="gramStart"/>
      <w:r w:rsidRPr="0044660E">
        <w:rPr>
          <w:rStyle w:val="c1"/>
          <w:bCs/>
          <w:color w:val="000000"/>
        </w:rPr>
        <w:t>… У</w:t>
      </w:r>
      <w:proofErr w:type="gramEnd"/>
      <w:r w:rsidRPr="0044660E">
        <w:rPr>
          <w:rStyle w:val="c1"/>
          <w:bCs/>
          <w:color w:val="000000"/>
        </w:rPr>
        <w:t>меть извиняться, признавать перед другими ошибку – лучше, чем юлить и врать.</w:t>
      </w:r>
    </w:p>
    <w:p w:rsidR="00081076" w:rsidRPr="0044660E" w:rsidRDefault="00081076" w:rsidP="00081076">
      <w:pPr>
        <w:pStyle w:val="c16"/>
        <w:spacing w:before="0" w:beforeAutospacing="0" w:after="0" w:afterAutospacing="0"/>
        <w:ind w:firstLine="720"/>
        <w:jc w:val="both"/>
      </w:pPr>
      <w:r w:rsidRPr="0044660E">
        <w:rPr>
          <w:rStyle w:val="c1"/>
          <w:bCs/>
          <w:color w:val="000000"/>
        </w:rPr>
        <w:t xml:space="preserve">Обманывая, </w:t>
      </w:r>
      <w:proofErr w:type="gramStart"/>
      <w:r w:rsidRPr="0044660E">
        <w:rPr>
          <w:rStyle w:val="c1"/>
          <w:bCs/>
          <w:color w:val="000000"/>
        </w:rPr>
        <w:t>человек</w:t>
      </w:r>
      <w:proofErr w:type="gramEnd"/>
      <w:r w:rsidRPr="0044660E">
        <w:rPr>
          <w:rStyle w:val="c1"/>
          <w:bCs/>
          <w:color w:val="000000"/>
        </w:rPr>
        <w:t xml:space="preserve"> прежде всего обманывает самого себя, ибо он думает, что успешно соврал, а люди поняли и из деликатности промолчали.</w:t>
      </w:r>
    </w:p>
    <w:p w:rsidR="00081076" w:rsidRPr="00AA2533" w:rsidRDefault="00081076" w:rsidP="00E82F1C">
      <w:pPr>
        <w:jc w:val="both"/>
        <w:rPr>
          <w:i/>
          <w:u w:val="single"/>
        </w:rPr>
      </w:pPr>
    </w:p>
    <w:p w:rsidR="006C79D1" w:rsidRPr="006C79D1" w:rsidRDefault="00485DBC" w:rsidP="006C79D1">
      <w:pPr>
        <w:pStyle w:val="paragraph-styledstyledparagraph-sc-a650b026-0"/>
        <w:spacing w:before="0" w:beforeAutospacing="0" w:after="0" w:afterAutospacing="0"/>
        <w:jc w:val="both"/>
        <w:rPr>
          <w:i/>
        </w:rPr>
      </w:pPr>
      <w:r w:rsidRPr="00485DBC">
        <w:rPr>
          <w:b/>
        </w:rPr>
        <w:t>Задание</w:t>
      </w:r>
      <w:r>
        <w:rPr>
          <w:b/>
        </w:rPr>
        <w:t xml:space="preserve"> 3. </w:t>
      </w:r>
      <w:r w:rsidR="006C79D1" w:rsidRPr="006C79D1">
        <w:rPr>
          <w:i/>
        </w:rPr>
        <w:t xml:space="preserve">Вам представлен фрагмент черновика </w:t>
      </w:r>
      <w:r w:rsidR="006C79D1" w:rsidRPr="006C79D1">
        <w:rPr>
          <w:b/>
          <w:bCs/>
          <w:i/>
        </w:rPr>
        <w:t>«Акта о нарушении правил пожарной безопасности в лесах»</w:t>
      </w:r>
      <w:r w:rsidR="006C79D1" w:rsidRPr="006C79D1">
        <w:rPr>
          <w:i/>
        </w:rPr>
        <w:t>. Документ составлен лесничим, но содержит ряд ошибок: речевых, грамматических, а также нарушения официально-делового стиля.</w:t>
      </w:r>
    </w:p>
    <w:p w:rsidR="006C79D1" w:rsidRPr="006C79D1" w:rsidRDefault="006C79D1" w:rsidP="006C79D1">
      <w:pPr>
        <w:jc w:val="both"/>
        <w:rPr>
          <w:i/>
        </w:rPr>
      </w:pPr>
      <w:r w:rsidRPr="006C79D1">
        <w:rPr>
          <w:b/>
          <w:bCs/>
          <w:i/>
        </w:rPr>
        <w:t>Ваша задача:</w:t>
      </w:r>
    </w:p>
    <w:p w:rsidR="006C79D1" w:rsidRPr="006C79D1" w:rsidRDefault="006C79D1" w:rsidP="006C79D1">
      <w:pPr>
        <w:numPr>
          <w:ilvl w:val="0"/>
          <w:numId w:val="35"/>
        </w:numPr>
        <w:jc w:val="both"/>
        <w:rPr>
          <w:i/>
        </w:rPr>
      </w:pPr>
      <w:r w:rsidRPr="006C79D1">
        <w:rPr>
          <w:i/>
        </w:rPr>
        <w:t>Внимательно прочитайте исходный текст.</w:t>
      </w:r>
    </w:p>
    <w:p w:rsidR="006C79D1" w:rsidRPr="006C79D1" w:rsidRDefault="006C79D1" w:rsidP="006C79D1">
      <w:pPr>
        <w:numPr>
          <w:ilvl w:val="0"/>
          <w:numId w:val="35"/>
        </w:numPr>
        <w:jc w:val="both"/>
        <w:rPr>
          <w:i/>
        </w:rPr>
      </w:pPr>
      <w:r w:rsidRPr="006C79D1">
        <w:rPr>
          <w:i/>
        </w:rPr>
        <w:t>Исправьте все ошибки: уберите разговорные и просторечные выражения, исправьте грамматические и пунктуационные недочёты, замените слова на стилистически нейтральные или официально-деловые синонимы.</w:t>
      </w:r>
    </w:p>
    <w:p w:rsidR="006C79D1" w:rsidRPr="006C79D1" w:rsidRDefault="006C79D1" w:rsidP="006C79D1">
      <w:pPr>
        <w:numPr>
          <w:ilvl w:val="0"/>
          <w:numId w:val="35"/>
        </w:numPr>
        <w:jc w:val="both"/>
        <w:rPr>
          <w:i/>
        </w:rPr>
      </w:pPr>
      <w:r w:rsidRPr="006C79D1">
        <w:rPr>
          <w:i/>
        </w:rPr>
        <w:t>Перепишите исправленный вариант фрагмента документа.</w:t>
      </w:r>
    </w:p>
    <w:p w:rsidR="006C79D1" w:rsidRPr="006C79D1" w:rsidRDefault="006C79D1" w:rsidP="006C79D1">
      <w:pPr>
        <w:numPr>
          <w:ilvl w:val="0"/>
          <w:numId w:val="35"/>
        </w:numPr>
        <w:jc w:val="both"/>
      </w:pPr>
      <w:r w:rsidRPr="006C79D1">
        <w:rPr>
          <w:i/>
        </w:rPr>
        <w:t>В конце работы составьте список</w:t>
      </w:r>
      <w:r w:rsidRPr="006C79D1">
        <w:t xml:space="preserve"> допущенных ошибок с их кратким объяснением (можно в виде таблицы).</w:t>
      </w:r>
    </w:p>
    <w:p w:rsidR="006C79D1" w:rsidRPr="006C79D1" w:rsidRDefault="006C79D1" w:rsidP="006C79D1">
      <w:r w:rsidRPr="006C79D1">
        <w:pict>
          <v:rect id="_x0000_i1025" style="width:0;height:1.5pt" o:hralign="center" o:hrstd="t" o:hr="t" fillcolor="#a0a0a0" stroked="f"/>
        </w:pict>
      </w:r>
    </w:p>
    <w:p w:rsidR="006C79D1" w:rsidRPr="006C79D1" w:rsidRDefault="006C79D1" w:rsidP="006C79D1">
      <w:pPr>
        <w:jc w:val="center"/>
        <w:outlineLvl w:val="2"/>
        <w:rPr>
          <w:b/>
          <w:bCs/>
        </w:rPr>
      </w:pPr>
      <w:r w:rsidRPr="006C79D1">
        <w:rPr>
          <w:b/>
          <w:bCs/>
        </w:rPr>
        <w:t>Те</w:t>
      </w:r>
      <w:proofErr w:type="gramStart"/>
      <w:r w:rsidRPr="006C79D1">
        <w:rPr>
          <w:b/>
          <w:bCs/>
        </w:rPr>
        <w:t>кст дл</w:t>
      </w:r>
      <w:proofErr w:type="gramEnd"/>
      <w:r w:rsidRPr="006C79D1">
        <w:rPr>
          <w:b/>
          <w:bCs/>
        </w:rPr>
        <w:t>я редактирования (исходный вариант)</w:t>
      </w:r>
    </w:p>
    <w:p w:rsidR="006C79D1" w:rsidRPr="006C79D1" w:rsidRDefault="006C79D1" w:rsidP="006C79D1">
      <w:pPr>
        <w:jc w:val="center"/>
      </w:pPr>
      <w:r w:rsidRPr="006C79D1">
        <w:rPr>
          <w:b/>
          <w:bCs/>
        </w:rPr>
        <w:t>АКТ № 15</w:t>
      </w:r>
    </w:p>
    <w:p w:rsidR="006C79D1" w:rsidRPr="006C79D1" w:rsidRDefault="006C79D1" w:rsidP="006C79D1">
      <w:pPr>
        <w:ind w:firstLine="567"/>
        <w:jc w:val="both"/>
      </w:pPr>
      <w:r w:rsidRPr="006C79D1">
        <w:t xml:space="preserve">Мы, нижеподписавшиеся, госинспектор лесхоза Петров П. П. и мастер леса Сидоров С. С. составили настоящий акт о том, что сегодня, 15 октября 2026 года, в кв. 12 </w:t>
      </w:r>
      <w:proofErr w:type="spellStart"/>
      <w:r w:rsidRPr="006C79D1">
        <w:t>выд</w:t>
      </w:r>
      <w:proofErr w:type="spellEnd"/>
      <w:r w:rsidRPr="006C79D1">
        <w:t xml:space="preserve">. 5 </w:t>
      </w:r>
      <w:proofErr w:type="spellStart"/>
      <w:r w:rsidRPr="006C79D1">
        <w:t>Большеозерского</w:t>
      </w:r>
      <w:proofErr w:type="spellEnd"/>
      <w:r w:rsidRPr="006C79D1">
        <w:t xml:space="preserve"> участкового лесничества было выявлено нарушение.</w:t>
      </w:r>
    </w:p>
    <w:p w:rsidR="006C79D1" w:rsidRPr="006C79D1" w:rsidRDefault="006C79D1" w:rsidP="006C79D1">
      <w:pPr>
        <w:ind w:firstLine="567"/>
        <w:jc w:val="both"/>
      </w:pPr>
      <w:r w:rsidRPr="006C79D1">
        <w:t xml:space="preserve">Гражданин Иванов И. И., </w:t>
      </w:r>
      <w:proofErr w:type="spellStart"/>
      <w:r w:rsidRPr="006C79D1">
        <w:t>прож</w:t>
      </w:r>
      <w:proofErr w:type="spellEnd"/>
      <w:r w:rsidRPr="006C79D1">
        <w:t xml:space="preserve">. по адресу: д. 3, ул. </w:t>
      </w:r>
      <w:proofErr w:type="gramStart"/>
      <w:r w:rsidRPr="006C79D1">
        <w:t>Лесная</w:t>
      </w:r>
      <w:proofErr w:type="gramEnd"/>
      <w:r w:rsidRPr="006C79D1">
        <w:t>, занимался тем, что жёг костёр для шашлыков прямо на земле. На наши замечания он не реагировал и костёр тушить не хотел. Мы подошли к нему и потребовали прекратить безобразие. Он ответил нам грубо.</w:t>
      </w:r>
    </w:p>
    <w:p w:rsidR="006C79D1" w:rsidRPr="006C79D1" w:rsidRDefault="006C79D1" w:rsidP="006C79D1">
      <w:pPr>
        <w:ind w:firstLine="567"/>
        <w:jc w:val="both"/>
      </w:pPr>
      <w:r w:rsidRPr="006C79D1">
        <w:t>В результате его действий был повреждён моховой покров и верхний слой почвы. Это очень опасно для леса, особенно в такой сухой период.</w:t>
      </w:r>
    </w:p>
    <w:p w:rsidR="006C79D1" w:rsidRPr="006C79D1" w:rsidRDefault="006C79D1" w:rsidP="006C79D1">
      <w:pPr>
        <w:ind w:firstLine="567"/>
        <w:jc w:val="both"/>
      </w:pPr>
      <w:r w:rsidRPr="006C79D1">
        <w:lastRenderedPageBreak/>
        <w:t>На основании вышеизложенного, считаем нужным оштрафовать данного гражданина за нарушение п. 8 Правил пожарной безопасности в лесах.</w:t>
      </w:r>
    </w:p>
    <w:p w:rsidR="006C79D1" w:rsidRPr="006C79D1" w:rsidRDefault="006C79D1" w:rsidP="006C79D1">
      <w:r w:rsidRPr="006C79D1">
        <w:pict>
          <v:rect id="_x0000_i1026" style="width:0;height:1.5pt" o:hralign="center" o:hrstd="t" o:hr="t" fillcolor="#a0a0a0" stroked="f"/>
        </w:pict>
      </w:r>
    </w:p>
    <w:p w:rsidR="006C79D1" w:rsidRPr="006C79D1" w:rsidRDefault="006C79D1" w:rsidP="006C79D1">
      <w:pPr>
        <w:outlineLvl w:val="2"/>
        <w:rPr>
          <w:b/>
          <w:bCs/>
        </w:rPr>
      </w:pPr>
      <w:r w:rsidRPr="006C79D1">
        <w:rPr>
          <w:b/>
          <w:bCs/>
        </w:rPr>
        <w:t>Эталон выполнения</w:t>
      </w:r>
      <w:r>
        <w:rPr>
          <w:b/>
          <w:bCs/>
        </w:rPr>
        <w:t xml:space="preserve"> задания 3</w:t>
      </w:r>
    </w:p>
    <w:p w:rsidR="006C79D1" w:rsidRDefault="006C79D1" w:rsidP="006C79D1">
      <w:pPr>
        <w:rPr>
          <w:b/>
          <w:bCs/>
        </w:rPr>
      </w:pPr>
    </w:p>
    <w:p w:rsidR="006C79D1" w:rsidRPr="006C79D1" w:rsidRDefault="006C79D1" w:rsidP="006C79D1">
      <w:pPr>
        <w:jc w:val="center"/>
      </w:pPr>
      <w:r w:rsidRPr="006C79D1">
        <w:rPr>
          <w:b/>
          <w:bCs/>
        </w:rPr>
        <w:t>АКТ № 15</w:t>
      </w:r>
      <w:r w:rsidRPr="006C79D1">
        <w:t xml:space="preserve"> </w:t>
      </w:r>
      <w:r w:rsidRPr="006C79D1">
        <w:rPr>
          <w:b/>
          <w:bCs/>
        </w:rPr>
        <w:t>о нарушении Правил пожарной безопасности в лесах</w:t>
      </w:r>
    </w:p>
    <w:p w:rsidR="006C79D1" w:rsidRPr="006C79D1" w:rsidRDefault="006C79D1" w:rsidP="006C79D1">
      <w:r w:rsidRPr="006C79D1">
        <w:t>г. ______________ «15» октября 2026 г.</w:t>
      </w:r>
    </w:p>
    <w:p w:rsidR="006C79D1" w:rsidRDefault="006C79D1" w:rsidP="006C79D1"/>
    <w:p w:rsidR="006C79D1" w:rsidRPr="006C79D1" w:rsidRDefault="006C79D1" w:rsidP="006C79D1">
      <w:pPr>
        <w:ind w:firstLine="567"/>
      </w:pPr>
      <w:r w:rsidRPr="006C79D1">
        <w:t>Мы, нижеподписавшиеся, государственный инспектор по лесному надзору Петров П. П. и мастер леса Сидоров С. С., составили настоящий акт о нижеследующем:</w:t>
      </w:r>
    </w:p>
    <w:p w:rsidR="006C79D1" w:rsidRPr="006C79D1" w:rsidRDefault="006C79D1" w:rsidP="006C79D1">
      <w:pPr>
        <w:ind w:firstLine="567"/>
      </w:pPr>
      <w:r w:rsidRPr="006C79D1">
        <w:t xml:space="preserve">15 октября 2026 года в ходе патрулирования территории лесного фонда было выявлено нарушение Правил пожарной безопасности в лесах. Нарушение допущено гражданином Ивановым И. И., проживающим по адресу: д. 3, ул. </w:t>
      </w:r>
      <w:proofErr w:type="gramStart"/>
      <w:r w:rsidRPr="006C79D1">
        <w:t>Лесная</w:t>
      </w:r>
      <w:proofErr w:type="gramEnd"/>
      <w:r w:rsidRPr="006C79D1">
        <w:t>.</w:t>
      </w:r>
    </w:p>
    <w:p w:rsidR="006C79D1" w:rsidRPr="006C79D1" w:rsidRDefault="006C79D1" w:rsidP="006C79D1">
      <w:pPr>
        <w:ind w:firstLine="567"/>
      </w:pPr>
      <w:r w:rsidRPr="006C79D1">
        <w:t xml:space="preserve">Гражданин Иванов И. И. осуществлял разведение костра для приготовления пищи на необорудованной площадке, непосредственно на почве, в квартале 12, выделе 5 </w:t>
      </w:r>
      <w:proofErr w:type="spellStart"/>
      <w:r w:rsidRPr="006C79D1">
        <w:t>Большеозерского</w:t>
      </w:r>
      <w:proofErr w:type="spellEnd"/>
      <w:r w:rsidRPr="006C79D1">
        <w:t xml:space="preserve"> участкового лесничества. На законные требования должностных лиц о прекращении противоправных действий и тушении костра не отреагировал.</w:t>
      </w:r>
    </w:p>
    <w:p w:rsidR="006C79D1" w:rsidRPr="006C79D1" w:rsidRDefault="006C79D1" w:rsidP="006C79D1">
      <w:pPr>
        <w:ind w:firstLine="567"/>
      </w:pPr>
      <w:r w:rsidRPr="006C79D1">
        <w:t>В результате противоправных действий гражданина Иванова И. И. был повреждён напочвенный покров (мох) и верхний плодородный слой почвы на площади около 2 кв. м.</w:t>
      </w:r>
    </w:p>
    <w:p w:rsidR="006C79D1" w:rsidRPr="006C79D1" w:rsidRDefault="006C79D1" w:rsidP="006C79D1">
      <w:pPr>
        <w:ind w:firstLine="567"/>
      </w:pPr>
      <w:r w:rsidRPr="006C79D1">
        <w:t xml:space="preserve">На основании </w:t>
      </w:r>
      <w:proofErr w:type="gramStart"/>
      <w:r w:rsidRPr="006C79D1">
        <w:t>вышеизложенного</w:t>
      </w:r>
      <w:proofErr w:type="gramEnd"/>
      <w:r w:rsidRPr="006C79D1">
        <w:t xml:space="preserve"> и руководствуясь пунктом 8 Правил пожарной безопасности в лесах, постановляем:</w:t>
      </w:r>
    </w:p>
    <w:p w:rsidR="006C79D1" w:rsidRPr="006C79D1" w:rsidRDefault="006C79D1" w:rsidP="006C79D1">
      <w:pPr>
        <w:numPr>
          <w:ilvl w:val="0"/>
          <w:numId w:val="36"/>
        </w:numPr>
      </w:pPr>
      <w:r w:rsidRPr="006C79D1">
        <w:t>Признать гражданина Иванова И. И. виновным в нарушении правил пожарной безопасности в лесах.</w:t>
      </w:r>
    </w:p>
    <w:p w:rsidR="006C79D1" w:rsidRPr="006C79D1" w:rsidRDefault="006C79D1" w:rsidP="006C79D1">
      <w:pPr>
        <w:numPr>
          <w:ilvl w:val="0"/>
          <w:numId w:val="36"/>
        </w:numPr>
      </w:pPr>
      <w:r w:rsidRPr="006C79D1">
        <w:t>Передать материалы дела в уполномоченные органы для привлечения виновного лица к административной ответственности.</w:t>
      </w:r>
    </w:p>
    <w:p w:rsidR="006C79D1" w:rsidRDefault="006C79D1" w:rsidP="006C79D1">
      <w:r w:rsidRPr="006C79D1">
        <w:rPr>
          <w:b/>
          <w:bCs/>
        </w:rPr>
        <w:t>Подписи:</w:t>
      </w:r>
      <w:r w:rsidRPr="006C79D1">
        <w:t xml:space="preserve"> Госинспекто</w:t>
      </w:r>
      <w:r>
        <w:t>р ______________ /Петров П. П./</w:t>
      </w:r>
    </w:p>
    <w:p w:rsidR="006C79D1" w:rsidRPr="006C79D1" w:rsidRDefault="006C79D1" w:rsidP="006C79D1">
      <w:pPr>
        <w:ind w:firstLine="708"/>
      </w:pPr>
      <w:r>
        <w:t xml:space="preserve">      </w:t>
      </w:r>
      <w:r w:rsidRPr="006C79D1">
        <w:t>Мастер леса ______________ /Сидоров С. С./</w:t>
      </w:r>
    </w:p>
    <w:p w:rsidR="00E82F1C" w:rsidRDefault="00E82F1C" w:rsidP="00485DBC">
      <w:pPr>
        <w:pStyle w:val="af4"/>
        <w:jc w:val="both"/>
        <w:rPr>
          <w:rFonts w:ascii="Times New Roman" w:hAnsi="Times New Roman" w:cs="Times New Roman"/>
          <w:b/>
          <w:sz w:val="24"/>
        </w:rPr>
      </w:pPr>
      <w:r>
        <w:rPr>
          <w:rFonts w:ascii="Times New Roman" w:hAnsi="Times New Roman" w:cs="Times New Roman"/>
          <w:b/>
          <w:sz w:val="24"/>
        </w:rPr>
        <w:t>Порядок работы:</w:t>
      </w:r>
    </w:p>
    <w:p w:rsidR="00E82F1C" w:rsidRDefault="00E82F1C" w:rsidP="00E82F1C">
      <w:pPr>
        <w:pStyle w:val="af4"/>
        <w:jc w:val="both"/>
        <w:rPr>
          <w:rFonts w:ascii="Times New Roman" w:hAnsi="Times New Roman" w:cs="Times New Roman"/>
          <w:sz w:val="24"/>
        </w:rPr>
      </w:pPr>
      <w:r>
        <w:rPr>
          <w:rFonts w:ascii="Times New Roman" w:hAnsi="Times New Roman" w:cs="Times New Roman"/>
          <w:sz w:val="24"/>
        </w:rPr>
        <w:t>- чтение, запись теоретического материала;</w:t>
      </w:r>
    </w:p>
    <w:p w:rsidR="00E82F1C" w:rsidRDefault="00E82F1C" w:rsidP="00E82F1C">
      <w:pPr>
        <w:pStyle w:val="af4"/>
        <w:jc w:val="both"/>
        <w:rPr>
          <w:rFonts w:ascii="Times New Roman" w:hAnsi="Times New Roman" w:cs="Times New Roman"/>
          <w:sz w:val="24"/>
        </w:rPr>
      </w:pPr>
      <w:r>
        <w:rPr>
          <w:rFonts w:ascii="Times New Roman" w:hAnsi="Times New Roman" w:cs="Times New Roman"/>
          <w:sz w:val="24"/>
        </w:rPr>
        <w:t xml:space="preserve">-составление вариантов записи текста в форме: плана, тезисов, аннотации, выписки, доклада; </w:t>
      </w:r>
    </w:p>
    <w:p w:rsidR="00E82F1C" w:rsidRDefault="00E82F1C" w:rsidP="00E82F1C">
      <w:pPr>
        <w:pStyle w:val="af4"/>
        <w:jc w:val="both"/>
        <w:rPr>
          <w:rFonts w:ascii="Times New Roman" w:hAnsi="Times New Roman" w:cs="Times New Roman"/>
          <w:sz w:val="24"/>
        </w:rPr>
      </w:pPr>
      <w:r>
        <w:rPr>
          <w:rFonts w:ascii="Times New Roman" w:hAnsi="Times New Roman" w:cs="Times New Roman"/>
          <w:sz w:val="24"/>
        </w:rPr>
        <w:t xml:space="preserve">-запись </w:t>
      </w:r>
      <w:r>
        <w:rPr>
          <w:rFonts w:ascii="Times New Roman" w:hAnsi="Times New Roman" w:cs="Times New Roman"/>
          <w:b/>
          <w:i/>
          <w:sz w:val="24"/>
        </w:rPr>
        <w:t>Алгоритма лингвистического анализа текста</w:t>
      </w:r>
      <w:r>
        <w:rPr>
          <w:rFonts w:ascii="Times New Roman" w:hAnsi="Times New Roman" w:cs="Times New Roman"/>
          <w:sz w:val="24"/>
        </w:rPr>
        <w:t>.</w:t>
      </w:r>
    </w:p>
    <w:p w:rsidR="00E82F1C" w:rsidRDefault="00E82F1C" w:rsidP="00E82F1C">
      <w:pPr>
        <w:jc w:val="both"/>
        <w:rPr>
          <w:b/>
        </w:rPr>
      </w:pPr>
      <w:r>
        <w:rPr>
          <w:b/>
        </w:rPr>
        <w:t>Содержание отчета:</w:t>
      </w:r>
    </w:p>
    <w:p w:rsidR="00E82F1C" w:rsidRDefault="00E82F1C" w:rsidP="00E82F1C">
      <w:pPr>
        <w:jc w:val="both"/>
      </w:pPr>
      <w:r>
        <w:t>- глоссарий по теме занятия;</w:t>
      </w:r>
    </w:p>
    <w:p w:rsidR="00E82F1C" w:rsidRDefault="00E82F1C" w:rsidP="00E82F1C">
      <w:pPr>
        <w:jc w:val="both"/>
      </w:pPr>
      <w:r>
        <w:t>- лингвистический анализ самостоятельно подобранного текста.</w:t>
      </w:r>
    </w:p>
    <w:p w:rsidR="00E82F1C" w:rsidRDefault="00E82F1C" w:rsidP="00E82F1C">
      <w:pPr>
        <w:jc w:val="both"/>
        <w:rPr>
          <w:b/>
        </w:rPr>
      </w:pPr>
      <w:r>
        <w:rPr>
          <w:b/>
        </w:rPr>
        <w:t>Контрольные вопросы:</w:t>
      </w:r>
    </w:p>
    <w:p w:rsidR="00E82F1C" w:rsidRDefault="00A4271E" w:rsidP="00E82F1C">
      <w:pPr>
        <w:jc w:val="both"/>
      </w:pPr>
      <w:r>
        <w:t xml:space="preserve">1. </w:t>
      </w:r>
      <w:r w:rsidR="00E82F1C">
        <w:t>Назовите основные виды переработки текста.</w:t>
      </w:r>
    </w:p>
    <w:p w:rsidR="00E82F1C" w:rsidRDefault="00A4271E" w:rsidP="00E82F1C">
      <w:pPr>
        <w:jc w:val="both"/>
      </w:pPr>
      <w:r>
        <w:t>2.</w:t>
      </w:r>
      <w:r w:rsidR="00E82F1C">
        <w:t xml:space="preserve"> Требования к плану.</w:t>
      </w:r>
    </w:p>
    <w:p w:rsidR="00E82F1C" w:rsidRDefault="00A4271E" w:rsidP="00E82F1C">
      <w:pPr>
        <w:jc w:val="both"/>
      </w:pPr>
      <w:r>
        <w:t xml:space="preserve">3. </w:t>
      </w:r>
      <w:r w:rsidR="00E82F1C">
        <w:t xml:space="preserve"> Особенность составления тезисов.</w:t>
      </w:r>
    </w:p>
    <w:p w:rsidR="00A4271E" w:rsidRPr="00A4271E" w:rsidRDefault="00A4271E" w:rsidP="00A4271E">
      <w:pPr>
        <w:pStyle w:val="af4"/>
        <w:jc w:val="both"/>
        <w:rPr>
          <w:rFonts w:ascii="Times New Roman" w:hAnsi="Times New Roman" w:cs="Times New Roman"/>
          <w:sz w:val="24"/>
        </w:rPr>
      </w:pPr>
      <w:r>
        <w:rPr>
          <w:rFonts w:ascii="Times New Roman" w:hAnsi="Times New Roman" w:cs="Times New Roman"/>
          <w:sz w:val="24"/>
        </w:rPr>
        <w:t xml:space="preserve">4. </w:t>
      </w:r>
      <w:r w:rsidRPr="00A4271E">
        <w:rPr>
          <w:rFonts w:ascii="Times New Roman" w:hAnsi="Times New Roman" w:cs="Times New Roman"/>
          <w:sz w:val="24"/>
        </w:rPr>
        <w:t>В чем разница между простым чтением технологической карты и ее информационно-смысловой переработкой?</w:t>
      </w:r>
    </w:p>
    <w:p w:rsidR="00266FFB" w:rsidRDefault="00A4271E" w:rsidP="00A4271E">
      <w:pPr>
        <w:pStyle w:val="af4"/>
        <w:jc w:val="both"/>
        <w:rPr>
          <w:rFonts w:ascii="Times New Roman" w:hAnsi="Times New Roman" w:cs="Times New Roman"/>
          <w:sz w:val="24"/>
        </w:rPr>
      </w:pPr>
      <w:r>
        <w:rPr>
          <w:rFonts w:ascii="Times New Roman" w:hAnsi="Times New Roman" w:cs="Times New Roman"/>
          <w:sz w:val="24"/>
        </w:rPr>
        <w:t xml:space="preserve">5. </w:t>
      </w:r>
      <w:r w:rsidR="00266FFB" w:rsidRPr="00266FFB">
        <w:rPr>
          <w:rFonts w:ascii="Times New Roman" w:hAnsi="Times New Roman" w:cs="Times New Roman"/>
          <w:sz w:val="24"/>
        </w:rPr>
        <w:t>Какие основные разделы входят в состав проекта освоения лесов? Назовите не менее трёх.</w:t>
      </w:r>
    </w:p>
    <w:p w:rsidR="00A4271E" w:rsidRPr="00A4271E" w:rsidRDefault="00A4271E" w:rsidP="00A4271E">
      <w:pPr>
        <w:pStyle w:val="af4"/>
        <w:jc w:val="both"/>
        <w:rPr>
          <w:rFonts w:ascii="Times New Roman" w:hAnsi="Times New Roman" w:cs="Times New Roman"/>
          <w:b/>
          <w:sz w:val="24"/>
        </w:rPr>
      </w:pPr>
      <w:r w:rsidRPr="00A4271E">
        <w:rPr>
          <w:rFonts w:ascii="Times New Roman" w:hAnsi="Times New Roman" w:cs="Times New Roman"/>
          <w:b/>
          <w:sz w:val="24"/>
        </w:rPr>
        <w:t>Вывод</w:t>
      </w:r>
    </w:p>
    <w:p w:rsidR="00E96725" w:rsidRDefault="001C3387" w:rsidP="001C3387">
      <w:pPr>
        <w:autoSpaceDE w:val="0"/>
        <w:autoSpaceDN w:val="0"/>
        <w:adjustRightInd w:val="0"/>
        <w:jc w:val="both"/>
        <w:rPr>
          <w:rFonts w:eastAsia="Calibri"/>
          <w:kern w:val="2"/>
          <w:lang w:eastAsia="hi-IN" w:bidi="hi-IN"/>
        </w:rPr>
      </w:pPr>
      <w:r w:rsidRPr="001C3387">
        <w:rPr>
          <w:rFonts w:eastAsia="Calibri"/>
          <w:kern w:val="2"/>
          <w:lang w:eastAsia="hi-IN" w:bidi="hi-IN"/>
        </w:rPr>
        <w:t xml:space="preserve">Умение анализировать и перерабатывать тексты различной сложности является ключевым профессиональным навыком специалиста лесного хозяйства. Данный процесс позволяет трансформировать разрозненные данные из громоздких документов в концентрированную, объективную информацию. Это обеспечивает эффективный </w:t>
      </w:r>
      <w:proofErr w:type="gramStart"/>
      <w:r w:rsidRPr="001C3387">
        <w:rPr>
          <w:rFonts w:eastAsia="Calibri"/>
          <w:kern w:val="2"/>
          <w:lang w:eastAsia="hi-IN" w:bidi="hi-IN"/>
        </w:rPr>
        <w:t>контроль за</w:t>
      </w:r>
      <w:proofErr w:type="gramEnd"/>
      <w:r w:rsidRPr="001C3387">
        <w:rPr>
          <w:rFonts w:eastAsia="Calibri"/>
          <w:kern w:val="2"/>
          <w:lang w:eastAsia="hi-IN" w:bidi="hi-IN"/>
        </w:rPr>
        <w:t xml:space="preserve"> использованием лесов, оценку эффективности проводимых мероприятий и служит надёжной основой для принятия своевременных управленческих решений, направленных на сохранение и рациональное использование лесных ресурсов.</w:t>
      </w:r>
    </w:p>
    <w:p w:rsidR="00E528AF" w:rsidRDefault="00E528AF" w:rsidP="001C3387">
      <w:pPr>
        <w:autoSpaceDE w:val="0"/>
        <w:autoSpaceDN w:val="0"/>
        <w:adjustRightInd w:val="0"/>
        <w:jc w:val="both"/>
        <w:rPr>
          <w:b/>
          <w:color w:val="000000"/>
          <w:lang w:eastAsia="en-US"/>
        </w:rPr>
      </w:pPr>
    </w:p>
    <w:p w:rsidR="00B50AC0" w:rsidRPr="00B73E0E" w:rsidRDefault="00B50AC0" w:rsidP="00A4271E">
      <w:pPr>
        <w:autoSpaceDE w:val="0"/>
        <w:autoSpaceDN w:val="0"/>
        <w:adjustRightInd w:val="0"/>
        <w:jc w:val="both"/>
        <w:rPr>
          <w:b/>
        </w:rPr>
      </w:pPr>
      <w:r w:rsidRPr="00CA63BF">
        <w:rPr>
          <w:b/>
          <w:color w:val="000000"/>
          <w:lang w:eastAsia="en-US"/>
        </w:rPr>
        <w:t xml:space="preserve">Название раздела по программе: </w:t>
      </w:r>
      <w:r>
        <w:rPr>
          <w:b/>
          <w:bCs/>
        </w:rPr>
        <w:t xml:space="preserve">Раздел 12. </w:t>
      </w:r>
      <w:r w:rsidRPr="00BE3284">
        <w:rPr>
          <w:b/>
          <w:bCs/>
        </w:rPr>
        <w:t>Функциональная стилистика. Культура речи.</w:t>
      </w:r>
    </w:p>
    <w:p w:rsidR="00B94AEE" w:rsidRDefault="00B50AC0" w:rsidP="00A4271E">
      <w:pPr>
        <w:jc w:val="center"/>
        <w:rPr>
          <w:b/>
        </w:rPr>
      </w:pPr>
      <w:r w:rsidRPr="00CA63BF">
        <w:rPr>
          <w:b/>
        </w:rPr>
        <w:lastRenderedPageBreak/>
        <w:t xml:space="preserve">Практическое занятие </w:t>
      </w:r>
      <w:r>
        <w:rPr>
          <w:b/>
        </w:rPr>
        <w:t>12</w:t>
      </w:r>
    </w:p>
    <w:p w:rsidR="00934CB0" w:rsidRDefault="00081076" w:rsidP="00081076">
      <w:pPr>
        <w:jc w:val="both"/>
        <w:rPr>
          <w:b/>
          <w:i/>
        </w:rPr>
      </w:pPr>
      <w:r w:rsidRPr="00E528AF">
        <w:rPr>
          <w:b/>
        </w:rPr>
        <w:t>Тема:</w:t>
      </w:r>
      <w:r w:rsidR="00E737D1">
        <w:rPr>
          <w:b/>
          <w:i/>
        </w:rPr>
        <w:t xml:space="preserve"> </w:t>
      </w:r>
      <w:r w:rsidR="00E528AF" w:rsidRPr="00E528AF">
        <w:rPr>
          <w:b/>
        </w:rPr>
        <w:t xml:space="preserve">Сравнительная характеристика функциональных стилей речи: </w:t>
      </w:r>
      <w:proofErr w:type="gramStart"/>
      <w:r w:rsidR="00E528AF" w:rsidRPr="00E528AF">
        <w:rPr>
          <w:b/>
        </w:rPr>
        <w:t>научный</w:t>
      </w:r>
      <w:proofErr w:type="gramEnd"/>
      <w:r w:rsidR="00E528AF" w:rsidRPr="00E528AF">
        <w:rPr>
          <w:b/>
        </w:rPr>
        <w:t xml:space="preserve">, официально-деловой, публицистический. </w:t>
      </w:r>
      <w:r w:rsidR="00E528AF" w:rsidRPr="00E528AF">
        <w:rPr>
          <w:b/>
          <w:i/>
        </w:rPr>
        <w:t>Языковые стили в профессиональной деятельности специалиста лесного и лесопаркового хозяйства: в лесном и лесопарковом хозяйстве: от научного отчёта до деловой переписки и публичного выступления*</w:t>
      </w:r>
    </w:p>
    <w:p w:rsidR="00081076" w:rsidRDefault="00081076" w:rsidP="00081076">
      <w:pPr>
        <w:jc w:val="both"/>
        <w:rPr>
          <w:b/>
        </w:rPr>
      </w:pPr>
      <w:r>
        <w:rPr>
          <w:b/>
        </w:rPr>
        <w:t>Цель работы:</w:t>
      </w:r>
    </w:p>
    <w:p w:rsidR="00081076" w:rsidRDefault="00081076" w:rsidP="00081076">
      <w:pPr>
        <w:jc w:val="both"/>
      </w:pPr>
      <w:r>
        <w:t>- работать с текстом разных жанров научного (учебно-научного), публицистического, официально-делового стилей, разговорной речи; сокращать текст и давать оценку текста; связно и грамотно излагать свои мысли;</w:t>
      </w:r>
    </w:p>
    <w:p w:rsidR="00081076" w:rsidRDefault="00081076" w:rsidP="00081076">
      <w:pPr>
        <w:jc w:val="both"/>
      </w:pPr>
      <w:r>
        <w:t>- создавать вторичный текст в виде конспекта;</w:t>
      </w:r>
    </w:p>
    <w:p w:rsidR="00081076" w:rsidRDefault="00081076" w:rsidP="00081076">
      <w:pPr>
        <w:jc w:val="both"/>
      </w:pPr>
      <w:r>
        <w:t>- анализировать текст с точки зрения наличия в нем явной и скрытой, основной и второстепенной информации.</w:t>
      </w:r>
    </w:p>
    <w:p w:rsidR="00081076" w:rsidRDefault="00081076" w:rsidP="00081076">
      <w:pPr>
        <w:jc w:val="both"/>
      </w:pPr>
      <w:r>
        <w:rPr>
          <w:b/>
        </w:rPr>
        <w:t>Продолжительность занятия:2ч</w:t>
      </w:r>
    </w:p>
    <w:p w:rsidR="00081076" w:rsidRDefault="00081076" w:rsidP="00081076">
      <w:pPr>
        <w:jc w:val="both"/>
        <w:rPr>
          <w:b/>
        </w:rPr>
      </w:pPr>
      <w:r>
        <w:rPr>
          <w:b/>
        </w:rPr>
        <w:t>Дидактическое оснащение:</w:t>
      </w:r>
    </w:p>
    <w:p w:rsidR="00081076" w:rsidRDefault="00081076" w:rsidP="00081076">
      <w:pPr>
        <w:jc w:val="both"/>
      </w:pPr>
      <w:r>
        <w:rPr>
          <w:b/>
        </w:rPr>
        <w:t>-</w:t>
      </w:r>
      <w:r>
        <w:t>дидактический материал данной практической работы.</w:t>
      </w:r>
    </w:p>
    <w:p w:rsidR="00BD6935" w:rsidRPr="00BD6935" w:rsidRDefault="00BD6935" w:rsidP="00BD6935">
      <w:pPr>
        <w:jc w:val="both"/>
        <w:rPr>
          <w:b/>
        </w:rPr>
      </w:pPr>
      <w:r w:rsidRPr="00BD6935">
        <w:rPr>
          <w:b/>
        </w:rPr>
        <w:t>Краткая теория</w:t>
      </w:r>
    </w:p>
    <w:p w:rsidR="00BD6935" w:rsidRPr="00BD6935" w:rsidRDefault="00BD6935" w:rsidP="00BD6935">
      <w:pPr>
        <w:jc w:val="both"/>
      </w:pPr>
      <w:r w:rsidRPr="00BD6935">
        <w:t>Функциональный стиль речи — это исторически сложившаяся и общественно осознанная разновидность литературного языка, которая функционирует в определенной сфере человеческой деятельности и общения. Каждый стиль имеет свою задачу, сферу применения и набор языковых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293"/>
        <w:gridCol w:w="2228"/>
        <w:gridCol w:w="2739"/>
      </w:tblGrid>
      <w:tr w:rsidR="00BD6935" w:rsidTr="001E66A7">
        <w:tc>
          <w:tcPr>
            <w:tcW w:w="2311" w:type="dxa"/>
            <w:shd w:val="clear" w:color="auto" w:fill="auto"/>
          </w:tcPr>
          <w:p w:rsidR="00BD6935" w:rsidRDefault="00BD6935" w:rsidP="001E66A7">
            <w:pPr>
              <w:jc w:val="both"/>
            </w:pPr>
            <w:r w:rsidRPr="00BD6935">
              <w:t>Стиль</w:t>
            </w:r>
          </w:p>
        </w:tc>
        <w:tc>
          <w:tcPr>
            <w:tcW w:w="2293" w:type="dxa"/>
            <w:shd w:val="clear" w:color="auto" w:fill="auto"/>
          </w:tcPr>
          <w:p w:rsidR="00BD6935" w:rsidRDefault="00BD6935" w:rsidP="001E66A7">
            <w:pPr>
              <w:jc w:val="both"/>
            </w:pPr>
            <w:r w:rsidRPr="00BD6935">
              <w:t>Сфера применения</w:t>
            </w:r>
          </w:p>
        </w:tc>
        <w:tc>
          <w:tcPr>
            <w:tcW w:w="2228" w:type="dxa"/>
            <w:shd w:val="clear" w:color="auto" w:fill="auto"/>
          </w:tcPr>
          <w:p w:rsidR="00BD6935" w:rsidRDefault="00BD6935" w:rsidP="001E66A7">
            <w:pPr>
              <w:jc w:val="both"/>
            </w:pPr>
            <w:r w:rsidRPr="00BD6935">
              <w:t>Основная задача</w:t>
            </w:r>
          </w:p>
        </w:tc>
        <w:tc>
          <w:tcPr>
            <w:tcW w:w="2739" w:type="dxa"/>
            <w:shd w:val="clear" w:color="auto" w:fill="auto"/>
          </w:tcPr>
          <w:p w:rsidR="00BD6935" w:rsidRDefault="00BD6935" w:rsidP="001E66A7">
            <w:pPr>
              <w:jc w:val="both"/>
            </w:pPr>
            <w:r w:rsidRPr="00BD6935">
              <w:t>Ключевые языковые черты</w:t>
            </w:r>
          </w:p>
        </w:tc>
      </w:tr>
      <w:tr w:rsidR="00BD6935" w:rsidTr="001E66A7">
        <w:tc>
          <w:tcPr>
            <w:tcW w:w="2311" w:type="dxa"/>
            <w:shd w:val="clear" w:color="auto" w:fill="auto"/>
          </w:tcPr>
          <w:p w:rsidR="00BD6935" w:rsidRDefault="00BD6935" w:rsidP="001E66A7">
            <w:pPr>
              <w:jc w:val="both"/>
            </w:pPr>
            <w:r w:rsidRPr="00BD6935">
              <w:t>Научный</w:t>
            </w:r>
          </w:p>
        </w:tc>
        <w:tc>
          <w:tcPr>
            <w:tcW w:w="2293" w:type="dxa"/>
            <w:shd w:val="clear" w:color="auto" w:fill="auto"/>
          </w:tcPr>
          <w:p w:rsidR="00BD6935" w:rsidRDefault="00BD6935" w:rsidP="001E66A7">
            <w:pPr>
              <w:jc w:val="both"/>
            </w:pPr>
            <w:r w:rsidRPr="00BD6935">
              <w:t xml:space="preserve">Наука, образование, </w:t>
            </w:r>
            <w:proofErr w:type="spellStart"/>
            <w:r w:rsidRPr="00BD6935">
              <w:t>техкарты</w:t>
            </w:r>
            <w:proofErr w:type="spellEnd"/>
          </w:p>
        </w:tc>
        <w:tc>
          <w:tcPr>
            <w:tcW w:w="2228" w:type="dxa"/>
            <w:shd w:val="clear" w:color="auto" w:fill="auto"/>
          </w:tcPr>
          <w:p w:rsidR="00BD6935" w:rsidRDefault="00BD6935" w:rsidP="001E66A7">
            <w:pPr>
              <w:jc w:val="both"/>
            </w:pPr>
            <w:r w:rsidRPr="00BD6935">
              <w:t>Сообщение точных сведений, доказательство гипотез</w:t>
            </w:r>
          </w:p>
        </w:tc>
        <w:tc>
          <w:tcPr>
            <w:tcW w:w="2739" w:type="dxa"/>
            <w:shd w:val="clear" w:color="auto" w:fill="auto"/>
          </w:tcPr>
          <w:p w:rsidR="00BD6935" w:rsidRDefault="00BD6935" w:rsidP="001E66A7">
            <w:pPr>
              <w:jc w:val="both"/>
            </w:pPr>
            <w:r w:rsidRPr="00BD6935">
              <w:t>Терминология, логичность, объективность, сложные синтаксические конструкции</w:t>
            </w:r>
          </w:p>
        </w:tc>
      </w:tr>
      <w:tr w:rsidR="00BD6935" w:rsidTr="001E66A7">
        <w:tc>
          <w:tcPr>
            <w:tcW w:w="2311" w:type="dxa"/>
            <w:shd w:val="clear" w:color="auto" w:fill="auto"/>
          </w:tcPr>
          <w:p w:rsidR="00BD6935" w:rsidRDefault="00BD6935" w:rsidP="001E66A7">
            <w:pPr>
              <w:jc w:val="both"/>
            </w:pPr>
            <w:r w:rsidRPr="00BD6935">
              <w:t>Официально-деловой</w:t>
            </w:r>
          </w:p>
        </w:tc>
        <w:tc>
          <w:tcPr>
            <w:tcW w:w="2293" w:type="dxa"/>
            <w:shd w:val="clear" w:color="auto" w:fill="auto"/>
          </w:tcPr>
          <w:p w:rsidR="00BD6935" w:rsidRDefault="00BD6935" w:rsidP="001E66A7">
            <w:pPr>
              <w:jc w:val="both"/>
            </w:pPr>
            <w:r w:rsidRPr="00BD6935">
              <w:t>Законодательство, делопроизводство, внутренняя документация</w:t>
            </w:r>
          </w:p>
        </w:tc>
        <w:tc>
          <w:tcPr>
            <w:tcW w:w="2228" w:type="dxa"/>
            <w:shd w:val="clear" w:color="auto" w:fill="auto"/>
          </w:tcPr>
          <w:p w:rsidR="00BD6935" w:rsidRDefault="00BD6935" w:rsidP="001E66A7">
            <w:pPr>
              <w:jc w:val="both"/>
            </w:pPr>
            <w:r w:rsidRPr="00BD6935">
              <w:t>Регулирование отношений, предписание, информирование</w:t>
            </w:r>
          </w:p>
        </w:tc>
        <w:tc>
          <w:tcPr>
            <w:tcW w:w="2739" w:type="dxa"/>
            <w:shd w:val="clear" w:color="auto" w:fill="auto"/>
          </w:tcPr>
          <w:p w:rsidR="00BD6935" w:rsidRDefault="00BD6935" w:rsidP="001E66A7">
            <w:pPr>
              <w:jc w:val="both"/>
            </w:pPr>
            <w:proofErr w:type="spellStart"/>
            <w:r w:rsidRPr="00BD6935">
              <w:t>Стандартизированность</w:t>
            </w:r>
            <w:proofErr w:type="spellEnd"/>
            <w:r w:rsidRPr="00BD6935">
              <w:t xml:space="preserve">, клише, точность (не допускающая </w:t>
            </w:r>
            <w:proofErr w:type="spellStart"/>
            <w:r w:rsidRPr="00BD6935">
              <w:t>инотолкований</w:t>
            </w:r>
            <w:proofErr w:type="spellEnd"/>
            <w:r w:rsidRPr="00BD6935">
              <w:t>), безличность</w:t>
            </w:r>
          </w:p>
        </w:tc>
      </w:tr>
      <w:tr w:rsidR="00BD6935" w:rsidTr="001E66A7">
        <w:tc>
          <w:tcPr>
            <w:tcW w:w="2311" w:type="dxa"/>
            <w:shd w:val="clear" w:color="auto" w:fill="auto"/>
          </w:tcPr>
          <w:p w:rsidR="00BD6935" w:rsidRDefault="00BD6935" w:rsidP="001E66A7">
            <w:pPr>
              <w:jc w:val="both"/>
            </w:pPr>
            <w:r w:rsidRPr="00BD6935">
              <w:t>Публицистический</w:t>
            </w:r>
          </w:p>
        </w:tc>
        <w:tc>
          <w:tcPr>
            <w:tcW w:w="2293" w:type="dxa"/>
            <w:shd w:val="clear" w:color="auto" w:fill="auto"/>
          </w:tcPr>
          <w:p w:rsidR="00BD6935" w:rsidRDefault="00BD6935" w:rsidP="001E66A7">
            <w:pPr>
              <w:jc w:val="both"/>
            </w:pPr>
            <w:r w:rsidRPr="00BD6935">
              <w:t>СМИ, реклама, публичные выступления</w:t>
            </w:r>
          </w:p>
        </w:tc>
        <w:tc>
          <w:tcPr>
            <w:tcW w:w="2228" w:type="dxa"/>
            <w:shd w:val="clear" w:color="auto" w:fill="auto"/>
          </w:tcPr>
          <w:p w:rsidR="00BD6935" w:rsidRDefault="00BD6935" w:rsidP="001E66A7">
            <w:pPr>
              <w:jc w:val="both"/>
            </w:pPr>
            <w:r w:rsidRPr="00BD6935">
              <w:t>Воздействие на массовую аудиторию, формирование мнения</w:t>
            </w:r>
          </w:p>
        </w:tc>
        <w:tc>
          <w:tcPr>
            <w:tcW w:w="2739" w:type="dxa"/>
            <w:shd w:val="clear" w:color="auto" w:fill="auto"/>
          </w:tcPr>
          <w:p w:rsidR="00BD6935" w:rsidRDefault="00BD6935" w:rsidP="001E66A7">
            <w:pPr>
              <w:jc w:val="both"/>
            </w:pPr>
            <w:r w:rsidRPr="00BD6935">
              <w:t xml:space="preserve">Эмоциональность, </w:t>
            </w:r>
            <w:proofErr w:type="spellStart"/>
            <w:r w:rsidRPr="00BD6935">
              <w:t>оценочность</w:t>
            </w:r>
            <w:proofErr w:type="spellEnd"/>
            <w:r w:rsidRPr="00BD6935">
              <w:t xml:space="preserve">, </w:t>
            </w:r>
            <w:proofErr w:type="spellStart"/>
            <w:r w:rsidRPr="00BD6935">
              <w:t>призывность</w:t>
            </w:r>
            <w:proofErr w:type="spellEnd"/>
            <w:r w:rsidRPr="00BD6935">
              <w:t>, сочетание стандартных и экспрессивных средств</w:t>
            </w:r>
          </w:p>
        </w:tc>
      </w:tr>
    </w:tbl>
    <w:p w:rsidR="00BD6935" w:rsidRPr="00BD6935" w:rsidRDefault="00BD6935" w:rsidP="00BD6935">
      <w:pPr>
        <w:jc w:val="both"/>
      </w:pPr>
    </w:p>
    <w:p w:rsidR="00125EFF" w:rsidRPr="00125EFF" w:rsidRDefault="00E737D1" w:rsidP="00125EFF">
      <w:pPr>
        <w:jc w:val="both"/>
        <w:rPr>
          <w:bCs/>
          <w:i/>
          <w:iCs/>
        </w:rPr>
      </w:pPr>
      <w:r>
        <w:rPr>
          <w:b/>
        </w:rPr>
        <w:t>Задание 1.</w:t>
      </w:r>
      <w:r>
        <w:t xml:space="preserve"> </w:t>
      </w:r>
      <w:r w:rsidR="00125EFF" w:rsidRPr="00125EFF">
        <w:rPr>
          <w:bCs/>
          <w:i/>
          <w:iCs/>
        </w:rPr>
        <w:t>Определите, к какому функционально-смысловому типу речи относятся тексты. Докажите.</w:t>
      </w:r>
    </w:p>
    <w:p w:rsidR="00125EFF" w:rsidRPr="00125EFF" w:rsidRDefault="00125EFF" w:rsidP="00BD6935">
      <w:pPr>
        <w:ind w:firstLine="567"/>
        <w:jc w:val="both"/>
        <w:rPr>
          <w:bCs/>
          <w:iCs/>
        </w:rPr>
      </w:pPr>
      <w:r w:rsidRPr="00125EFF">
        <w:rPr>
          <w:bCs/>
          <w:iCs/>
        </w:rPr>
        <w:t>1. Нельзя утверждать, что любой товар, предлагаемый по телевидению или по почте, -</w:t>
      </w:r>
      <w:r w:rsidR="00BD6935">
        <w:rPr>
          <w:bCs/>
          <w:iCs/>
        </w:rPr>
        <w:t xml:space="preserve"> </w:t>
      </w:r>
      <w:r w:rsidRPr="00125EFF">
        <w:rPr>
          <w:bCs/>
          <w:iCs/>
        </w:rPr>
        <w:t xml:space="preserve">заведомое </w:t>
      </w:r>
      <w:proofErr w:type="gramStart"/>
      <w:r w:rsidRPr="00125EFF">
        <w:rPr>
          <w:bCs/>
          <w:iCs/>
        </w:rPr>
        <w:t>надувательство</w:t>
      </w:r>
      <w:proofErr w:type="gramEnd"/>
      <w:r w:rsidRPr="00125EFF">
        <w:rPr>
          <w:bCs/>
          <w:iCs/>
        </w:rPr>
        <w:t xml:space="preserve"> потребителей. Но если уж вы решили что-то купить, не выходя из дома, то придется сделать следующее.</w:t>
      </w:r>
    </w:p>
    <w:p w:rsidR="00125EFF" w:rsidRPr="00125EFF" w:rsidRDefault="00125EFF" w:rsidP="00BD6935">
      <w:pPr>
        <w:ind w:firstLine="567"/>
        <w:jc w:val="both"/>
        <w:rPr>
          <w:bCs/>
          <w:iCs/>
        </w:rPr>
      </w:pPr>
      <w:r w:rsidRPr="00125EFF">
        <w:rPr>
          <w:bCs/>
          <w:iCs/>
        </w:rPr>
        <w:t xml:space="preserve">Сначала как </w:t>
      </w:r>
      <w:proofErr w:type="gramStart"/>
      <w:r w:rsidRPr="00125EFF">
        <w:rPr>
          <w:bCs/>
          <w:iCs/>
        </w:rPr>
        <w:t>следует</w:t>
      </w:r>
      <w:proofErr w:type="gramEnd"/>
      <w:r w:rsidRPr="00125EFF">
        <w:rPr>
          <w:bCs/>
          <w:iCs/>
        </w:rPr>
        <w:t xml:space="preserve"> подумайте, нужен ли вам именно такой товар, который вы увидели на экране. Практически все рекламируемые вещи можно купить в обычных магазинах, предварительно рассмотрев их, потрогав и сэкономив на доставке. Что и дешевле, и надежнее.</w:t>
      </w:r>
    </w:p>
    <w:p w:rsidR="00125EFF" w:rsidRPr="00125EFF" w:rsidRDefault="00125EFF" w:rsidP="00BD6935">
      <w:pPr>
        <w:ind w:firstLine="567"/>
        <w:jc w:val="both"/>
        <w:rPr>
          <w:bCs/>
          <w:iCs/>
        </w:rPr>
      </w:pPr>
      <w:r w:rsidRPr="00125EFF">
        <w:rPr>
          <w:bCs/>
          <w:iCs/>
        </w:rPr>
        <w:t xml:space="preserve">Если купить вещь можно, только заказав ее по почте, не спешите оплачивать товар. Спишитесь с этой фирмой и узнайте, можно ли получить товар наложенным платежом, а также можно ли будет обменять его, если он не подойдет. Выясните юридический адрес </w:t>
      </w:r>
      <w:r w:rsidRPr="00125EFF">
        <w:rPr>
          <w:bCs/>
          <w:iCs/>
        </w:rPr>
        <w:lastRenderedPageBreak/>
        <w:t>фирмы. Если всю эту информацию вам не дадут – скорее всего, перед вами мошенники или не слишком добросовестные продавцы, с которыми лучше не иметь дело.</w:t>
      </w:r>
    </w:p>
    <w:p w:rsidR="00125EFF" w:rsidRPr="00125EFF" w:rsidRDefault="00125EFF" w:rsidP="00BD6935">
      <w:pPr>
        <w:ind w:firstLine="567"/>
        <w:jc w:val="both"/>
        <w:rPr>
          <w:bCs/>
          <w:iCs/>
        </w:rPr>
      </w:pPr>
      <w:r w:rsidRPr="00125EFF">
        <w:rPr>
          <w:bCs/>
          <w:iCs/>
        </w:rPr>
        <w:t xml:space="preserve">2. Нильс Бор (1885-1962) – выдающийся датский физик. В </w:t>
      </w:r>
      <w:smartTag w:uri="urn:schemas-microsoft-com:office:smarttags" w:element="metricconverter">
        <w:smartTagPr>
          <w:attr w:name="ProductID" w:val="1920 г"/>
        </w:smartTagPr>
        <w:r w:rsidRPr="00125EFF">
          <w:rPr>
            <w:bCs/>
            <w:iCs/>
          </w:rPr>
          <w:t>1920 г</w:t>
        </w:r>
      </w:smartTag>
      <w:r w:rsidRPr="00125EFF">
        <w:rPr>
          <w:bCs/>
          <w:iCs/>
        </w:rPr>
        <w:t xml:space="preserve">. возглавил Институт теоретической физики Копенгагенского университета. Бор создал первоначальную квантовую теорию строения атома. В </w:t>
      </w:r>
      <w:smartTag w:uri="urn:schemas-microsoft-com:office:smarttags" w:element="metricconverter">
        <w:smartTagPr>
          <w:attr w:name="ProductID" w:val="1913 г"/>
        </w:smartTagPr>
        <w:r w:rsidRPr="00125EFF">
          <w:rPr>
            <w:bCs/>
            <w:iCs/>
          </w:rPr>
          <w:t>1913 г</w:t>
        </w:r>
      </w:smartTag>
      <w:r w:rsidRPr="00125EFF">
        <w:rPr>
          <w:bCs/>
          <w:iCs/>
        </w:rPr>
        <w:t xml:space="preserve">. он установил соответствие между классическими и квантовыми представлениями. Бор написал ряд работ по теоретическому объяснению периодического закона Менделеева и по теории атомного ядра. В </w:t>
      </w:r>
      <w:smartTag w:uri="urn:schemas-microsoft-com:office:smarttags" w:element="metricconverter">
        <w:smartTagPr>
          <w:attr w:name="ProductID" w:val="1922 г"/>
        </w:smartTagPr>
        <w:r w:rsidRPr="00125EFF">
          <w:rPr>
            <w:bCs/>
            <w:iCs/>
          </w:rPr>
          <w:t>1922 г</w:t>
        </w:r>
      </w:smartTag>
      <w:r w:rsidRPr="00125EFF">
        <w:rPr>
          <w:bCs/>
          <w:iCs/>
        </w:rPr>
        <w:t xml:space="preserve">. </w:t>
      </w:r>
      <w:proofErr w:type="gramStart"/>
      <w:r w:rsidRPr="00125EFF">
        <w:rPr>
          <w:bCs/>
          <w:iCs/>
        </w:rPr>
        <w:t>награжден</w:t>
      </w:r>
      <w:proofErr w:type="gramEnd"/>
      <w:r w:rsidRPr="00125EFF">
        <w:rPr>
          <w:bCs/>
          <w:iCs/>
        </w:rPr>
        <w:t xml:space="preserve"> Нобелевской премией.</w:t>
      </w:r>
    </w:p>
    <w:p w:rsidR="00125EFF" w:rsidRPr="00125EFF" w:rsidRDefault="00125EFF" w:rsidP="00BD6935">
      <w:pPr>
        <w:ind w:firstLine="567"/>
        <w:jc w:val="both"/>
        <w:rPr>
          <w:bCs/>
          <w:iCs/>
        </w:rPr>
      </w:pPr>
      <w:r w:rsidRPr="00125EFF">
        <w:rPr>
          <w:bCs/>
          <w:iCs/>
        </w:rPr>
        <w:t xml:space="preserve">3. </w:t>
      </w:r>
      <w:proofErr w:type="spellStart"/>
      <w:r w:rsidRPr="00125EFF">
        <w:rPr>
          <w:bCs/>
          <w:iCs/>
        </w:rPr>
        <w:t>Nippon</w:t>
      </w:r>
      <w:proofErr w:type="spellEnd"/>
      <w:r w:rsidRPr="00125EFF">
        <w:rPr>
          <w:bCs/>
          <w:iCs/>
        </w:rPr>
        <w:t xml:space="preserve"> </w:t>
      </w:r>
      <w:proofErr w:type="spellStart"/>
      <w:r w:rsidRPr="00125EFF">
        <w:rPr>
          <w:bCs/>
          <w:iCs/>
        </w:rPr>
        <w:t>Telegraf</w:t>
      </w:r>
      <w:proofErr w:type="spellEnd"/>
      <w:r w:rsidRPr="00125EFF">
        <w:rPr>
          <w:bCs/>
          <w:iCs/>
        </w:rPr>
        <w:t xml:space="preserve"> </w:t>
      </w:r>
      <w:proofErr w:type="spellStart"/>
      <w:r w:rsidRPr="00125EFF">
        <w:rPr>
          <w:bCs/>
          <w:iCs/>
        </w:rPr>
        <w:t>and</w:t>
      </w:r>
      <w:proofErr w:type="spellEnd"/>
      <w:r w:rsidRPr="00125EFF">
        <w:rPr>
          <w:bCs/>
          <w:iCs/>
        </w:rPr>
        <w:t xml:space="preserve"> </w:t>
      </w:r>
      <w:proofErr w:type="spellStart"/>
      <w:r w:rsidRPr="00125EFF">
        <w:rPr>
          <w:bCs/>
          <w:iCs/>
        </w:rPr>
        <w:t>Telephon</w:t>
      </w:r>
      <w:proofErr w:type="spellEnd"/>
      <w:r w:rsidRPr="00125EFF">
        <w:rPr>
          <w:bCs/>
          <w:iCs/>
        </w:rPr>
        <w:t xml:space="preserve"> </w:t>
      </w:r>
      <w:proofErr w:type="spellStart"/>
      <w:r w:rsidRPr="00125EFF">
        <w:rPr>
          <w:bCs/>
          <w:iCs/>
        </w:rPr>
        <w:t>Corp</w:t>
      </w:r>
      <w:proofErr w:type="spellEnd"/>
      <w:r w:rsidRPr="00125EFF">
        <w:rPr>
          <w:bCs/>
          <w:iCs/>
        </w:rPr>
        <w:t xml:space="preserve"> (NTT) представила прототип наручного телефона, разработанного компанией. Это самый маленький в мире телефон: его вес составляет всего </w:t>
      </w:r>
      <w:smartTag w:uri="urn:schemas-microsoft-com:office:smarttags" w:element="metricconverter">
        <w:smartTagPr>
          <w:attr w:name="ProductID" w:val="45 г"/>
        </w:smartTagPr>
        <w:r w:rsidRPr="00125EFF">
          <w:rPr>
            <w:bCs/>
            <w:iCs/>
          </w:rPr>
          <w:t>45 г</w:t>
        </w:r>
      </w:smartTag>
      <w:r w:rsidRPr="00125EFF">
        <w:rPr>
          <w:bCs/>
          <w:iCs/>
        </w:rPr>
        <w:t>. Он имеет очень маленькую антенну и работает на литий-ионной батарее.</w:t>
      </w:r>
    </w:p>
    <w:p w:rsidR="00125EFF" w:rsidRPr="00125EFF" w:rsidRDefault="00125EFF" w:rsidP="00BD6935">
      <w:pPr>
        <w:ind w:firstLine="567"/>
        <w:jc w:val="both"/>
        <w:rPr>
          <w:bCs/>
          <w:iCs/>
        </w:rPr>
      </w:pPr>
      <w:r w:rsidRPr="00125EFF">
        <w:rPr>
          <w:bCs/>
          <w:iCs/>
        </w:rPr>
        <w:t>Микросхемы, на которых работает телефон, особенно хорошо экономят электроэнергию.</w:t>
      </w:r>
    </w:p>
    <w:p w:rsidR="00125EFF" w:rsidRPr="00125EFF" w:rsidRDefault="00125EFF" w:rsidP="00BD6935">
      <w:pPr>
        <w:ind w:firstLine="567"/>
        <w:jc w:val="both"/>
        <w:rPr>
          <w:bCs/>
          <w:iCs/>
        </w:rPr>
      </w:pPr>
      <w:r w:rsidRPr="00125EFF">
        <w:rPr>
          <w:bCs/>
          <w:iCs/>
        </w:rPr>
        <w:t>Новая игрушка набирает номер абонента с голоса.</w:t>
      </w:r>
    </w:p>
    <w:p w:rsidR="00BD6935" w:rsidRDefault="00BD6935" w:rsidP="00125EFF">
      <w:pPr>
        <w:jc w:val="both"/>
        <w:rPr>
          <w:b/>
        </w:rPr>
      </w:pPr>
    </w:p>
    <w:p w:rsidR="00125EFF" w:rsidRPr="003E3664" w:rsidRDefault="00125EFF" w:rsidP="00125EFF">
      <w:pPr>
        <w:jc w:val="both"/>
        <w:rPr>
          <w:i/>
        </w:rPr>
      </w:pPr>
      <w:r>
        <w:rPr>
          <w:b/>
        </w:rPr>
        <w:t xml:space="preserve">Задание 2. </w:t>
      </w:r>
      <w:r w:rsidRPr="003E3664">
        <w:rPr>
          <w:i/>
        </w:rPr>
        <w:t xml:space="preserve">Выпишите из справочников, энциклопедических словарей по 10 слов и выражений, являющихся научными терминами. Укажите их значение, происхождение, область применения. </w:t>
      </w:r>
    </w:p>
    <w:p w:rsidR="00BD6935" w:rsidRDefault="00BD6935" w:rsidP="00585692">
      <w:pPr>
        <w:pStyle w:val="a6"/>
        <w:spacing w:before="0" w:beforeAutospacing="0" w:after="0" w:afterAutospacing="0"/>
        <w:rPr>
          <w:b/>
          <w:lang w:val="ru-RU"/>
        </w:rPr>
      </w:pPr>
    </w:p>
    <w:p w:rsidR="00585692" w:rsidRPr="00585692" w:rsidRDefault="00125EFF" w:rsidP="00585692">
      <w:pPr>
        <w:pStyle w:val="a6"/>
        <w:spacing w:before="0" w:beforeAutospacing="0" w:after="0" w:afterAutospacing="0"/>
        <w:rPr>
          <w:i/>
          <w:lang w:val="ru-RU"/>
        </w:rPr>
      </w:pPr>
      <w:r>
        <w:rPr>
          <w:b/>
        </w:rPr>
        <w:t xml:space="preserve">Задание 3. </w:t>
      </w:r>
      <w:r w:rsidR="00585692">
        <w:rPr>
          <w:b/>
          <w:lang w:val="ru-RU"/>
        </w:rPr>
        <w:t xml:space="preserve"> </w:t>
      </w:r>
      <w:r w:rsidR="00585692" w:rsidRPr="00585692">
        <w:rPr>
          <w:i/>
        </w:rPr>
        <w:t xml:space="preserve">По характеристике содержания и назначению документов определите их вид. </w:t>
      </w:r>
    </w:p>
    <w:p w:rsidR="00585692" w:rsidRPr="00D85F90" w:rsidRDefault="00585692" w:rsidP="00585692">
      <w:pPr>
        <w:pStyle w:val="a6"/>
        <w:spacing w:before="0" w:beforeAutospacing="0" w:after="0" w:afterAutospacing="0"/>
        <w:rPr>
          <w:lang w:val="ru-RU"/>
        </w:rPr>
      </w:pPr>
      <w:r>
        <w:t xml:space="preserve">Слова для справок: расписка, заявление, </w:t>
      </w:r>
      <w:r w:rsidRPr="00D85F90">
        <w:t xml:space="preserve">доверенность, протокол, резюме, докладная записка, характеристика, договор, автобиография, объяснительная записка.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80"/>
      </w:tblGrid>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1</w:t>
            </w:r>
          </w:p>
        </w:tc>
        <w:tc>
          <w:tcPr>
            <w:tcW w:w="8080" w:type="dxa"/>
          </w:tcPr>
          <w:p w:rsidR="00585692" w:rsidRDefault="00585692" w:rsidP="00585692">
            <w:pPr>
              <w:pStyle w:val="a6"/>
              <w:spacing w:before="0" w:beforeAutospacing="0" w:after="0" w:afterAutospacing="0"/>
            </w:pPr>
            <w:r>
              <w:t>документ, содержащий просьбу или предложение лица (лиц), адресованный должностному лицу или организации</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2</w:t>
            </w:r>
          </w:p>
        </w:tc>
        <w:tc>
          <w:tcPr>
            <w:tcW w:w="8080" w:type="dxa"/>
          </w:tcPr>
          <w:p w:rsidR="00585692" w:rsidRDefault="00585692" w:rsidP="00585692">
            <w:pPr>
              <w:pStyle w:val="a6"/>
              <w:spacing w:before="0" w:beforeAutospacing="0" w:after="0" w:afterAutospacing="0"/>
            </w:pPr>
            <w:r>
              <w:t>документ, представляющий потенциальному работодателю анкетные данные, профессиональные и личные качества и возможности претендента на получение какой-либо должности</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3</w:t>
            </w:r>
          </w:p>
        </w:tc>
        <w:tc>
          <w:tcPr>
            <w:tcW w:w="8080" w:type="dxa"/>
          </w:tcPr>
          <w:p w:rsidR="00585692" w:rsidRDefault="00585692" w:rsidP="00585692">
            <w:pPr>
              <w:pStyle w:val="a6"/>
              <w:spacing w:before="0" w:beforeAutospacing="0" w:after="0" w:afterAutospacing="0"/>
            </w:pPr>
            <w:r>
              <w:t>документ, излагающий какой-либо вопрос, адресованный руководителю организации</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4</w:t>
            </w:r>
          </w:p>
        </w:tc>
        <w:tc>
          <w:tcPr>
            <w:tcW w:w="8080" w:type="dxa"/>
          </w:tcPr>
          <w:p w:rsidR="00585692" w:rsidRDefault="00585692" w:rsidP="00585692">
            <w:pPr>
              <w:pStyle w:val="a6"/>
              <w:spacing w:before="0" w:beforeAutospacing="0" w:after="0" w:afterAutospacing="0"/>
            </w:pPr>
            <w:r>
              <w:t xml:space="preserve">документ, представляющий собой соглашение сторон </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5</w:t>
            </w:r>
          </w:p>
        </w:tc>
        <w:tc>
          <w:tcPr>
            <w:tcW w:w="8080" w:type="dxa"/>
          </w:tcPr>
          <w:p w:rsidR="00585692" w:rsidRDefault="00585692" w:rsidP="00585692">
            <w:pPr>
              <w:pStyle w:val="a6"/>
              <w:spacing w:before="0" w:beforeAutospacing="0" w:after="0" w:afterAutospacing="0"/>
            </w:pPr>
            <w:r>
              <w:t>документ, в котором говорится о профессиональных и личных качествах человека</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6</w:t>
            </w:r>
          </w:p>
        </w:tc>
        <w:tc>
          <w:tcPr>
            <w:tcW w:w="8080" w:type="dxa"/>
          </w:tcPr>
          <w:p w:rsidR="00585692" w:rsidRDefault="00585692" w:rsidP="00585692">
            <w:pPr>
              <w:pStyle w:val="a6"/>
              <w:spacing w:before="0" w:beforeAutospacing="0" w:after="0" w:afterAutospacing="0"/>
            </w:pPr>
            <w:r>
              <w:t>документ, излагающий должностному лицу причины нарушения трудовой (учебной) дисциплины</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7</w:t>
            </w:r>
          </w:p>
        </w:tc>
        <w:tc>
          <w:tcPr>
            <w:tcW w:w="8080" w:type="dxa"/>
          </w:tcPr>
          <w:p w:rsidR="00585692" w:rsidRDefault="00585692" w:rsidP="00585692">
            <w:pPr>
              <w:pStyle w:val="a6"/>
              <w:spacing w:before="0" w:beforeAutospacing="0" w:after="0" w:afterAutospacing="0"/>
            </w:pPr>
            <w:r>
              <w:t>документ, свидетельствующий о предоставлении права другому лицу на совершение определенных действий</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8</w:t>
            </w:r>
          </w:p>
        </w:tc>
        <w:tc>
          <w:tcPr>
            <w:tcW w:w="8080" w:type="dxa"/>
          </w:tcPr>
          <w:p w:rsidR="00585692" w:rsidRPr="00585692" w:rsidRDefault="00585692" w:rsidP="00585692">
            <w:pPr>
              <w:pStyle w:val="a6"/>
              <w:spacing w:before="0" w:beforeAutospacing="0" w:after="0" w:afterAutospacing="0"/>
              <w:rPr>
                <w:lang w:val="ru-RU"/>
              </w:rPr>
            </w:pPr>
            <w:r>
              <w:t>документ, фиксирующий ход обсуждения вопросов и принятия решений на собраниях</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9</w:t>
            </w:r>
          </w:p>
        </w:tc>
        <w:tc>
          <w:tcPr>
            <w:tcW w:w="8080" w:type="dxa"/>
          </w:tcPr>
          <w:p w:rsidR="00585692" w:rsidRDefault="00585692" w:rsidP="00585692">
            <w:pPr>
              <w:pStyle w:val="a6"/>
              <w:spacing w:before="0" w:beforeAutospacing="0" w:after="0" w:afterAutospacing="0"/>
            </w:pPr>
            <w:r>
              <w:t>документ, в котором дается краткое описание своей жизни</w:t>
            </w:r>
          </w:p>
        </w:tc>
      </w:tr>
      <w:tr w:rsidR="00585692" w:rsidTr="00585692">
        <w:tc>
          <w:tcPr>
            <w:tcW w:w="1242" w:type="dxa"/>
          </w:tcPr>
          <w:p w:rsidR="00585692" w:rsidRPr="00585692" w:rsidRDefault="00585692" w:rsidP="00585692">
            <w:pPr>
              <w:pStyle w:val="a6"/>
              <w:spacing w:before="0" w:beforeAutospacing="0" w:after="0" w:afterAutospacing="0"/>
              <w:rPr>
                <w:lang w:val="ru-RU"/>
              </w:rPr>
            </w:pPr>
            <w:r w:rsidRPr="00585692">
              <w:rPr>
                <w:lang w:val="ru-RU"/>
              </w:rPr>
              <w:t>10</w:t>
            </w:r>
          </w:p>
        </w:tc>
        <w:tc>
          <w:tcPr>
            <w:tcW w:w="8080" w:type="dxa"/>
          </w:tcPr>
          <w:p w:rsidR="00585692" w:rsidRDefault="00585692" w:rsidP="00585692">
            <w:pPr>
              <w:pStyle w:val="a6"/>
              <w:spacing w:before="0" w:beforeAutospacing="0" w:after="0" w:afterAutospacing="0"/>
            </w:pPr>
            <w:r w:rsidRPr="00585692">
              <w:rPr>
                <w:lang w:val="ru-RU"/>
              </w:rPr>
              <w:t>документ, содержащий подробную опись отправляемых деталей какого-либо изделия, конструкции и т.п.;</w:t>
            </w:r>
          </w:p>
        </w:tc>
      </w:tr>
    </w:tbl>
    <w:p w:rsidR="00BD6935" w:rsidRDefault="00BD6935" w:rsidP="00E737D1">
      <w:pPr>
        <w:jc w:val="both"/>
        <w:rPr>
          <w:b/>
        </w:rPr>
      </w:pPr>
    </w:p>
    <w:p w:rsidR="00E737D1" w:rsidRDefault="003E3664" w:rsidP="00BD6935">
      <w:pPr>
        <w:jc w:val="both"/>
        <w:rPr>
          <w:i/>
        </w:rPr>
      </w:pPr>
      <w:r>
        <w:rPr>
          <w:b/>
        </w:rPr>
        <w:t xml:space="preserve">Задание </w:t>
      </w:r>
      <w:r w:rsidR="00125EFF">
        <w:rPr>
          <w:b/>
        </w:rPr>
        <w:t>4</w:t>
      </w:r>
      <w:r>
        <w:rPr>
          <w:b/>
        </w:rPr>
        <w:t xml:space="preserve">. </w:t>
      </w:r>
      <w:r w:rsidR="00E737D1" w:rsidRPr="00585692">
        <w:rPr>
          <w:i/>
        </w:rPr>
        <w:t xml:space="preserve">Составьте связное высказывание </w:t>
      </w:r>
      <w:r w:rsidR="00FD5FFB" w:rsidRPr="00FD5FFB">
        <w:rPr>
          <w:i/>
        </w:rPr>
        <w:t xml:space="preserve">на одну и ту же тему: </w:t>
      </w:r>
      <w:r w:rsidR="00FD5FFB" w:rsidRPr="00FD5FFB">
        <w:rPr>
          <w:b/>
          <w:bCs/>
          <w:i/>
        </w:rPr>
        <w:t>«Обнаружение очага непарного шелкопряда в квартале №45»</w:t>
      </w:r>
      <w:r w:rsidR="00BD6935">
        <w:rPr>
          <w:i/>
        </w:rPr>
        <w:t xml:space="preserve"> в двух разных стилях на выбор</w:t>
      </w:r>
      <w:r w:rsidR="00EA48EA">
        <w:rPr>
          <w:i/>
        </w:rPr>
        <w:t xml:space="preserve"> </w:t>
      </w:r>
      <w:r w:rsidR="00BD6935">
        <w:rPr>
          <w:i/>
        </w:rPr>
        <w:t>(н</w:t>
      </w:r>
      <w:r w:rsidR="00BD6935" w:rsidRPr="00BD6935">
        <w:rPr>
          <w:i/>
        </w:rPr>
        <w:t>аучный</w:t>
      </w:r>
      <w:r w:rsidR="00BD6935">
        <w:rPr>
          <w:i/>
        </w:rPr>
        <w:t>, о</w:t>
      </w:r>
      <w:r w:rsidR="00BD6935" w:rsidRPr="00BD6935">
        <w:rPr>
          <w:i/>
        </w:rPr>
        <w:t>фициально-деловой</w:t>
      </w:r>
      <w:r w:rsidR="00BD6935">
        <w:rPr>
          <w:i/>
        </w:rPr>
        <w:t>, п</w:t>
      </w:r>
      <w:r w:rsidR="00BD6935" w:rsidRPr="00BD6935">
        <w:rPr>
          <w:i/>
        </w:rPr>
        <w:t>ублицистический</w:t>
      </w:r>
      <w:r w:rsidR="00BD6935">
        <w:rPr>
          <w:i/>
        </w:rPr>
        <w:t>)</w:t>
      </w:r>
      <w:r w:rsidR="00FD5FFB">
        <w:rPr>
          <w:i/>
        </w:rPr>
        <w:t>,</w:t>
      </w:r>
      <w:r w:rsidR="00E737D1" w:rsidRPr="00585692">
        <w:rPr>
          <w:i/>
        </w:rPr>
        <w:t xml:space="preserve"> </w:t>
      </w:r>
    </w:p>
    <w:p w:rsidR="00FD5FFB" w:rsidRPr="00FD5FFB" w:rsidRDefault="00FD5FFB" w:rsidP="00FD5FFB">
      <w:pPr>
        <w:jc w:val="both"/>
      </w:pPr>
      <w:r w:rsidRPr="00FD5FFB">
        <w:rPr>
          <w:b/>
          <w:bCs/>
        </w:rPr>
        <w:t>Текст 1 (Научный стиль):</w:t>
      </w:r>
      <w:r w:rsidRPr="00FD5FFB">
        <w:t xml:space="preserve"> Фрагмент для научного журнала или годового отчета о санитарно-лесопатологическом обследовании.</w:t>
      </w:r>
    </w:p>
    <w:p w:rsidR="00FD5FFB" w:rsidRPr="00FD5FFB" w:rsidRDefault="00FD5FFB" w:rsidP="00FD5FFB">
      <w:pPr>
        <w:jc w:val="both"/>
      </w:pPr>
      <w:r w:rsidRPr="00FD5FFB">
        <w:rPr>
          <w:b/>
          <w:bCs/>
        </w:rPr>
        <w:t>Текст 2 (Официально-деловой стиль):</w:t>
      </w:r>
      <w:r w:rsidRPr="00FD5FFB">
        <w:t xml:space="preserve"> Проект приказа руководителя лесничества о введении карантинного режима и назначении ответственных лиц.</w:t>
      </w:r>
    </w:p>
    <w:p w:rsidR="00FD5FFB" w:rsidRPr="00FD5FFB" w:rsidRDefault="00FD5FFB" w:rsidP="00FD5FFB">
      <w:pPr>
        <w:jc w:val="both"/>
      </w:pPr>
      <w:r w:rsidRPr="00FD5FFB">
        <w:rPr>
          <w:b/>
          <w:bCs/>
        </w:rPr>
        <w:t>Текст 3 (Публицистический стиль):</w:t>
      </w:r>
      <w:r w:rsidRPr="00FD5FFB">
        <w:t xml:space="preserve"> Пост для официальной страницы лесничества в социальной сети или текст объявления для местных жителей.</w:t>
      </w:r>
    </w:p>
    <w:p w:rsidR="00FD5FFB" w:rsidRPr="00FD5FFB" w:rsidRDefault="00FD5FFB" w:rsidP="00FD5FFB">
      <w:pPr>
        <w:jc w:val="both"/>
        <w:rPr>
          <w:i/>
        </w:rPr>
      </w:pPr>
    </w:p>
    <w:p w:rsidR="00FD5FFB" w:rsidRPr="00FD5FFB" w:rsidRDefault="00FD5FFB" w:rsidP="00FD5FFB">
      <w:pPr>
        <w:jc w:val="both"/>
        <w:rPr>
          <w:b/>
          <w:bCs/>
          <w:i/>
        </w:rPr>
      </w:pPr>
      <w:r w:rsidRPr="00FD5FFB">
        <w:rPr>
          <w:b/>
          <w:bCs/>
          <w:i/>
        </w:rPr>
        <w:lastRenderedPageBreak/>
        <w:t>Эталон выполнения задания</w:t>
      </w:r>
      <w:r>
        <w:rPr>
          <w:b/>
          <w:bCs/>
          <w:i/>
        </w:rPr>
        <w:t xml:space="preserve"> 4.</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1"/>
        <w:gridCol w:w="7537"/>
      </w:tblGrid>
      <w:tr w:rsidR="00FD5FFB" w:rsidRPr="00FD5FFB" w:rsidTr="00FD5FFB">
        <w:trPr>
          <w:tblHeader/>
          <w:tblCellSpacing w:w="15" w:type="dxa"/>
        </w:trPr>
        <w:tc>
          <w:tcPr>
            <w:tcW w:w="0" w:type="auto"/>
            <w:vAlign w:val="center"/>
            <w:hideMark/>
          </w:tcPr>
          <w:p w:rsidR="00FD5FFB" w:rsidRPr="00FD5FFB" w:rsidRDefault="00FD5FFB" w:rsidP="00FD5FFB">
            <w:pPr>
              <w:jc w:val="both"/>
              <w:rPr>
                <w:b/>
                <w:bCs/>
                <w:i/>
              </w:rPr>
            </w:pPr>
            <w:r w:rsidRPr="00FD5FFB">
              <w:rPr>
                <w:b/>
                <w:bCs/>
                <w:i/>
              </w:rPr>
              <w:t>Стиль</w:t>
            </w:r>
          </w:p>
        </w:tc>
        <w:tc>
          <w:tcPr>
            <w:tcW w:w="0" w:type="auto"/>
            <w:vAlign w:val="center"/>
            <w:hideMark/>
          </w:tcPr>
          <w:p w:rsidR="00FD5FFB" w:rsidRPr="00FD5FFB" w:rsidRDefault="00FD5FFB" w:rsidP="00FD5FFB">
            <w:pPr>
              <w:jc w:val="both"/>
              <w:rPr>
                <w:b/>
                <w:bCs/>
                <w:i/>
              </w:rPr>
            </w:pPr>
            <w:r w:rsidRPr="00FD5FFB">
              <w:rPr>
                <w:b/>
                <w:bCs/>
                <w:i/>
              </w:rPr>
              <w:t>Пример текста</w:t>
            </w:r>
          </w:p>
        </w:tc>
      </w:tr>
      <w:tr w:rsidR="00FD5FFB" w:rsidRPr="00FD5FFB" w:rsidTr="00FD5FFB">
        <w:trPr>
          <w:tblCellSpacing w:w="15" w:type="dxa"/>
        </w:trPr>
        <w:tc>
          <w:tcPr>
            <w:tcW w:w="0" w:type="auto"/>
            <w:vAlign w:val="center"/>
            <w:hideMark/>
          </w:tcPr>
          <w:p w:rsidR="00FD5FFB" w:rsidRPr="00FD5FFB" w:rsidRDefault="00FD5FFB" w:rsidP="00FD5FFB">
            <w:pPr>
              <w:jc w:val="both"/>
              <w:rPr>
                <w:i/>
              </w:rPr>
            </w:pPr>
            <w:r w:rsidRPr="00FD5FFB">
              <w:rPr>
                <w:b/>
                <w:bCs/>
                <w:i/>
              </w:rPr>
              <w:t>Научный</w:t>
            </w:r>
          </w:p>
        </w:tc>
        <w:tc>
          <w:tcPr>
            <w:tcW w:w="0" w:type="auto"/>
            <w:vAlign w:val="center"/>
            <w:hideMark/>
          </w:tcPr>
          <w:p w:rsidR="00FD5FFB" w:rsidRPr="00FD5FFB" w:rsidRDefault="00FD5FFB" w:rsidP="00FD5FFB">
            <w:pPr>
              <w:jc w:val="both"/>
              <w:rPr>
                <w:i/>
              </w:rPr>
            </w:pPr>
            <w:r w:rsidRPr="00FD5FFB">
              <w:rPr>
                <w:i/>
              </w:rPr>
              <w:t>В ходе планового лесопатологического мониторинга в квартале №45 выделах 7-9 выявлен очаг массового размножения непарного шелкопряда (</w:t>
            </w:r>
            <w:proofErr w:type="spellStart"/>
            <w:r w:rsidRPr="00FD5FFB">
              <w:rPr>
                <w:i/>
                <w:iCs/>
              </w:rPr>
              <w:t>Lymantria</w:t>
            </w:r>
            <w:proofErr w:type="spellEnd"/>
            <w:r w:rsidRPr="00FD5FFB">
              <w:rPr>
                <w:i/>
                <w:iCs/>
              </w:rPr>
              <w:t xml:space="preserve"> </w:t>
            </w:r>
            <w:proofErr w:type="spellStart"/>
            <w:r w:rsidRPr="00FD5FFB">
              <w:rPr>
                <w:i/>
                <w:iCs/>
              </w:rPr>
              <w:t>dispar</w:t>
            </w:r>
            <w:proofErr w:type="spellEnd"/>
            <w:r w:rsidRPr="00FD5FFB">
              <w:rPr>
                <w:i/>
              </w:rPr>
              <w:t xml:space="preserve">) на площади ~15 га. Степень дефолиации крон березы </w:t>
            </w:r>
            <w:proofErr w:type="spellStart"/>
            <w:r w:rsidRPr="00FD5FFB">
              <w:rPr>
                <w:i/>
              </w:rPr>
              <w:t>повислой</w:t>
            </w:r>
            <w:proofErr w:type="spellEnd"/>
            <w:r w:rsidRPr="00FD5FFB">
              <w:rPr>
                <w:i/>
              </w:rPr>
              <w:t xml:space="preserve"> составляет 60-75%. Проведен отбор проб для лабораторного анализа </w:t>
            </w:r>
            <w:proofErr w:type="spellStart"/>
            <w:r w:rsidRPr="00FD5FFB">
              <w:rPr>
                <w:i/>
              </w:rPr>
              <w:t>энтомофауны</w:t>
            </w:r>
            <w:proofErr w:type="spellEnd"/>
            <w:r w:rsidRPr="00FD5FFB">
              <w:rPr>
                <w:i/>
              </w:rPr>
              <w:t xml:space="preserve">. Рекомендовано проведение авиационной обработки очагов бактериальным препаратом в период </w:t>
            </w:r>
            <w:proofErr w:type="gramStart"/>
            <w:r w:rsidRPr="00FD5FFB">
              <w:rPr>
                <w:i/>
              </w:rPr>
              <w:t>массового</w:t>
            </w:r>
            <w:proofErr w:type="gramEnd"/>
            <w:r w:rsidRPr="00FD5FFB">
              <w:rPr>
                <w:i/>
              </w:rPr>
              <w:t xml:space="preserve"> </w:t>
            </w:r>
            <w:proofErr w:type="spellStart"/>
            <w:r w:rsidRPr="00FD5FFB">
              <w:rPr>
                <w:i/>
              </w:rPr>
              <w:t>отрождения</w:t>
            </w:r>
            <w:proofErr w:type="spellEnd"/>
            <w:r w:rsidRPr="00FD5FFB">
              <w:rPr>
                <w:i/>
              </w:rPr>
              <w:t xml:space="preserve"> гусениц.</w:t>
            </w:r>
          </w:p>
        </w:tc>
      </w:tr>
      <w:tr w:rsidR="00FD5FFB" w:rsidRPr="00FD5FFB" w:rsidTr="00FD5FFB">
        <w:trPr>
          <w:tblCellSpacing w:w="15" w:type="dxa"/>
        </w:trPr>
        <w:tc>
          <w:tcPr>
            <w:tcW w:w="0" w:type="auto"/>
            <w:vAlign w:val="center"/>
            <w:hideMark/>
          </w:tcPr>
          <w:p w:rsidR="00FD5FFB" w:rsidRPr="00FD5FFB" w:rsidRDefault="00FD5FFB" w:rsidP="00FD5FFB">
            <w:pPr>
              <w:jc w:val="both"/>
              <w:rPr>
                <w:i/>
              </w:rPr>
            </w:pPr>
            <w:r w:rsidRPr="00FD5FFB">
              <w:rPr>
                <w:b/>
                <w:bCs/>
                <w:i/>
              </w:rPr>
              <w:t>Официально-деловой</w:t>
            </w:r>
          </w:p>
        </w:tc>
        <w:tc>
          <w:tcPr>
            <w:tcW w:w="0" w:type="auto"/>
            <w:vAlign w:val="center"/>
            <w:hideMark/>
          </w:tcPr>
          <w:p w:rsidR="00FD5FFB" w:rsidRPr="00FD5FFB" w:rsidRDefault="00FD5FFB" w:rsidP="00FD5FFB">
            <w:pPr>
              <w:jc w:val="both"/>
              <w:rPr>
                <w:i/>
              </w:rPr>
            </w:pPr>
            <w:r w:rsidRPr="00FD5FFB">
              <w:rPr>
                <w:b/>
                <w:bCs/>
                <w:i/>
              </w:rPr>
              <w:t>ПРИКАЗ</w:t>
            </w:r>
            <w:r w:rsidRPr="00FD5FFB">
              <w:rPr>
                <w:i/>
              </w:rPr>
              <w:t>&lt;</w:t>
            </w:r>
            <w:proofErr w:type="spellStart"/>
            <w:r w:rsidRPr="00FD5FFB">
              <w:rPr>
                <w:i/>
              </w:rPr>
              <w:t>br</w:t>
            </w:r>
            <w:proofErr w:type="spellEnd"/>
            <w:r w:rsidRPr="00FD5FFB">
              <w:rPr>
                <w:i/>
              </w:rPr>
              <w:t>&gt;№ 112-А&lt;</w:t>
            </w:r>
            <w:proofErr w:type="spellStart"/>
            <w:r w:rsidRPr="00FD5FFB">
              <w:rPr>
                <w:i/>
              </w:rPr>
              <w:t>br</w:t>
            </w:r>
            <w:proofErr w:type="spellEnd"/>
            <w:r w:rsidRPr="00FD5FFB">
              <w:rPr>
                <w:i/>
              </w:rPr>
              <w:t xml:space="preserve">&gt;г. </w:t>
            </w:r>
            <w:proofErr w:type="spellStart"/>
            <w:r w:rsidRPr="00FD5FFB">
              <w:rPr>
                <w:i/>
              </w:rPr>
              <w:t>Энск</w:t>
            </w:r>
            <w:proofErr w:type="spellEnd"/>
            <w:r w:rsidRPr="00FD5FFB">
              <w:rPr>
                <w:i/>
              </w:rPr>
              <w:t>&lt;</w:t>
            </w:r>
            <w:proofErr w:type="spellStart"/>
            <w:r w:rsidRPr="00FD5FFB">
              <w:rPr>
                <w:i/>
              </w:rPr>
              <w:t>br</w:t>
            </w:r>
            <w:proofErr w:type="spellEnd"/>
            <w:r w:rsidRPr="00FD5FFB">
              <w:rPr>
                <w:i/>
              </w:rPr>
              <w:t>&gt;15.06.2026 г.&lt;</w:t>
            </w:r>
            <w:proofErr w:type="spellStart"/>
            <w:r w:rsidRPr="00FD5FFB">
              <w:rPr>
                <w:i/>
              </w:rPr>
              <w:t>br</w:t>
            </w:r>
            <w:proofErr w:type="spellEnd"/>
            <w:r w:rsidRPr="00FD5FFB">
              <w:rPr>
                <w:i/>
              </w:rPr>
              <w:t>&gt;&lt;</w:t>
            </w:r>
            <w:proofErr w:type="spellStart"/>
            <w:r w:rsidRPr="00FD5FFB">
              <w:rPr>
                <w:i/>
              </w:rPr>
              <w:t>br</w:t>
            </w:r>
            <w:proofErr w:type="spellEnd"/>
            <w:proofErr w:type="gramStart"/>
            <w:r w:rsidRPr="00FD5FFB">
              <w:rPr>
                <w:i/>
              </w:rPr>
              <w:t>&gt;О</w:t>
            </w:r>
            <w:proofErr w:type="gramEnd"/>
            <w:r w:rsidRPr="00FD5FFB">
              <w:rPr>
                <w:i/>
              </w:rPr>
              <w:t xml:space="preserve"> введении карантинного фитосанитарного режима&lt;</w:t>
            </w:r>
            <w:proofErr w:type="spellStart"/>
            <w:r w:rsidRPr="00FD5FFB">
              <w:rPr>
                <w:i/>
              </w:rPr>
              <w:t>br</w:t>
            </w:r>
            <w:proofErr w:type="spellEnd"/>
            <w:r w:rsidRPr="00FD5FFB">
              <w:rPr>
                <w:i/>
              </w:rPr>
              <w:t>&gt;&lt;</w:t>
            </w:r>
            <w:proofErr w:type="spellStart"/>
            <w:r w:rsidRPr="00FD5FFB">
              <w:rPr>
                <w:i/>
              </w:rPr>
              <w:t>br</w:t>
            </w:r>
            <w:proofErr w:type="spellEnd"/>
            <w:r w:rsidRPr="00FD5FFB">
              <w:rPr>
                <w:i/>
              </w:rPr>
              <w:t>&gt;На основании акта обследования от 14.06.2026 г.,&lt;</w:t>
            </w:r>
            <w:proofErr w:type="spellStart"/>
            <w:r w:rsidRPr="00FD5FFB">
              <w:rPr>
                <w:i/>
              </w:rPr>
              <w:t>br</w:t>
            </w:r>
            <w:proofErr w:type="spellEnd"/>
            <w:r w:rsidRPr="00FD5FFB">
              <w:rPr>
                <w:i/>
              </w:rPr>
              <w:t>&gt;</w:t>
            </w:r>
            <w:r w:rsidRPr="00FD5FFB">
              <w:rPr>
                <w:b/>
                <w:bCs/>
                <w:i/>
              </w:rPr>
              <w:t>ПРИКАЗЫВАЮ:</w:t>
            </w:r>
            <w:r w:rsidRPr="00FD5FFB">
              <w:rPr>
                <w:i/>
              </w:rPr>
              <w:t>&lt;</w:t>
            </w:r>
            <w:proofErr w:type="spellStart"/>
            <w:r w:rsidRPr="00FD5FFB">
              <w:rPr>
                <w:i/>
              </w:rPr>
              <w:t>br</w:t>
            </w:r>
            <w:proofErr w:type="spellEnd"/>
            <w:r w:rsidRPr="00FD5FFB">
              <w:rPr>
                <w:i/>
              </w:rPr>
              <w:t>&gt;1. Ввести с 16.06.2026 г. по 15.08.2026 г. карантинный фитосанитарный режим на территории квартала №45.&lt;</w:t>
            </w:r>
            <w:proofErr w:type="spellStart"/>
            <w:r w:rsidRPr="00FD5FFB">
              <w:rPr>
                <w:i/>
              </w:rPr>
              <w:t>br</w:t>
            </w:r>
            <w:proofErr w:type="spellEnd"/>
            <w:r w:rsidRPr="00FD5FFB">
              <w:rPr>
                <w:i/>
              </w:rPr>
              <w:t xml:space="preserve">&gt;2. Назначить </w:t>
            </w:r>
            <w:proofErr w:type="gramStart"/>
            <w:r w:rsidRPr="00FD5FFB">
              <w:rPr>
                <w:i/>
              </w:rPr>
              <w:t>ответственным</w:t>
            </w:r>
            <w:proofErr w:type="gramEnd"/>
            <w:r w:rsidRPr="00FD5FFB">
              <w:rPr>
                <w:i/>
              </w:rPr>
              <w:t xml:space="preserve"> за проведение мер по локализации и ликвидации очага инженера-лесопатолога Петрова И.И.&lt;</w:t>
            </w:r>
            <w:proofErr w:type="spellStart"/>
            <w:r w:rsidRPr="00FD5FFB">
              <w:rPr>
                <w:i/>
              </w:rPr>
              <w:t>br</w:t>
            </w:r>
            <w:proofErr w:type="spellEnd"/>
            <w:r w:rsidRPr="00FD5FFB">
              <w:rPr>
                <w:i/>
              </w:rPr>
              <w:t xml:space="preserve">&gt;3. </w:t>
            </w:r>
            <w:proofErr w:type="gramStart"/>
            <w:r w:rsidRPr="00FD5FFB">
              <w:rPr>
                <w:i/>
              </w:rPr>
              <w:t>Контроль за</w:t>
            </w:r>
            <w:proofErr w:type="gramEnd"/>
            <w:r w:rsidRPr="00FD5FFB">
              <w:rPr>
                <w:i/>
              </w:rPr>
              <w:t xml:space="preserve"> исполнением приказа оставляю за собой.&lt;</w:t>
            </w:r>
            <w:proofErr w:type="spellStart"/>
            <w:r w:rsidRPr="00FD5FFB">
              <w:rPr>
                <w:i/>
              </w:rPr>
              <w:t>br</w:t>
            </w:r>
            <w:proofErr w:type="spellEnd"/>
            <w:r w:rsidRPr="00FD5FFB">
              <w:rPr>
                <w:i/>
              </w:rPr>
              <w:t>&gt;&lt;</w:t>
            </w:r>
            <w:proofErr w:type="spellStart"/>
            <w:r w:rsidRPr="00FD5FFB">
              <w:rPr>
                <w:i/>
              </w:rPr>
              <w:t>br</w:t>
            </w:r>
            <w:proofErr w:type="spellEnd"/>
            <w:r w:rsidRPr="00FD5FFB">
              <w:rPr>
                <w:i/>
              </w:rPr>
              <w:t>&gt;Руководитель лесничества ______ А.А. Сидоров</w:t>
            </w:r>
          </w:p>
        </w:tc>
      </w:tr>
      <w:tr w:rsidR="00FD5FFB" w:rsidRPr="00FD5FFB" w:rsidTr="00FD5FFB">
        <w:trPr>
          <w:tblCellSpacing w:w="15" w:type="dxa"/>
        </w:trPr>
        <w:tc>
          <w:tcPr>
            <w:tcW w:w="0" w:type="auto"/>
            <w:vAlign w:val="center"/>
            <w:hideMark/>
          </w:tcPr>
          <w:p w:rsidR="00FD5FFB" w:rsidRPr="00FD5FFB" w:rsidRDefault="00FD5FFB" w:rsidP="00FD5FFB">
            <w:pPr>
              <w:jc w:val="both"/>
              <w:rPr>
                <w:i/>
              </w:rPr>
            </w:pPr>
            <w:r w:rsidRPr="00FD5FFB">
              <w:rPr>
                <w:b/>
                <w:bCs/>
                <w:i/>
              </w:rPr>
              <w:t>Публицистический</w:t>
            </w:r>
          </w:p>
        </w:tc>
        <w:tc>
          <w:tcPr>
            <w:tcW w:w="0" w:type="auto"/>
            <w:vAlign w:val="center"/>
            <w:hideMark/>
          </w:tcPr>
          <w:p w:rsidR="00FD5FFB" w:rsidRPr="00FD5FFB" w:rsidRDefault="00FD5FFB" w:rsidP="00FD5FFB">
            <w:pPr>
              <w:jc w:val="both"/>
              <w:rPr>
                <w:i/>
              </w:rPr>
            </w:pPr>
            <w:r w:rsidRPr="00FD5FFB">
              <w:rPr>
                <w:b/>
                <w:bCs/>
                <w:i/>
              </w:rPr>
              <w:t>Внимание! Наш лес нуждается в защите!</w:t>
            </w:r>
            <w:r w:rsidRPr="00FD5FFB">
              <w:rPr>
                <w:i/>
              </w:rPr>
              <w:t>&lt;</w:t>
            </w:r>
            <w:proofErr w:type="spellStart"/>
            <w:r w:rsidRPr="00FD5FFB">
              <w:rPr>
                <w:i/>
              </w:rPr>
              <w:t>br</w:t>
            </w:r>
            <w:proofErr w:type="spellEnd"/>
            <w:r w:rsidRPr="00FD5FFB">
              <w:rPr>
                <w:i/>
              </w:rPr>
              <w:t>&gt;&lt;</w:t>
            </w:r>
            <w:proofErr w:type="spellStart"/>
            <w:r w:rsidRPr="00FD5FFB">
              <w:rPr>
                <w:i/>
              </w:rPr>
              <w:t>br</w:t>
            </w:r>
            <w:proofErr w:type="spellEnd"/>
            <w:r w:rsidRPr="00FD5FFB">
              <w:rPr>
                <w:i/>
              </w:rPr>
              <w:t>&gt;Уважаемые жители! На днях наши специалисты обнаружили в лесу (квартал 45) очаг вредителей — непарного шелкопряда. Эти гусеницы могут повредить листву деревьев. Чтобы спасти наш лес, мы будем проводить его обработку специальным биологическим препаратом. Это безопасно для людей и животных, но просим вас в ближайшие дни воздержаться от посещения указанной зоны. Вместе сохраним наше природное богатство!</w:t>
            </w:r>
          </w:p>
        </w:tc>
      </w:tr>
    </w:tbl>
    <w:p w:rsidR="00081076" w:rsidRDefault="00081076" w:rsidP="00081076">
      <w:pPr>
        <w:jc w:val="both"/>
        <w:rPr>
          <w:b/>
        </w:rPr>
      </w:pPr>
      <w:r>
        <w:rPr>
          <w:b/>
        </w:rPr>
        <w:t>Порядок работы:</w:t>
      </w:r>
    </w:p>
    <w:p w:rsidR="00081076" w:rsidRDefault="00081076" w:rsidP="00081076">
      <w:pPr>
        <w:jc w:val="both"/>
        <w:rPr>
          <w:b/>
        </w:rPr>
      </w:pPr>
      <w:r>
        <w:t>-знакомство с теоретическим материалом, ответы на вопросы;</w:t>
      </w:r>
    </w:p>
    <w:p w:rsidR="00081076" w:rsidRDefault="00081076" w:rsidP="00081076">
      <w:pPr>
        <w:jc w:val="both"/>
      </w:pPr>
      <w:r>
        <w:t>-составление вариантов записи текста в форме конспекта;</w:t>
      </w:r>
    </w:p>
    <w:p w:rsidR="00081076" w:rsidRDefault="00081076" w:rsidP="00081076">
      <w:pPr>
        <w:jc w:val="both"/>
      </w:pPr>
      <w:r>
        <w:t>- составление связного высказывания на профессиональную тематику.</w:t>
      </w:r>
    </w:p>
    <w:p w:rsidR="00081076" w:rsidRDefault="00081076" w:rsidP="00081076">
      <w:pPr>
        <w:jc w:val="both"/>
        <w:rPr>
          <w:b/>
        </w:rPr>
      </w:pPr>
      <w:r>
        <w:rPr>
          <w:b/>
        </w:rPr>
        <w:t xml:space="preserve">Содержание отчёта: </w:t>
      </w:r>
    </w:p>
    <w:p w:rsidR="00081076" w:rsidRDefault="00081076" w:rsidP="00081076">
      <w:pPr>
        <w:jc w:val="both"/>
      </w:pPr>
      <w:r>
        <w:t>-конспект по тексту «Требования к написанию реферата»;</w:t>
      </w:r>
    </w:p>
    <w:p w:rsidR="00081076" w:rsidRDefault="00081076" w:rsidP="00081076">
      <w:pPr>
        <w:jc w:val="both"/>
      </w:pPr>
      <w:r>
        <w:t>- связное высказывание на профессиональную тематику.</w:t>
      </w:r>
    </w:p>
    <w:p w:rsidR="00081076" w:rsidRDefault="00081076" w:rsidP="00081076">
      <w:pPr>
        <w:jc w:val="both"/>
        <w:rPr>
          <w:b/>
        </w:rPr>
      </w:pPr>
      <w:r>
        <w:rPr>
          <w:b/>
        </w:rPr>
        <w:t>Контрольные вопросы:</w:t>
      </w:r>
    </w:p>
    <w:p w:rsidR="00081076" w:rsidRDefault="00081076" w:rsidP="00081076">
      <w:pPr>
        <w:jc w:val="both"/>
      </w:pPr>
      <w:r>
        <w:t>- Что такое конспект? Разновидности конспекта.</w:t>
      </w:r>
    </w:p>
    <w:p w:rsidR="00BD6935" w:rsidRDefault="00081076" w:rsidP="00BD6935">
      <w:pPr>
        <w:jc w:val="both"/>
      </w:pPr>
      <w:r>
        <w:t>- Порядок работы с рефератом.</w:t>
      </w:r>
      <w:r w:rsidR="00BD6935" w:rsidRPr="00BD6935">
        <w:t xml:space="preserve"> </w:t>
      </w:r>
    </w:p>
    <w:p w:rsidR="00BD6935" w:rsidRDefault="00BD6935" w:rsidP="00BD6935">
      <w:pPr>
        <w:jc w:val="both"/>
      </w:pPr>
      <w:r>
        <w:t>- Почему смешение стилей в одном тексте считается ошибкой? Приведите пример из профессиональной сферы.</w:t>
      </w:r>
    </w:p>
    <w:p w:rsidR="00BD6935" w:rsidRDefault="00BD6935" w:rsidP="00BD6935">
      <w:pPr>
        <w:jc w:val="both"/>
      </w:pPr>
      <w:r>
        <w:t>- Какую функцию выполняют вводные слова («во-первых», «таким образом») в научном стиле?</w:t>
      </w:r>
    </w:p>
    <w:p w:rsidR="00081076" w:rsidRDefault="00BD6935" w:rsidP="00BD6935">
      <w:pPr>
        <w:jc w:val="both"/>
      </w:pPr>
      <w:r>
        <w:t>- Почему в официально-деловом стиле не допускается использование просторечий и жаргонизмов?</w:t>
      </w:r>
    </w:p>
    <w:p w:rsidR="00BD6935" w:rsidRPr="00BD6935" w:rsidRDefault="00BD6935" w:rsidP="00BD6935">
      <w:pPr>
        <w:jc w:val="both"/>
        <w:rPr>
          <w:b/>
        </w:rPr>
      </w:pPr>
      <w:r w:rsidRPr="00BD6935">
        <w:rPr>
          <w:b/>
        </w:rPr>
        <w:t>Вывод</w:t>
      </w:r>
    </w:p>
    <w:p w:rsidR="00585692" w:rsidRDefault="00FD5FFB" w:rsidP="00BD6935">
      <w:pPr>
        <w:jc w:val="both"/>
      </w:pPr>
      <w:r w:rsidRPr="00FD5FFB">
        <w:t>Владение функциональными стилями речи является неотъемлемой частью профессиональной компетенции специалиста лесного и лесопаркового хозяйства. Умение переключаться между точным языком науки, строгим языком закона и убедительным языком публичной коммуникации позволяет эффективно решать весь спектр профессиональных задач: от проведения исследований и ведения документации до просвещения населения и защиты интересов лесной отрасли. Грамотный выбор стиля обеспечивает ясность, авторитетность и результативность лю</w:t>
      </w:r>
      <w:r>
        <w:t>бого сообщения</w:t>
      </w:r>
      <w:r w:rsidR="00BD6935">
        <w:t xml:space="preserve">. </w:t>
      </w:r>
    </w:p>
    <w:p w:rsidR="00BD6935" w:rsidRDefault="00BD6935" w:rsidP="00BD6935">
      <w:pPr>
        <w:jc w:val="both"/>
      </w:pPr>
    </w:p>
    <w:p w:rsidR="00B50AC0" w:rsidRDefault="00B50AC0" w:rsidP="00BD6935">
      <w:pPr>
        <w:jc w:val="center"/>
        <w:rPr>
          <w:b/>
        </w:rPr>
      </w:pPr>
      <w:r w:rsidRPr="00CA63BF">
        <w:rPr>
          <w:b/>
        </w:rPr>
        <w:lastRenderedPageBreak/>
        <w:t xml:space="preserve">Практическое занятие </w:t>
      </w:r>
      <w:r>
        <w:rPr>
          <w:b/>
        </w:rPr>
        <w:t>13</w:t>
      </w:r>
    </w:p>
    <w:p w:rsidR="006323B4" w:rsidRPr="006323B4" w:rsidRDefault="000E45AC" w:rsidP="006323B4">
      <w:pPr>
        <w:jc w:val="both"/>
        <w:rPr>
          <w:b/>
        </w:rPr>
      </w:pPr>
      <w:r w:rsidRPr="006323B4">
        <w:rPr>
          <w:b/>
        </w:rPr>
        <w:t xml:space="preserve">Тема: </w:t>
      </w:r>
      <w:r w:rsidR="006323B4" w:rsidRPr="006323B4">
        <w:rPr>
          <w:b/>
        </w:rPr>
        <w:t xml:space="preserve">Специфика художественной речи, границы и возможности применения, </w:t>
      </w:r>
      <w:r w:rsidR="006323B4" w:rsidRPr="006323B4">
        <w:rPr>
          <w:b/>
          <w:i/>
        </w:rPr>
        <w:t>Язык природы: возможности и границы применения художественной речи в работе специалиста лесного и лесопаркового хозяйства</w:t>
      </w:r>
      <w:r w:rsidR="006323B4" w:rsidRPr="006323B4">
        <w:rPr>
          <w:b/>
          <w:bCs/>
        </w:rPr>
        <w:t>*</w:t>
      </w:r>
    </w:p>
    <w:p w:rsidR="00562858" w:rsidRDefault="00562858" w:rsidP="00562858">
      <w:pPr>
        <w:jc w:val="both"/>
        <w:rPr>
          <w:b/>
        </w:rPr>
      </w:pPr>
      <w:r>
        <w:rPr>
          <w:b/>
        </w:rPr>
        <w:t>Цель работы:</w:t>
      </w:r>
    </w:p>
    <w:p w:rsidR="00562858" w:rsidRDefault="00562858" w:rsidP="00562858">
      <w:pPr>
        <w:jc w:val="both"/>
      </w:pPr>
      <w:r>
        <w:t xml:space="preserve">- работать с текстом разных жанров научного (учебно-научного), публицистического, официально-делового стилей, разговорной речи; </w:t>
      </w:r>
    </w:p>
    <w:p w:rsidR="00562858" w:rsidRDefault="00562858" w:rsidP="00562858">
      <w:pPr>
        <w:jc w:val="both"/>
      </w:pPr>
      <w:r>
        <w:t xml:space="preserve">- </w:t>
      </w:r>
      <w:r w:rsidRPr="00562858">
        <w:t>научиться различать языковые единицы разговорного стиля, ознакомиться с основными характеристиками языка художественной литературы</w:t>
      </w:r>
      <w:r>
        <w:t>;</w:t>
      </w:r>
    </w:p>
    <w:p w:rsidR="00562858" w:rsidRDefault="00562858" w:rsidP="00562858">
      <w:pPr>
        <w:jc w:val="both"/>
      </w:pPr>
      <w:r>
        <w:t>- анализировать текст с точки зрения наличия в нем явной и скрытой, основной и второстепенной информации.</w:t>
      </w:r>
    </w:p>
    <w:p w:rsidR="00562858" w:rsidRDefault="00562858" w:rsidP="00562858">
      <w:pPr>
        <w:jc w:val="both"/>
      </w:pPr>
      <w:r>
        <w:rPr>
          <w:b/>
        </w:rPr>
        <w:t>Продолжительность занятия:2ч</w:t>
      </w:r>
    </w:p>
    <w:p w:rsidR="00562858" w:rsidRDefault="00562858" w:rsidP="00562858">
      <w:pPr>
        <w:jc w:val="both"/>
        <w:rPr>
          <w:b/>
        </w:rPr>
      </w:pPr>
      <w:r>
        <w:rPr>
          <w:b/>
        </w:rPr>
        <w:t>Дидактическое оснащение:</w:t>
      </w:r>
    </w:p>
    <w:p w:rsidR="00562858" w:rsidRDefault="00562858" w:rsidP="00562858">
      <w:pPr>
        <w:jc w:val="both"/>
      </w:pPr>
      <w:r>
        <w:rPr>
          <w:b/>
        </w:rPr>
        <w:t>-</w:t>
      </w:r>
      <w:r>
        <w:t>дидактический материал данной практической работы.</w:t>
      </w:r>
    </w:p>
    <w:p w:rsidR="000459D3" w:rsidRPr="000459D3" w:rsidRDefault="000459D3" w:rsidP="000459D3">
      <w:pPr>
        <w:jc w:val="both"/>
        <w:rPr>
          <w:b/>
        </w:rPr>
      </w:pPr>
      <w:r w:rsidRPr="000459D3">
        <w:rPr>
          <w:b/>
        </w:rPr>
        <w:t>Краткая теория</w:t>
      </w:r>
    </w:p>
    <w:p w:rsidR="006323B4" w:rsidRPr="006A291F" w:rsidRDefault="000459D3" w:rsidP="006A291F">
      <w:pPr>
        <w:ind w:firstLine="567"/>
        <w:jc w:val="both"/>
      </w:pPr>
      <w:r w:rsidRPr="000459D3">
        <w:rPr>
          <w:b/>
        </w:rPr>
        <w:t>Художественная речь</w:t>
      </w:r>
      <w:r>
        <w:t xml:space="preserve"> — это стиль, который используется в словесном искусстве для создания ярких, эмоционально насыщенных и эстетически выразительных образов. Его главная цель — не просто сообщить информацию, а воздействовать на чувства и воображение читателя или слушателя</w:t>
      </w:r>
      <w:r w:rsidR="006A291F">
        <w:t xml:space="preserve"> </w:t>
      </w:r>
      <w:r w:rsidR="006323B4" w:rsidRPr="006A291F">
        <w:t>эмоциональный отклик, сформировать определённое отношение к описываемому явлению.</w:t>
      </w:r>
    </w:p>
    <w:p w:rsidR="006323B4" w:rsidRPr="006A291F" w:rsidRDefault="006323B4" w:rsidP="006A291F">
      <w:pPr>
        <w:ind w:firstLine="567"/>
        <w:jc w:val="both"/>
      </w:pPr>
      <w:r w:rsidRPr="006A291F">
        <w:t>В отличие от функциональных стилей (научного, официально-делового), где ценятся точность и безличность, художественная речь характеризуется:</w:t>
      </w:r>
    </w:p>
    <w:p w:rsidR="006323B4" w:rsidRPr="006A291F" w:rsidRDefault="006323B4" w:rsidP="006A291F">
      <w:pPr>
        <w:numPr>
          <w:ilvl w:val="0"/>
          <w:numId w:val="38"/>
        </w:numPr>
        <w:ind w:left="0" w:firstLine="567"/>
        <w:jc w:val="both"/>
      </w:pPr>
      <w:r w:rsidRPr="006323B4">
        <w:rPr>
          <w:b/>
          <w:bCs/>
        </w:rPr>
        <w:t>Образностью:</w:t>
      </w:r>
      <w:r w:rsidRPr="006323B4">
        <w:rPr>
          <w:b/>
        </w:rPr>
        <w:t xml:space="preserve"> </w:t>
      </w:r>
      <w:r w:rsidRPr="006A291F">
        <w:t>использование тропов (метафор, эпитетов, сравнений) для создания ярких картин.</w:t>
      </w:r>
    </w:p>
    <w:p w:rsidR="006323B4" w:rsidRPr="006A291F" w:rsidRDefault="006323B4" w:rsidP="006A291F">
      <w:pPr>
        <w:numPr>
          <w:ilvl w:val="0"/>
          <w:numId w:val="38"/>
        </w:numPr>
        <w:ind w:left="0" w:firstLine="567"/>
        <w:jc w:val="both"/>
      </w:pPr>
      <w:r w:rsidRPr="006323B4">
        <w:rPr>
          <w:b/>
          <w:bCs/>
        </w:rPr>
        <w:t>Эмоциональностью:</w:t>
      </w:r>
      <w:r w:rsidRPr="006323B4">
        <w:rPr>
          <w:b/>
        </w:rPr>
        <w:t xml:space="preserve"> </w:t>
      </w:r>
      <w:r w:rsidRPr="006A291F">
        <w:t>способность передавать чувства автора и вызывать их у аудитории.</w:t>
      </w:r>
    </w:p>
    <w:p w:rsidR="006323B4" w:rsidRPr="006A291F" w:rsidRDefault="006323B4" w:rsidP="006A291F">
      <w:pPr>
        <w:numPr>
          <w:ilvl w:val="0"/>
          <w:numId w:val="38"/>
        </w:numPr>
        <w:ind w:left="0" w:firstLine="567"/>
        <w:jc w:val="both"/>
      </w:pPr>
      <w:r w:rsidRPr="006323B4">
        <w:rPr>
          <w:b/>
          <w:bCs/>
        </w:rPr>
        <w:t>Экспрессивностью:</w:t>
      </w:r>
      <w:r w:rsidRPr="006323B4">
        <w:rPr>
          <w:b/>
        </w:rPr>
        <w:t xml:space="preserve"> </w:t>
      </w:r>
      <w:r w:rsidRPr="006A291F">
        <w:t>повышенная выразительность, нестандартность формулировок.</w:t>
      </w:r>
    </w:p>
    <w:p w:rsidR="006323B4" w:rsidRPr="006A291F" w:rsidRDefault="006323B4" w:rsidP="006A291F">
      <w:pPr>
        <w:numPr>
          <w:ilvl w:val="0"/>
          <w:numId w:val="38"/>
        </w:numPr>
        <w:ind w:left="0" w:firstLine="567"/>
        <w:jc w:val="both"/>
      </w:pPr>
      <w:r w:rsidRPr="006323B4">
        <w:rPr>
          <w:b/>
          <w:bCs/>
        </w:rPr>
        <w:t>Индивидуальностью:</w:t>
      </w:r>
      <w:r w:rsidRPr="006323B4">
        <w:rPr>
          <w:b/>
        </w:rPr>
        <w:t xml:space="preserve"> </w:t>
      </w:r>
      <w:r w:rsidRPr="006A291F">
        <w:t>отражение уникального стиля говорящего или пишущего.</w:t>
      </w:r>
    </w:p>
    <w:p w:rsidR="006323B4" w:rsidRPr="006A291F" w:rsidRDefault="006323B4" w:rsidP="006A291F">
      <w:pPr>
        <w:ind w:firstLine="567"/>
        <w:jc w:val="both"/>
      </w:pPr>
      <w:r w:rsidRPr="006A291F">
        <w:t>Для специалиста лесного хозяйства «язык природы» — это умение перевести сухие научные данные (</w:t>
      </w:r>
      <w:r w:rsidRPr="006A291F">
        <w:rPr>
          <w:i/>
          <w:iCs/>
        </w:rPr>
        <w:t>«снижение прироста на 15%»</w:t>
      </w:r>
      <w:r w:rsidRPr="006A291F">
        <w:t>) на понятный и близкий людям язык образов (</w:t>
      </w:r>
      <w:r w:rsidRPr="006A291F">
        <w:rPr>
          <w:i/>
          <w:iCs/>
        </w:rPr>
        <w:t>«лес устал и просит помощи»</w:t>
      </w:r>
      <w:r w:rsidRPr="006A291F">
        <w:t>). Однако применение такой речи имеет чёткие границы.</w:t>
      </w:r>
    </w:p>
    <w:p w:rsidR="000459D3" w:rsidRDefault="000459D3" w:rsidP="00562858">
      <w:pPr>
        <w:jc w:val="both"/>
      </w:pPr>
    </w:p>
    <w:p w:rsidR="003C7F9B" w:rsidRPr="000459D3" w:rsidRDefault="003C7F9B" w:rsidP="003C7F9B">
      <w:pPr>
        <w:jc w:val="both"/>
        <w:rPr>
          <w:i/>
        </w:rPr>
      </w:pPr>
      <w:r w:rsidRPr="003C7F9B">
        <w:rPr>
          <w:b/>
        </w:rPr>
        <w:t>Задние 1.</w:t>
      </w:r>
      <w:r>
        <w:t xml:space="preserve"> </w:t>
      </w:r>
      <w:r w:rsidRPr="000459D3">
        <w:rPr>
          <w:i/>
        </w:rPr>
        <w:t xml:space="preserve">Прочитайте тексты и определите, к каким стилям они относятся: </w:t>
      </w:r>
    </w:p>
    <w:p w:rsidR="003C7F9B" w:rsidRDefault="003C7F9B" w:rsidP="003C7F9B">
      <w:pPr>
        <w:jc w:val="both"/>
      </w:pPr>
      <w:r w:rsidRPr="003C7F9B">
        <w:t>Текст 1</w:t>
      </w:r>
      <w:r>
        <w:t>.</w:t>
      </w:r>
      <w:r w:rsidRPr="003C7F9B">
        <w:t>1.</w:t>
      </w:r>
      <w:r>
        <w:t xml:space="preserve"> </w:t>
      </w:r>
      <w:r w:rsidRPr="003C7F9B">
        <w:t xml:space="preserve">Сначала все было тихо, нормально, я уже собирался было лечь, да вдруг как сверкнет молния, бабахнет гром! 2. И с такой силищей, что весь наш дом задрожал. 3. А потом разверзлись хляби небесные. 4. Я уже подумал, не разломалось ли небо над нами на куски, которые вот-вот обрушатся на мою несчастную голову. </w:t>
      </w:r>
    </w:p>
    <w:p w:rsidR="003C7F9B" w:rsidRPr="003C7F9B" w:rsidRDefault="003C7F9B" w:rsidP="003C7F9B">
      <w:pPr>
        <w:jc w:val="both"/>
      </w:pPr>
      <w:r w:rsidRPr="003C7F9B">
        <w:t xml:space="preserve">Стиль: ________________________________________________________ </w:t>
      </w:r>
    </w:p>
    <w:p w:rsidR="003C7F9B" w:rsidRDefault="003C7F9B" w:rsidP="003C7F9B">
      <w:pPr>
        <w:jc w:val="both"/>
      </w:pPr>
      <w:r w:rsidRPr="003C7F9B">
        <w:t xml:space="preserve">Текст </w:t>
      </w:r>
      <w:r>
        <w:t>1.2</w:t>
      </w:r>
      <w:r w:rsidRPr="003C7F9B">
        <w:t xml:space="preserve">. Доводим до вашего сведения, что вчера вскоре после полуночи над районным центром – городом Нижний Ломов и прилегающей к нему сельской местностью пронеслась сильная гроза, продолжавшаяся около часа. 2. Скорость ветра достигла 30–35 метров в секунду. 3. Причинен значительный материальный ущерб собственности деревень Ивановка, </w:t>
      </w:r>
      <w:proofErr w:type="spellStart"/>
      <w:r w:rsidRPr="003C7F9B">
        <w:t>Шепилово</w:t>
      </w:r>
      <w:proofErr w:type="spellEnd"/>
      <w:r w:rsidRPr="003C7F9B">
        <w:t xml:space="preserve"> и Вязники, исчисляемый, по предварительным данным, в сотни тысяч рублей. 4. О принятых мерах будет незамедлительно доложено. </w:t>
      </w:r>
    </w:p>
    <w:p w:rsidR="003C7F9B" w:rsidRPr="003C7F9B" w:rsidRDefault="003C7F9B" w:rsidP="003C7F9B">
      <w:pPr>
        <w:jc w:val="both"/>
      </w:pPr>
      <w:r w:rsidRPr="003C7F9B">
        <w:t xml:space="preserve">Стиль: ________________________________________________________ </w:t>
      </w:r>
    </w:p>
    <w:p w:rsidR="003C7F9B" w:rsidRDefault="003C7F9B" w:rsidP="003C7F9B">
      <w:pPr>
        <w:jc w:val="both"/>
      </w:pPr>
      <w:r w:rsidRPr="003C7F9B">
        <w:t>Текст</w:t>
      </w:r>
      <w:r>
        <w:t xml:space="preserve"> 1.</w:t>
      </w:r>
      <w:r w:rsidRPr="003C7F9B">
        <w:t xml:space="preserve">3. Понятие – это форма мышления, отражение в сознании общих и существенных признаков, явлений действительности. 2. Эти признаки и помогают отличить одно явление от другого. 3. Характерным признаком предмета или явления может быть его форма, цвет, функция, размер. 4. </w:t>
      </w:r>
      <w:proofErr w:type="gramStart"/>
      <w:r w:rsidRPr="003C7F9B">
        <w:t xml:space="preserve">Например, клубника названа по форме ягод, лисичка (гриб) – по цвету, мыло – по функции, мизинец – по размеру, озимь – по времени посева. </w:t>
      </w:r>
      <w:proofErr w:type="gramEnd"/>
    </w:p>
    <w:p w:rsidR="003C7F9B" w:rsidRPr="003C7F9B" w:rsidRDefault="003C7F9B" w:rsidP="003C7F9B">
      <w:pPr>
        <w:jc w:val="both"/>
      </w:pPr>
      <w:r w:rsidRPr="003C7F9B">
        <w:lastRenderedPageBreak/>
        <w:t xml:space="preserve">Стиль: ________________________________________________________ </w:t>
      </w:r>
    </w:p>
    <w:p w:rsidR="003C7F9B" w:rsidRDefault="003C7F9B" w:rsidP="003C7F9B">
      <w:pPr>
        <w:jc w:val="both"/>
      </w:pPr>
      <w:r w:rsidRPr="003C7F9B">
        <w:t xml:space="preserve">Текст </w:t>
      </w:r>
      <w:r>
        <w:t>1.</w:t>
      </w:r>
      <w:r w:rsidRPr="003C7F9B">
        <w:t>4.</w:t>
      </w:r>
      <w:r>
        <w:t xml:space="preserve"> </w:t>
      </w:r>
      <w:r w:rsidRPr="003C7F9B">
        <w:t xml:space="preserve">На белом фоне березняка, весь освещённый солнцем, стоял лесной гигант. 2.Как он был хорош! 3.Длинная горбоносая </w:t>
      </w:r>
      <w:proofErr w:type="gramStart"/>
      <w:r w:rsidRPr="003C7F9B">
        <w:t>морда</w:t>
      </w:r>
      <w:proofErr w:type="gramEnd"/>
      <w:r w:rsidRPr="003C7F9B">
        <w:t xml:space="preserve"> была высоко поднята. 4.Огромные рога напоминали вывороченные корни дерева. 5. Сам тяжёлый, грузный, а ноги тонкие, стройные, словно у скакового коня. (Ю.Яковлев.) </w:t>
      </w:r>
    </w:p>
    <w:p w:rsidR="003C7F9B" w:rsidRPr="003C7F9B" w:rsidRDefault="003C7F9B" w:rsidP="003C7F9B">
      <w:pPr>
        <w:jc w:val="both"/>
      </w:pPr>
      <w:r w:rsidRPr="003C7F9B">
        <w:t xml:space="preserve">Стиль: ________________________________________________________ </w:t>
      </w:r>
    </w:p>
    <w:p w:rsidR="003C7F9B" w:rsidRDefault="003C7F9B" w:rsidP="00585692">
      <w:pPr>
        <w:jc w:val="both"/>
      </w:pPr>
      <w:r w:rsidRPr="003C7F9B">
        <w:t xml:space="preserve">Текст </w:t>
      </w:r>
      <w:r>
        <w:t>1.</w:t>
      </w:r>
      <w:r w:rsidRPr="003C7F9B">
        <w:t>5.</w:t>
      </w:r>
      <w:r>
        <w:t xml:space="preserve"> </w:t>
      </w:r>
      <w:r w:rsidRPr="003C7F9B">
        <w:t xml:space="preserve">Книга – это духовное завещание одного поколения другому, совет умирающего старца юноше, начинающему жить; приказ, передаваемый часовым, отправляющимся на отдых, часовому, заступающему на его место… 2. Вся жизнь человечества последовательно оседала в книге; племена, люди, государства исчезали, а книга оставалась. 3. Она росла вместе с человечеством, в ней кристаллизовались все учения, потрясавшие умы, и все страсти, потрясавшие сердца… 4. Но в книге не одно прошлое: она составляет документ, по которому мы вводим во владения настоящего, во владения всей суммы истин и усилий, найденных страданиями и облитых иногда кровавым потом; она программа будущего. 5. Итак, будем уважать книгу! (А.Герцен) </w:t>
      </w:r>
    </w:p>
    <w:p w:rsidR="003C7F9B" w:rsidRPr="003C7F9B" w:rsidRDefault="003C7F9B" w:rsidP="00585692">
      <w:pPr>
        <w:jc w:val="both"/>
        <w:rPr>
          <w:i/>
          <w:iCs/>
          <w:color w:val="000000"/>
        </w:rPr>
      </w:pPr>
      <w:r w:rsidRPr="003C7F9B">
        <w:t>Стиль: ________________________________________________________</w:t>
      </w:r>
    </w:p>
    <w:p w:rsidR="004F6444" w:rsidRDefault="004F6444" w:rsidP="00585692">
      <w:pPr>
        <w:pStyle w:val="a6"/>
        <w:spacing w:before="0" w:beforeAutospacing="0" w:after="0" w:afterAutospacing="0"/>
        <w:jc w:val="both"/>
        <w:rPr>
          <w:b/>
          <w:lang w:val="ru-RU"/>
        </w:rPr>
      </w:pPr>
    </w:p>
    <w:p w:rsidR="003C7F9B" w:rsidRDefault="003C7F9B" w:rsidP="00585692">
      <w:pPr>
        <w:pStyle w:val="a6"/>
        <w:spacing w:before="0" w:beforeAutospacing="0" w:after="0" w:afterAutospacing="0"/>
        <w:jc w:val="both"/>
        <w:rPr>
          <w:lang w:val="ru-RU"/>
        </w:rPr>
      </w:pPr>
      <w:r w:rsidRPr="00585692">
        <w:rPr>
          <w:b/>
          <w:lang w:val="ru-RU"/>
        </w:rPr>
        <w:t>Задание 2.</w:t>
      </w:r>
      <w:r>
        <w:rPr>
          <w:lang w:val="ru-RU"/>
        </w:rPr>
        <w:t xml:space="preserve"> </w:t>
      </w:r>
      <w:r w:rsidRPr="003C7F9B">
        <w:rPr>
          <w:i/>
        </w:rPr>
        <w:t>Назовите признаки художественного стиля речи.</w:t>
      </w:r>
      <w:r>
        <w:t xml:space="preserve"> </w:t>
      </w:r>
    </w:p>
    <w:p w:rsidR="003C7F9B" w:rsidRDefault="003C7F9B" w:rsidP="00585692">
      <w:pPr>
        <w:pStyle w:val="a6"/>
        <w:spacing w:before="0" w:beforeAutospacing="0" w:after="0" w:afterAutospacing="0"/>
        <w:jc w:val="both"/>
        <w:rPr>
          <w:rFonts w:ascii="Arial" w:hAnsi="Arial" w:cs="Arial"/>
          <w:i/>
          <w:iCs/>
          <w:color w:val="000000"/>
          <w:sz w:val="18"/>
          <w:szCs w:val="18"/>
          <w:lang w:val="ru-RU"/>
        </w:rPr>
      </w:pPr>
      <w:r>
        <w:t xml:space="preserve">Где применяется художественный стиль речи? Каковы его главные особенности? </w:t>
      </w:r>
      <w:r>
        <w:rPr>
          <w:lang w:val="ru-RU"/>
        </w:rPr>
        <w:t xml:space="preserve"> </w:t>
      </w:r>
      <w:r w:rsidR="00081F46">
        <w:rPr>
          <w:lang w:val="ru-RU"/>
        </w:rPr>
        <w:t>Объясните,</w:t>
      </w:r>
      <w:r>
        <w:rPr>
          <w:lang w:val="ru-RU"/>
        </w:rPr>
        <w:t xml:space="preserve"> </w:t>
      </w:r>
      <w:r w:rsidRPr="003C7F9B">
        <w:t>уместно</w:t>
      </w:r>
      <w:r>
        <w:rPr>
          <w:lang w:val="ru-RU"/>
        </w:rPr>
        <w:t xml:space="preserve"> ли</w:t>
      </w:r>
      <w:r w:rsidRPr="003C7F9B">
        <w:t xml:space="preserve"> использовани</w:t>
      </w:r>
      <w:r>
        <w:rPr>
          <w:lang w:val="ru-RU"/>
        </w:rPr>
        <w:t>е</w:t>
      </w:r>
      <w:r w:rsidRPr="003C7F9B">
        <w:t xml:space="preserve"> </w:t>
      </w:r>
      <w:r>
        <w:rPr>
          <w:lang w:val="ru-RU"/>
        </w:rPr>
        <w:t>художественных</w:t>
      </w:r>
      <w:r w:rsidRPr="003C7F9B">
        <w:t xml:space="preserve"> изобразительно-выразительных языковых средств</w:t>
      </w:r>
      <w:r w:rsidR="00081F46">
        <w:rPr>
          <w:lang w:val="ru-RU"/>
        </w:rPr>
        <w:t>,</w:t>
      </w:r>
      <w:r w:rsidRPr="003C7F9B">
        <w:t xml:space="preserve"> в документах инженера-электрика, электромонтера</w:t>
      </w:r>
      <w:r>
        <w:rPr>
          <w:lang w:val="ru-RU"/>
        </w:rPr>
        <w:t>?</w:t>
      </w:r>
    </w:p>
    <w:p w:rsidR="004F6444" w:rsidRDefault="004F6444" w:rsidP="00585692">
      <w:pPr>
        <w:pStyle w:val="a6"/>
        <w:spacing w:before="0" w:beforeAutospacing="0" w:after="0" w:afterAutospacing="0"/>
        <w:rPr>
          <w:b/>
          <w:lang w:val="ru-RU"/>
        </w:rPr>
      </w:pPr>
    </w:p>
    <w:p w:rsidR="00081F46" w:rsidRPr="00585692" w:rsidRDefault="00081F46" w:rsidP="00585692">
      <w:pPr>
        <w:pStyle w:val="a6"/>
        <w:spacing w:before="0" w:beforeAutospacing="0" w:after="0" w:afterAutospacing="0"/>
        <w:rPr>
          <w:i/>
          <w:lang w:val="ru-RU"/>
        </w:rPr>
      </w:pPr>
      <w:r w:rsidRPr="00081F46">
        <w:rPr>
          <w:b/>
          <w:lang w:val="ru-RU"/>
        </w:rPr>
        <w:t>Задание 3.</w:t>
      </w:r>
      <w:r>
        <w:rPr>
          <w:lang w:val="ru-RU"/>
        </w:rPr>
        <w:t xml:space="preserve"> </w:t>
      </w:r>
      <w:r w:rsidR="00DB2BC2" w:rsidRPr="00585692">
        <w:rPr>
          <w:i/>
        </w:rPr>
        <w:t>К данным словам подберите синонимы разговорного стиля речи.</w:t>
      </w:r>
    </w:p>
    <w:p w:rsidR="00081F46" w:rsidRDefault="00DB2BC2" w:rsidP="00585692">
      <w:pPr>
        <w:pStyle w:val="a6"/>
        <w:spacing w:before="0" w:beforeAutospacing="0" w:after="0" w:afterAutospacing="0"/>
        <w:rPr>
          <w:lang w:val="ru-RU"/>
        </w:rPr>
      </w:pPr>
      <w:r>
        <w:t xml:space="preserve"> преступник – _____________________ лжец – _________________________ </w:t>
      </w:r>
    </w:p>
    <w:p w:rsidR="00081F46" w:rsidRDefault="00DB2BC2" w:rsidP="00585692">
      <w:pPr>
        <w:pStyle w:val="a6"/>
        <w:spacing w:before="0" w:beforeAutospacing="0" w:after="0" w:afterAutospacing="0"/>
        <w:rPr>
          <w:lang w:val="ru-RU"/>
        </w:rPr>
      </w:pPr>
      <w:r>
        <w:t xml:space="preserve">гигантский – ____________________ окулист – _______________________ </w:t>
      </w:r>
    </w:p>
    <w:p w:rsidR="00081F46" w:rsidRPr="00585692" w:rsidRDefault="00DB2BC2" w:rsidP="00585692">
      <w:pPr>
        <w:pStyle w:val="a6"/>
        <w:spacing w:before="0" w:beforeAutospacing="0" w:after="0" w:afterAutospacing="0"/>
        <w:rPr>
          <w:lang w:val="ru-RU"/>
        </w:rPr>
      </w:pPr>
      <w:r w:rsidRPr="00585692">
        <w:t xml:space="preserve">вздор – _________________________ провинция – _____________________ преобразование – _________________ бить – __________________________ </w:t>
      </w:r>
    </w:p>
    <w:p w:rsidR="00081F46" w:rsidRPr="00585692" w:rsidRDefault="00DB2BC2" w:rsidP="00585692">
      <w:pPr>
        <w:pStyle w:val="a6"/>
        <w:spacing w:before="0" w:beforeAutospacing="0" w:after="0" w:afterAutospacing="0"/>
        <w:rPr>
          <w:lang w:val="ru-RU"/>
        </w:rPr>
      </w:pPr>
      <w:r w:rsidRPr="00585692">
        <w:t xml:space="preserve">удивить – _______________________ дефицит – ______________________ </w:t>
      </w:r>
    </w:p>
    <w:p w:rsidR="00562858" w:rsidRPr="00585692" w:rsidRDefault="00DB2BC2" w:rsidP="00585692">
      <w:pPr>
        <w:pStyle w:val="a6"/>
        <w:spacing w:before="0" w:beforeAutospacing="0" w:after="0" w:afterAutospacing="0"/>
        <w:rPr>
          <w:i/>
          <w:iCs/>
          <w:color w:val="000000"/>
          <w:lang w:val="ru-RU"/>
        </w:rPr>
      </w:pPr>
      <w:r w:rsidRPr="00585692">
        <w:t>упасть – ________________________ смотреть – _______________________</w:t>
      </w:r>
    </w:p>
    <w:p w:rsidR="004F6444" w:rsidRDefault="004F6444" w:rsidP="00977324">
      <w:pPr>
        <w:pStyle w:val="a6"/>
        <w:spacing w:before="0" w:beforeAutospacing="0" w:after="0" w:afterAutospacing="0"/>
        <w:jc w:val="both"/>
        <w:rPr>
          <w:b/>
          <w:bCs/>
          <w:iCs/>
          <w:color w:val="000000"/>
          <w:lang w:val="ru-RU"/>
        </w:rPr>
      </w:pPr>
    </w:p>
    <w:p w:rsidR="00E82F1C" w:rsidRPr="00585692" w:rsidRDefault="00977324" w:rsidP="00977324">
      <w:pPr>
        <w:pStyle w:val="a6"/>
        <w:spacing w:before="0" w:beforeAutospacing="0" w:after="0" w:afterAutospacing="0"/>
        <w:jc w:val="both"/>
        <w:rPr>
          <w:color w:val="000000"/>
        </w:rPr>
      </w:pPr>
      <w:proofErr w:type="gramStart"/>
      <w:r w:rsidRPr="00977324">
        <w:rPr>
          <w:b/>
          <w:bCs/>
          <w:iCs/>
          <w:color w:val="000000"/>
          <w:lang w:val="ru-RU"/>
        </w:rPr>
        <w:t>Задании</w:t>
      </w:r>
      <w:proofErr w:type="gramEnd"/>
      <w:r w:rsidRPr="00977324">
        <w:rPr>
          <w:b/>
          <w:bCs/>
          <w:iCs/>
          <w:color w:val="000000"/>
          <w:lang w:val="ru-RU"/>
        </w:rPr>
        <w:t xml:space="preserve"> 4.</w:t>
      </w:r>
      <w:r w:rsidR="00E82F1C" w:rsidRPr="00585692">
        <w:rPr>
          <w:i/>
          <w:iCs/>
          <w:color w:val="000000"/>
        </w:rPr>
        <w:t xml:space="preserve"> Оцените случаи нарушения лексической сочетаемости в художественных произведениях. Какую цель преследуют писатели, нарушая лексическую сочетаемость?</w:t>
      </w:r>
    </w:p>
    <w:p w:rsidR="004F6444" w:rsidRDefault="00E82F1C" w:rsidP="00977324">
      <w:pPr>
        <w:pStyle w:val="a6"/>
        <w:spacing w:before="0" w:beforeAutospacing="0" w:after="0" w:afterAutospacing="0"/>
        <w:jc w:val="both"/>
        <w:rPr>
          <w:color w:val="000000"/>
          <w:lang w:val="ru-RU"/>
        </w:rPr>
      </w:pPr>
      <w:r w:rsidRPr="00585692">
        <w:rPr>
          <w:color w:val="000000"/>
        </w:rPr>
        <w:t>1. Теперь я мертв, я стал листами книги, и можешь ты меня перелистать (Вол.)</w:t>
      </w:r>
    </w:p>
    <w:p w:rsidR="004F6444" w:rsidRDefault="00E82F1C" w:rsidP="00977324">
      <w:pPr>
        <w:pStyle w:val="a6"/>
        <w:spacing w:before="0" w:beforeAutospacing="0" w:after="0" w:afterAutospacing="0"/>
        <w:jc w:val="both"/>
        <w:rPr>
          <w:color w:val="000000"/>
          <w:lang w:val="ru-RU"/>
        </w:rPr>
      </w:pPr>
      <w:r w:rsidRPr="00585692">
        <w:rPr>
          <w:color w:val="000000"/>
        </w:rPr>
        <w:t>2. Я сам не люблю старичков-ворчунов И все-таки истово рад, Что я не изведал бесчестья чинов И низости барских наград (</w:t>
      </w:r>
      <w:proofErr w:type="spellStart"/>
      <w:r w:rsidRPr="00585692">
        <w:rPr>
          <w:color w:val="000000"/>
        </w:rPr>
        <w:t>Гал</w:t>
      </w:r>
      <w:proofErr w:type="spellEnd"/>
      <w:r w:rsidRPr="00585692">
        <w:rPr>
          <w:color w:val="000000"/>
        </w:rPr>
        <w:t xml:space="preserve">.). </w:t>
      </w:r>
    </w:p>
    <w:p w:rsidR="004F6444" w:rsidRDefault="00E82F1C" w:rsidP="00977324">
      <w:pPr>
        <w:pStyle w:val="a6"/>
        <w:spacing w:before="0" w:beforeAutospacing="0" w:after="0" w:afterAutospacing="0"/>
        <w:jc w:val="both"/>
        <w:rPr>
          <w:color w:val="000000"/>
          <w:lang w:val="ru-RU"/>
        </w:rPr>
      </w:pPr>
      <w:r w:rsidRPr="00585692">
        <w:rPr>
          <w:color w:val="000000"/>
        </w:rPr>
        <w:t>3. Кот оказался не только платежеспособным, но и дисциплинированным зверем (</w:t>
      </w:r>
      <w:proofErr w:type="spellStart"/>
      <w:r w:rsidRPr="00585692">
        <w:rPr>
          <w:color w:val="000000"/>
        </w:rPr>
        <w:t>Булг</w:t>
      </w:r>
      <w:proofErr w:type="spellEnd"/>
      <w:r w:rsidRPr="00585692">
        <w:rPr>
          <w:color w:val="000000"/>
        </w:rPr>
        <w:t xml:space="preserve">.). 4. Александр Иванович Корейко был в последнем приступе молодости - ему было 38 лет. 5. Каждую ночь Федора Никитича посещали одни и те же выдержанные советские сны. </w:t>
      </w:r>
    </w:p>
    <w:p w:rsidR="004F6444" w:rsidRDefault="00E82F1C" w:rsidP="00977324">
      <w:pPr>
        <w:pStyle w:val="a6"/>
        <w:spacing w:before="0" w:beforeAutospacing="0" w:after="0" w:afterAutospacing="0"/>
        <w:jc w:val="both"/>
        <w:rPr>
          <w:color w:val="000000"/>
          <w:lang w:val="ru-RU"/>
        </w:rPr>
      </w:pPr>
      <w:r w:rsidRPr="00585692">
        <w:rPr>
          <w:color w:val="000000"/>
        </w:rPr>
        <w:t xml:space="preserve">6. Землю чуть тронула темная краска, и передовая звезда своевременно сигнализировала наступление ночи. </w:t>
      </w:r>
    </w:p>
    <w:p w:rsidR="004F6444" w:rsidRDefault="00E82F1C" w:rsidP="00977324">
      <w:pPr>
        <w:pStyle w:val="a6"/>
        <w:spacing w:before="0" w:beforeAutospacing="0" w:after="0" w:afterAutospacing="0"/>
        <w:jc w:val="both"/>
        <w:rPr>
          <w:color w:val="000000"/>
          <w:lang w:val="ru-RU"/>
        </w:rPr>
      </w:pPr>
      <w:r w:rsidRPr="00585692">
        <w:rPr>
          <w:color w:val="000000"/>
        </w:rPr>
        <w:t xml:space="preserve">7. “Антилопа” снискала себе кислую славу, ее нужно перекрасить. </w:t>
      </w:r>
    </w:p>
    <w:p w:rsidR="004F6444" w:rsidRDefault="00E82F1C" w:rsidP="00977324">
      <w:pPr>
        <w:pStyle w:val="a6"/>
        <w:spacing w:before="0" w:beforeAutospacing="0" w:after="0" w:afterAutospacing="0"/>
        <w:jc w:val="both"/>
        <w:rPr>
          <w:color w:val="000000"/>
          <w:lang w:val="ru-RU"/>
        </w:rPr>
      </w:pPr>
      <w:r w:rsidRPr="00585692">
        <w:rPr>
          <w:color w:val="000000"/>
        </w:rPr>
        <w:t xml:space="preserve">8. Выращена была особая порода казенной мебели. </w:t>
      </w:r>
    </w:p>
    <w:p w:rsidR="004F6444" w:rsidRDefault="00E82F1C" w:rsidP="00977324">
      <w:pPr>
        <w:pStyle w:val="a6"/>
        <w:spacing w:before="0" w:beforeAutospacing="0" w:after="0" w:afterAutospacing="0"/>
        <w:jc w:val="both"/>
        <w:rPr>
          <w:color w:val="000000"/>
          <w:lang w:val="ru-RU"/>
        </w:rPr>
      </w:pPr>
      <w:r w:rsidRPr="00585692">
        <w:rPr>
          <w:color w:val="000000"/>
        </w:rPr>
        <w:t xml:space="preserve">9. На безмятежном, невспаханном лбу </w:t>
      </w:r>
      <w:proofErr w:type="spellStart"/>
      <w:r w:rsidRPr="00585692">
        <w:rPr>
          <w:color w:val="000000"/>
        </w:rPr>
        <w:t>Балаганова</w:t>
      </w:r>
      <w:proofErr w:type="spellEnd"/>
      <w:r w:rsidRPr="00585692">
        <w:rPr>
          <w:color w:val="000000"/>
        </w:rPr>
        <w:t xml:space="preserve"> обозначилась глубокая морщина. </w:t>
      </w:r>
    </w:p>
    <w:p w:rsidR="00E82F1C" w:rsidRPr="00977324" w:rsidRDefault="00E82F1C" w:rsidP="00977324">
      <w:pPr>
        <w:pStyle w:val="a6"/>
        <w:spacing w:before="0" w:beforeAutospacing="0" w:after="0" w:afterAutospacing="0"/>
        <w:jc w:val="both"/>
        <w:rPr>
          <w:color w:val="000000"/>
          <w:lang w:val="ru-RU"/>
        </w:rPr>
      </w:pPr>
      <w:r w:rsidRPr="00585692">
        <w:rPr>
          <w:color w:val="000000"/>
        </w:rPr>
        <w:t xml:space="preserve">10. </w:t>
      </w:r>
      <w:proofErr w:type="spellStart"/>
      <w:r w:rsidRPr="00585692">
        <w:rPr>
          <w:color w:val="000000"/>
        </w:rPr>
        <w:t>Козлевич</w:t>
      </w:r>
      <w:proofErr w:type="spellEnd"/>
      <w:r w:rsidRPr="00585692">
        <w:rPr>
          <w:color w:val="000000"/>
        </w:rPr>
        <w:t xml:space="preserve"> против своей воли погрузился в пучину Уголовного кодекса, в мир главы третьей, назидательно говорящей о должностных преступлениях</w:t>
      </w:r>
      <w:r w:rsidR="00977324">
        <w:rPr>
          <w:color w:val="000000"/>
          <w:lang w:val="ru-RU"/>
        </w:rPr>
        <w:t>.</w:t>
      </w:r>
    </w:p>
    <w:p w:rsidR="004F6444" w:rsidRDefault="004F6444" w:rsidP="00585692">
      <w:pPr>
        <w:pStyle w:val="a6"/>
        <w:spacing w:before="0" w:beforeAutospacing="0" w:after="0" w:afterAutospacing="0"/>
        <w:rPr>
          <w:b/>
          <w:bCs/>
          <w:iCs/>
          <w:color w:val="000000"/>
          <w:lang w:val="ru-RU"/>
        </w:rPr>
      </w:pPr>
    </w:p>
    <w:p w:rsidR="00E82F1C" w:rsidRPr="00585692" w:rsidRDefault="00977324" w:rsidP="00585692">
      <w:pPr>
        <w:pStyle w:val="a6"/>
        <w:spacing w:before="0" w:beforeAutospacing="0" w:after="0" w:afterAutospacing="0"/>
        <w:rPr>
          <w:color w:val="000000"/>
        </w:rPr>
      </w:pPr>
      <w:proofErr w:type="gramStart"/>
      <w:r>
        <w:rPr>
          <w:b/>
          <w:bCs/>
          <w:iCs/>
          <w:color w:val="000000"/>
          <w:lang w:val="ru-RU"/>
        </w:rPr>
        <w:t>Задание</w:t>
      </w:r>
      <w:proofErr w:type="gramEnd"/>
      <w:r>
        <w:rPr>
          <w:b/>
          <w:bCs/>
          <w:iCs/>
          <w:color w:val="000000"/>
          <w:lang w:val="ru-RU"/>
        </w:rPr>
        <w:t xml:space="preserve"> 5.</w:t>
      </w:r>
      <w:r w:rsidR="00E82F1C" w:rsidRPr="00585692">
        <w:rPr>
          <w:i/>
          <w:iCs/>
          <w:color w:val="000000"/>
        </w:rPr>
        <w:t xml:space="preserve">. </w:t>
      </w:r>
      <w:proofErr w:type="gramStart"/>
      <w:r w:rsidR="00E82F1C" w:rsidRPr="00585692">
        <w:rPr>
          <w:i/>
          <w:iCs/>
          <w:color w:val="000000"/>
        </w:rPr>
        <w:t>Какое</w:t>
      </w:r>
      <w:proofErr w:type="gramEnd"/>
      <w:r w:rsidR="00E82F1C" w:rsidRPr="00585692">
        <w:rPr>
          <w:i/>
          <w:iCs/>
          <w:color w:val="000000"/>
        </w:rPr>
        <w:t xml:space="preserve"> слово употреблено в несвойственном ему значении в предложении?</w:t>
      </w:r>
    </w:p>
    <w:p w:rsidR="004F6444" w:rsidRDefault="00E82F1C" w:rsidP="00585692">
      <w:pPr>
        <w:pStyle w:val="a6"/>
        <w:spacing w:before="0" w:beforeAutospacing="0" w:after="0" w:afterAutospacing="0"/>
        <w:rPr>
          <w:color w:val="000000"/>
          <w:lang w:val="ru-RU"/>
        </w:rPr>
      </w:pPr>
      <w:r w:rsidRPr="00585692">
        <w:rPr>
          <w:color w:val="000000"/>
        </w:rPr>
        <w:t>1. Граф в задумчивости повертел в руках свое протеже и убрал его в изящный футляр;</w:t>
      </w:r>
    </w:p>
    <w:p w:rsidR="00E82F1C" w:rsidRPr="00585692" w:rsidRDefault="00E82F1C" w:rsidP="00585692">
      <w:pPr>
        <w:pStyle w:val="a6"/>
        <w:spacing w:before="0" w:beforeAutospacing="0" w:after="0" w:afterAutospacing="0"/>
        <w:rPr>
          <w:color w:val="000000"/>
        </w:rPr>
      </w:pPr>
      <w:r w:rsidRPr="00585692">
        <w:rPr>
          <w:color w:val="000000"/>
        </w:rPr>
        <w:t>2. Докладчик сделал небольшой экскурс в историю российско-американских отношений; 3. Девушки таяли в смущении от косных взглядов нескромного поручика.</w:t>
      </w:r>
    </w:p>
    <w:p w:rsidR="00E82F1C" w:rsidRPr="00585692" w:rsidRDefault="00E82F1C" w:rsidP="00585692">
      <w:pPr>
        <w:pStyle w:val="a6"/>
        <w:spacing w:before="0" w:beforeAutospacing="0" w:after="0" w:afterAutospacing="0"/>
        <w:rPr>
          <w:color w:val="000000"/>
        </w:rPr>
      </w:pPr>
      <w:r w:rsidRPr="00585692">
        <w:rPr>
          <w:color w:val="000000"/>
        </w:rPr>
        <w:t>4. Прерогатива принимать законы принадлежит Государственной Думе.</w:t>
      </w:r>
    </w:p>
    <w:p w:rsidR="004F6444" w:rsidRDefault="004F6444" w:rsidP="00585692">
      <w:pPr>
        <w:jc w:val="both"/>
        <w:rPr>
          <w:b/>
          <w:bCs/>
        </w:rPr>
      </w:pPr>
    </w:p>
    <w:p w:rsidR="00582241" w:rsidRDefault="00977324" w:rsidP="00582241">
      <w:pPr>
        <w:jc w:val="both"/>
        <w:rPr>
          <w:b/>
          <w:bCs/>
        </w:rPr>
      </w:pPr>
      <w:r>
        <w:rPr>
          <w:b/>
          <w:bCs/>
        </w:rPr>
        <w:lastRenderedPageBreak/>
        <w:t xml:space="preserve">Задание 6. </w:t>
      </w:r>
      <w:r w:rsidR="006A291F" w:rsidRPr="006A291F">
        <w:rPr>
          <w:b/>
          <w:bCs/>
        </w:rPr>
        <w:t>«От сухого факта к живому образу»</w:t>
      </w:r>
      <w:r w:rsidR="006A291F" w:rsidRPr="00E9704B">
        <w:rPr>
          <w:bCs/>
          <w:i/>
        </w:rPr>
        <w:t xml:space="preserve"> </w:t>
      </w:r>
      <w:r w:rsidR="00582241" w:rsidRPr="00582241">
        <w:rPr>
          <w:bCs/>
          <w:i/>
        </w:rPr>
        <w:t>адаптировать фрагмент из научно-популярной статьи для детей младшего школьного возраста (7–9 лет), используя возможности художественной речи.</w:t>
      </w:r>
      <w:r w:rsidR="00582241" w:rsidRPr="00582241">
        <w:rPr>
          <w:b/>
          <w:bCs/>
        </w:rPr>
        <w:t xml:space="preserve"> </w:t>
      </w:r>
    </w:p>
    <w:p w:rsidR="00582241" w:rsidRPr="00582241" w:rsidRDefault="00582241" w:rsidP="00582241">
      <w:pPr>
        <w:jc w:val="both"/>
        <w:rPr>
          <w:bCs/>
          <w:i/>
          <w:u w:val="single"/>
        </w:rPr>
      </w:pPr>
      <w:r w:rsidRPr="006A291F">
        <w:rPr>
          <w:b/>
          <w:bCs/>
        </w:rPr>
        <w:t>Задание</w:t>
      </w:r>
      <w:proofErr w:type="gramStart"/>
      <w:r w:rsidRPr="006A291F">
        <w:rPr>
          <w:b/>
          <w:bCs/>
        </w:rPr>
        <w:t xml:space="preserve"> </w:t>
      </w:r>
      <w:r w:rsidRPr="00582241">
        <w:rPr>
          <w:bCs/>
          <w:i/>
          <w:u w:val="single"/>
        </w:rPr>
        <w:t>Н</w:t>
      </w:r>
      <w:proofErr w:type="gramEnd"/>
      <w:r w:rsidRPr="00582241">
        <w:rPr>
          <w:bCs/>
          <w:i/>
          <w:u w:val="single"/>
        </w:rPr>
        <w:t>апишите небольшой рассказ или сказку от лица старого городского дерева (дуба, липы или клена). Ваша цель — простыми словами объяснить детям те же самые экологические функции, которые описаны в научном тексте.</w:t>
      </w:r>
    </w:p>
    <w:p w:rsidR="006A291F" w:rsidRPr="006A291F" w:rsidRDefault="006A291F" w:rsidP="006A291F">
      <w:pPr>
        <w:jc w:val="both"/>
        <w:rPr>
          <w:bCs/>
        </w:rPr>
      </w:pPr>
      <w:r w:rsidRPr="006A291F">
        <w:rPr>
          <w:b/>
          <w:bCs/>
        </w:rPr>
        <w:t>Исходный текст:</w:t>
      </w:r>
      <w:r w:rsidRPr="006A291F">
        <w:rPr>
          <w:bCs/>
        </w:rPr>
        <w:t xml:space="preserve"> «Городские зеленые насаждения выполняют ряд важных экологических функций. Листва деревьев поглощает углекислый газ и выделяет кислород в процессе фотосинтеза. Кроме того, кроны задерживают пыль и аэрозольные загрязнители из атмосферы, а корневые системы способствуют дренированию почвы и предотвращают ее заболачивание. Наличие парков и скверов снижает так называемый "эффект теплового острова" в мегаполисах».</w:t>
      </w:r>
    </w:p>
    <w:p w:rsidR="006A291F" w:rsidRPr="006A291F" w:rsidRDefault="006A291F" w:rsidP="006A291F">
      <w:pPr>
        <w:jc w:val="both"/>
        <w:rPr>
          <w:bCs/>
        </w:rPr>
      </w:pPr>
      <w:r w:rsidRPr="006A291F">
        <w:rPr>
          <w:b/>
          <w:bCs/>
        </w:rPr>
        <w:t>Инструкция:</w:t>
      </w:r>
    </w:p>
    <w:p w:rsidR="006A291F" w:rsidRPr="006A291F" w:rsidRDefault="006A291F" w:rsidP="006A291F">
      <w:pPr>
        <w:numPr>
          <w:ilvl w:val="0"/>
          <w:numId w:val="40"/>
        </w:numPr>
        <w:jc w:val="both"/>
        <w:rPr>
          <w:bCs/>
        </w:rPr>
      </w:pPr>
      <w:r w:rsidRPr="006A291F">
        <w:rPr>
          <w:bCs/>
        </w:rPr>
        <w:t xml:space="preserve">Используйте </w:t>
      </w:r>
      <w:r w:rsidRPr="006A291F">
        <w:rPr>
          <w:b/>
          <w:bCs/>
        </w:rPr>
        <w:t>олицетворение</w:t>
      </w:r>
      <w:r w:rsidRPr="006A291F">
        <w:rPr>
          <w:bCs/>
        </w:rPr>
        <w:t xml:space="preserve"> (наделите дерево чувствами, мыслями, речью).</w:t>
      </w:r>
    </w:p>
    <w:p w:rsidR="006A291F" w:rsidRPr="006A291F" w:rsidRDefault="006A291F" w:rsidP="006A291F">
      <w:pPr>
        <w:numPr>
          <w:ilvl w:val="0"/>
          <w:numId w:val="40"/>
        </w:numPr>
        <w:jc w:val="both"/>
        <w:rPr>
          <w:bCs/>
        </w:rPr>
      </w:pPr>
      <w:r w:rsidRPr="006A291F">
        <w:rPr>
          <w:bCs/>
        </w:rPr>
        <w:t xml:space="preserve">Применяйте </w:t>
      </w:r>
      <w:r w:rsidRPr="006A291F">
        <w:rPr>
          <w:b/>
          <w:bCs/>
        </w:rPr>
        <w:t>сравнения и метафоры</w:t>
      </w:r>
      <w:r w:rsidRPr="006A291F">
        <w:rPr>
          <w:bCs/>
        </w:rPr>
        <w:t>, чтобы сделать описание наглядным (</w:t>
      </w:r>
      <w:r w:rsidRPr="006A291F">
        <w:rPr>
          <w:bCs/>
          <w:i/>
          <w:iCs/>
        </w:rPr>
        <w:t>«мои листья работают как маленькие пылесосы»</w:t>
      </w:r>
      <w:r w:rsidRPr="006A291F">
        <w:rPr>
          <w:bCs/>
        </w:rPr>
        <w:t xml:space="preserve">, </w:t>
      </w:r>
      <w:r w:rsidRPr="006A291F">
        <w:rPr>
          <w:bCs/>
          <w:i/>
          <w:iCs/>
        </w:rPr>
        <w:t>«мы, деревья, — зеленая форточка города»</w:t>
      </w:r>
      <w:r w:rsidRPr="006A291F">
        <w:rPr>
          <w:bCs/>
        </w:rPr>
        <w:t>).</w:t>
      </w:r>
    </w:p>
    <w:p w:rsidR="006A291F" w:rsidRPr="006A291F" w:rsidRDefault="006A291F" w:rsidP="006A291F">
      <w:pPr>
        <w:numPr>
          <w:ilvl w:val="0"/>
          <w:numId w:val="40"/>
        </w:numPr>
        <w:jc w:val="both"/>
        <w:rPr>
          <w:bCs/>
        </w:rPr>
      </w:pPr>
      <w:r w:rsidRPr="006A291F">
        <w:rPr>
          <w:bCs/>
        </w:rPr>
        <w:t>Сохраните основную мысль научного текста, но изложите ее в увлекательной форме.</w:t>
      </w:r>
    </w:p>
    <w:p w:rsidR="006A291F" w:rsidRPr="006A291F" w:rsidRDefault="006A291F" w:rsidP="006A291F">
      <w:pPr>
        <w:numPr>
          <w:ilvl w:val="0"/>
          <w:numId w:val="40"/>
        </w:numPr>
        <w:jc w:val="both"/>
        <w:rPr>
          <w:bCs/>
        </w:rPr>
      </w:pPr>
      <w:r w:rsidRPr="006A291F">
        <w:rPr>
          <w:bCs/>
        </w:rPr>
        <w:t>Объем текста: 8-10 предложений.</w:t>
      </w:r>
    </w:p>
    <w:p w:rsidR="006A291F" w:rsidRPr="006A291F" w:rsidRDefault="00582241" w:rsidP="006A291F">
      <w:pPr>
        <w:jc w:val="both"/>
        <w:rPr>
          <w:b/>
          <w:bCs/>
        </w:rPr>
      </w:pPr>
      <w:r>
        <w:rPr>
          <w:b/>
          <w:bCs/>
        </w:rPr>
        <w:t xml:space="preserve"> Эталон </w:t>
      </w:r>
      <w:r w:rsidR="006A291F" w:rsidRPr="006A291F">
        <w:rPr>
          <w:b/>
          <w:bCs/>
        </w:rPr>
        <w:t xml:space="preserve">выполнения </w:t>
      </w:r>
      <w:r>
        <w:rPr>
          <w:b/>
          <w:bCs/>
        </w:rPr>
        <w:t>задания 6.</w:t>
      </w:r>
    </w:p>
    <w:p w:rsidR="006A291F" w:rsidRPr="00582241" w:rsidRDefault="006A291F" w:rsidP="006A291F">
      <w:pPr>
        <w:jc w:val="both"/>
        <w:rPr>
          <w:bCs/>
          <w:i/>
        </w:rPr>
      </w:pPr>
      <w:r w:rsidRPr="00582241">
        <w:rPr>
          <w:bCs/>
          <w:i/>
        </w:rPr>
        <w:t>Привет, ребята! Я — старый дуб, я живу в этом парке уже больше ста лет. Знаете, моя работа очень важна. Каждый день я стою здесь, как большой зеленый фильтр. Мои листочки жадно глотают вредный воздух, который выдыхают машины и заводы, а взамен дарят вам чистый кислород, чтобы было чем дышать.</w:t>
      </w:r>
    </w:p>
    <w:p w:rsidR="006A291F" w:rsidRPr="00582241" w:rsidRDefault="006A291F" w:rsidP="006A291F">
      <w:pPr>
        <w:jc w:val="both"/>
        <w:rPr>
          <w:bCs/>
          <w:i/>
        </w:rPr>
      </w:pPr>
      <w:r w:rsidRPr="00582241">
        <w:rPr>
          <w:bCs/>
          <w:i/>
        </w:rPr>
        <w:t xml:space="preserve">Представьте, что мои широкие ветви — это огромный зонтик. В жару они создают прохладную тень, спасая вас от палящего солнца. А когда идет дождь, мы, деревья, всей своей кроной ловим пыль и грязь, не давая им попасть в ваши легкие. Мы — настоящие защитники нашего города! Поэтому берегите нас, пожалуйста, и приходите гулять в наш парк </w:t>
      </w:r>
      <w:proofErr w:type="gramStart"/>
      <w:r w:rsidRPr="00582241">
        <w:rPr>
          <w:bCs/>
          <w:i/>
        </w:rPr>
        <w:t>почаще</w:t>
      </w:r>
      <w:proofErr w:type="gramEnd"/>
      <w:r w:rsidRPr="00582241">
        <w:rPr>
          <w:bCs/>
          <w:i/>
        </w:rPr>
        <w:t>!</w:t>
      </w:r>
    </w:p>
    <w:p w:rsidR="00B94AEE" w:rsidRDefault="00B94AEE" w:rsidP="00B94AEE">
      <w:pPr>
        <w:jc w:val="both"/>
        <w:rPr>
          <w:b/>
        </w:rPr>
      </w:pPr>
      <w:r>
        <w:rPr>
          <w:b/>
        </w:rPr>
        <w:t>Порядок работы:</w:t>
      </w:r>
    </w:p>
    <w:p w:rsidR="00B94AEE" w:rsidRDefault="00B94AEE" w:rsidP="00B94AEE">
      <w:pPr>
        <w:jc w:val="both"/>
      </w:pPr>
      <w:r>
        <w:t>- выполнение упражнений, предложенных в данной практической работе.</w:t>
      </w:r>
    </w:p>
    <w:p w:rsidR="00B94AEE" w:rsidRDefault="00B94AEE" w:rsidP="00B94AEE">
      <w:pPr>
        <w:jc w:val="both"/>
        <w:rPr>
          <w:b/>
        </w:rPr>
      </w:pPr>
      <w:r>
        <w:rPr>
          <w:b/>
        </w:rPr>
        <w:t>Содержание отчёта:</w:t>
      </w:r>
    </w:p>
    <w:p w:rsidR="00B94AEE" w:rsidRDefault="00B94AEE" w:rsidP="00B94AEE">
      <w:pPr>
        <w:jc w:val="both"/>
      </w:pPr>
      <w:r>
        <w:t>-выполненные задания.</w:t>
      </w:r>
    </w:p>
    <w:p w:rsidR="00977324" w:rsidRDefault="00B94AEE" w:rsidP="00585692">
      <w:pPr>
        <w:jc w:val="both"/>
        <w:rPr>
          <w:b/>
        </w:rPr>
      </w:pPr>
      <w:r>
        <w:rPr>
          <w:b/>
        </w:rPr>
        <w:t>Контрольные вопросы:</w:t>
      </w:r>
    </w:p>
    <w:p w:rsidR="00977324" w:rsidRDefault="00E9704B" w:rsidP="00585692">
      <w:pPr>
        <w:jc w:val="both"/>
      </w:pPr>
      <w:r>
        <w:t xml:space="preserve">1. </w:t>
      </w:r>
      <w:r w:rsidR="006A291F">
        <w:t>О</w:t>
      </w:r>
      <w:r w:rsidR="00585692" w:rsidRPr="00585692">
        <w:t>сновные признаки</w:t>
      </w:r>
      <w:r w:rsidR="00977324">
        <w:t xml:space="preserve"> художественного стиля</w:t>
      </w:r>
      <w:r w:rsidR="00585692" w:rsidRPr="00585692">
        <w:t>?</w:t>
      </w:r>
    </w:p>
    <w:p w:rsidR="00977324" w:rsidRDefault="00E9704B" w:rsidP="00585692">
      <w:pPr>
        <w:jc w:val="both"/>
      </w:pPr>
      <w:r>
        <w:t xml:space="preserve">2. </w:t>
      </w:r>
      <w:r w:rsidR="006A291F">
        <w:t>О</w:t>
      </w:r>
      <w:r w:rsidR="00585692" w:rsidRPr="00585692">
        <w:t xml:space="preserve">сновные лексические средства выразительности </w:t>
      </w:r>
    </w:p>
    <w:p w:rsidR="00E9704B" w:rsidRDefault="00E9704B" w:rsidP="00E9704B">
      <w:pPr>
        <w:jc w:val="both"/>
      </w:pPr>
      <w:r>
        <w:t xml:space="preserve">3. </w:t>
      </w:r>
      <w:r w:rsidR="006A291F" w:rsidRPr="006A291F">
        <w:t>Почему категорически запрещено использовать элементы художественной речи при составлении акта о лесном пожаре или протокола об административном правонарушении?</w:t>
      </w:r>
    </w:p>
    <w:p w:rsidR="00714DFD" w:rsidRDefault="006A291F" w:rsidP="00E9704B">
      <w:pPr>
        <w:jc w:val="both"/>
      </w:pPr>
      <w:r>
        <w:t>4. В</w:t>
      </w:r>
      <w:r w:rsidR="00E9704B">
        <w:t xml:space="preserve"> чем главная опасность использования художественной речи в профессиональной коммуникации?</w:t>
      </w:r>
    </w:p>
    <w:p w:rsidR="00E9704B" w:rsidRPr="00E9704B" w:rsidRDefault="00E9704B" w:rsidP="00E9704B">
      <w:pPr>
        <w:jc w:val="both"/>
        <w:rPr>
          <w:b/>
        </w:rPr>
      </w:pPr>
      <w:r w:rsidRPr="00E9704B">
        <w:rPr>
          <w:b/>
        </w:rPr>
        <w:t>Вывод</w:t>
      </w:r>
    </w:p>
    <w:p w:rsidR="00977324" w:rsidRDefault="006A291F" w:rsidP="00714DFD">
      <w:pPr>
        <w:jc w:val="both"/>
      </w:pPr>
      <w:r w:rsidRPr="006A291F">
        <w:t>Использование художественной речи является мощным, но тонким инструментом в арсенале специалиста лесного хозяйства. Его грамотное применение позволяет выстраивать мост между сложным научным знанием и повседневным пониманием людей. Умение говорить на «языке природы» превращает специалиста из простого исполнителя в просветителя и защитника, способного вдохновлять окружающих на бережное отношение к лесу. Ключевым навыком становится соблюдение границ: там, где требуется юридическая и фактическая точность, должна царить сухость делового стиля; там, где нужно убеждать и вовлекать — уместна яркость и образность художественного слова.</w:t>
      </w:r>
    </w:p>
    <w:p w:rsidR="00977324" w:rsidRDefault="00977324" w:rsidP="00714DFD">
      <w:pPr>
        <w:jc w:val="both"/>
      </w:pPr>
    </w:p>
    <w:p w:rsidR="009370F3" w:rsidRDefault="009370F3" w:rsidP="00714DFD">
      <w:pPr>
        <w:jc w:val="center"/>
        <w:rPr>
          <w:b/>
        </w:rPr>
      </w:pPr>
    </w:p>
    <w:p w:rsidR="009370F3" w:rsidRDefault="009370F3" w:rsidP="00714DFD">
      <w:pPr>
        <w:jc w:val="center"/>
        <w:rPr>
          <w:b/>
        </w:rPr>
      </w:pPr>
    </w:p>
    <w:p w:rsidR="00714DFD" w:rsidRDefault="00714DFD" w:rsidP="00714DFD">
      <w:pPr>
        <w:jc w:val="center"/>
      </w:pPr>
      <w:bookmarkStart w:id="0" w:name="_GoBack"/>
      <w:bookmarkEnd w:id="0"/>
      <w:r>
        <w:rPr>
          <w:b/>
        </w:rPr>
        <w:lastRenderedPageBreak/>
        <w:t>4. Литература, информационное обеспечение обучения</w:t>
      </w:r>
    </w:p>
    <w:p w:rsidR="00714DFD" w:rsidRDefault="00714DFD" w:rsidP="00714DFD">
      <w:pPr>
        <w:autoSpaceDE w:val="0"/>
        <w:autoSpaceDN w:val="0"/>
        <w:adjustRightInd w:val="0"/>
        <w:ind w:right="283" w:firstLine="709"/>
        <w:jc w:val="both"/>
        <w:rPr>
          <w:b/>
        </w:rPr>
      </w:pPr>
      <w:r>
        <w:rPr>
          <w:b/>
        </w:rPr>
        <w:t>Для обучающихся</w:t>
      </w:r>
    </w:p>
    <w:p w:rsidR="00714DFD" w:rsidRDefault="00714DFD" w:rsidP="00714DFD">
      <w:pPr>
        <w:tabs>
          <w:tab w:val="left" w:pos="-567"/>
        </w:tabs>
        <w:overflowPunct w:val="0"/>
        <w:autoSpaceDE w:val="0"/>
        <w:autoSpaceDN w:val="0"/>
        <w:adjustRightInd w:val="0"/>
        <w:ind w:right="283" w:firstLine="709"/>
        <w:jc w:val="both"/>
      </w:pPr>
      <w:r>
        <w:rPr>
          <w:i/>
          <w:iCs/>
        </w:rPr>
        <w:t xml:space="preserve">Антонова Е.С., </w:t>
      </w:r>
      <w:proofErr w:type="spellStart"/>
      <w:r>
        <w:rPr>
          <w:i/>
          <w:iCs/>
        </w:rPr>
        <w:t>Воителева</w:t>
      </w:r>
      <w:proofErr w:type="spellEnd"/>
      <w:r>
        <w:rPr>
          <w:i/>
          <w:iCs/>
        </w:rPr>
        <w:t xml:space="preserve"> Т.М. </w:t>
      </w:r>
      <w:r>
        <w:t>Русский язык:</w:t>
      </w:r>
      <w:r>
        <w:rPr>
          <w:i/>
          <w:iCs/>
        </w:rPr>
        <w:t xml:space="preserve"> </w:t>
      </w:r>
      <w:r>
        <w:t>учебник для учреждений сред</w:t>
      </w:r>
      <w:proofErr w:type="gramStart"/>
      <w:r>
        <w:t>.</w:t>
      </w:r>
      <w:proofErr w:type="gramEnd"/>
      <w:r>
        <w:rPr>
          <w:i/>
          <w:iCs/>
        </w:rPr>
        <w:t xml:space="preserve"> </w:t>
      </w:r>
      <w:proofErr w:type="gramStart"/>
      <w:r>
        <w:t>п</w:t>
      </w:r>
      <w:proofErr w:type="gramEnd"/>
      <w:r>
        <w:t>роф.</w:t>
      </w:r>
      <w:r>
        <w:rPr>
          <w:i/>
          <w:iCs/>
        </w:rPr>
        <w:t xml:space="preserve"> </w:t>
      </w:r>
      <w:r>
        <w:t>образования. — М., 202</w:t>
      </w:r>
      <w:r w:rsidR="00E9704B">
        <w:t>2</w:t>
      </w:r>
      <w:r>
        <w:t>.</w:t>
      </w:r>
    </w:p>
    <w:p w:rsidR="00714DFD" w:rsidRDefault="00714DFD" w:rsidP="00714DFD">
      <w:pPr>
        <w:tabs>
          <w:tab w:val="left" w:pos="-567"/>
        </w:tabs>
        <w:autoSpaceDE w:val="0"/>
        <w:autoSpaceDN w:val="0"/>
        <w:adjustRightInd w:val="0"/>
        <w:ind w:right="283" w:firstLine="709"/>
        <w:jc w:val="both"/>
      </w:pPr>
      <w:proofErr w:type="spellStart"/>
      <w:r>
        <w:rPr>
          <w:i/>
          <w:iCs/>
        </w:rPr>
        <w:t>Воителева</w:t>
      </w:r>
      <w:proofErr w:type="spellEnd"/>
      <w:r>
        <w:rPr>
          <w:i/>
          <w:iCs/>
        </w:rPr>
        <w:t xml:space="preserve"> Т.М. </w:t>
      </w:r>
      <w:r>
        <w:t>Русский язык:</w:t>
      </w:r>
      <w:r>
        <w:rPr>
          <w:i/>
          <w:iCs/>
        </w:rPr>
        <w:t xml:space="preserve"> </w:t>
      </w:r>
      <w:r>
        <w:t>сб.</w:t>
      </w:r>
      <w:r>
        <w:rPr>
          <w:i/>
          <w:iCs/>
        </w:rPr>
        <w:t xml:space="preserve"> </w:t>
      </w:r>
      <w:r>
        <w:t>упражнений:</w:t>
      </w:r>
      <w:r>
        <w:rPr>
          <w:i/>
          <w:iCs/>
        </w:rPr>
        <w:t xml:space="preserve"> </w:t>
      </w:r>
      <w:r>
        <w:t>учеб.</w:t>
      </w:r>
      <w:r>
        <w:rPr>
          <w:i/>
          <w:iCs/>
        </w:rPr>
        <w:t xml:space="preserve"> </w:t>
      </w:r>
      <w:r>
        <w:t>пособие сред.</w:t>
      </w:r>
      <w:r>
        <w:rPr>
          <w:i/>
          <w:iCs/>
        </w:rPr>
        <w:t xml:space="preserve"> </w:t>
      </w:r>
      <w:r>
        <w:t>проф.</w:t>
      </w:r>
      <w:r>
        <w:rPr>
          <w:i/>
          <w:iCs/>
        </w:rPr>
        <w:t xml:space="preserve"> </w:t>
      </w:r>
      <w:r>
        <w:t xml:space="preserve">образования. </w:t>
      </w:r>
      <w:proofErr w:type="gramStart"/>
      <w:r>
        <w:t>—М</w:t>
      </w:r>
      <w:proofErr w:type="gramEnd"/>
      <w:r>
        <w:t>., 202</w:t>
      </w:r>
      <w:r w:rsidR="00E9704B">
        <w:t>2</w:t>
      </w:r>
      <w:r>
        <w:t>.</w:t>
      </w:r>
    </w:p>
    <w:p w:rsidR="00714DFD" w:rsidRDefault="00714DFD" w:rsidP="00714DFD">
      <w:pPr>
        <w:ind w:right="283" w:firstLine="709"/>
        <w:jc w:val="both"/>
        <w:rPr>
          <w:b/>
        </w:rPr>
      </w:pPr>
      <w:r>
        <w:rPr>
          <w:b/>
        </w:rPr>
        <w:t>Для преподавателей</w:t>
      </w:r>
    </w:p>
    <w:p w:rsidR="00714DFD" w:rsidRDefault="00714DFD" w:rsidP="00714DFD">
      <w:pPr>
        <w:tabs>
          <w:tab w:val="left" w:pos="-567"/>
        </w:tabs>
        <w:overflowPunct w:val="0"/>
        <w:autoSpaceDE w:val="0"/>
        <w:autoSpaceDN w:val="0"/>
        <w:adjustRightInd w:val="0"/>
        <w:ind w:right="283" w:firstLine="709"/>
        <w:jc w:val="both"/>
      </w:pPr>
      <w:proofErr w:type="spellStart"/>
      <w:r>
        <w:rPr>
          <w:i/>
          <w:iCs/>
        </w:rPr>
        <w:t>Воителева</w:t>
      </w:r>
      <w:proofErr w:type="spellEnd"/>
      <w:r>
        <w:rPr>
          <w:i/>
          <w:iCs/>
        </w:rPr>
        <w:t xml:space="preserve"> Т.М. </w:t>
      </w:r>
      <w:r>
        <w:t>Русский язык:</w:t>
      </w:r>
      <w:r>
        <w:rPr>
          <w:i/>
          <w:iCs/>
        </w:rPr>
        <w:t xml:space="preserve"> </w:t>
      </w:r>
      <w:r>
        <w:t>методические рекомендации:</w:t>
      </w:r>
      <w:r>
        <w:rPr>
          <w:i/>
          <w:iCs/>
        </w:rPr>
        <w:t xml:space="preserve"> </w:t>
      </w:r>
      <w:r>
        <w:t>метод</w:t>
      </w:r>
      <w:proofErr w:type="gramStart"/>
      <w:r>
        <w:t>.</w:t>
      </w:r>
      <w:proofErr w:type="gramEnd"/>
      <w:r>
        <w:rPr>
          <w:i/>
          <w:iCs/>
        </w:rPr>
        <w:t xml:space="preserve"> </w:t>
      </w:r>
      <w:proofErr w:type="gramStart"/>
      <w:r>
        <w:t>п</w:t>
      </w:r>
      <w:proofErr w:type="gramEnd"/>
      <w:r>
        <w:t xml:space="preserve">особие для </w:t>
      </w:r>
      <w:proofErr w:type="spellStart"/>
      <w:r>
        <w:t>учреж-дений</w:t>
      </w:r>
      <w:proofErr w:type="spellEnd"/>
      <w:r>
        <w:t xml:space="preserve"> сред. проф. образования. — М., 202</w:t>
      </w:r>
      <w:r w:rsidR="00E9704B">
        <w:t>3</w:t>
      </w:r>
      <w:r>
        <w:t>.</w:t>
      </w:r>
    </w:p>
    <w:p w:rsidR="00714DFD" w:rsidRDefault="00714DFD" w:rsidP="00714DFD">
      <w:pPr>
        <w:ind w:right="283" w:firstLine="709"/>
        <w:jc w:val="both"/>
        <w:rPr>
          <w:b/>
        </w:rPr>
      </w:pPr>
      <w:r>
        <w:rPr>
          <w:b/>
        </w:rPr>
        <w:t>Словари</w:t>
      </w:r>
    </w:p>
    <w:p w:rsidR="008938D1" w:rsidRPr="002B0AE9" w:rsidRDefault="00714DFD" w:rsidP="00714DFD">
      <w:pPr>
        <w:tabs>
          <w:tab w:val="left" w:pos="-567"/>
        </w:tabs>
        <w:overflowPunct w:val="0"/>
        <w:autoSpaceDE w:val="0"/>
        <w:autoSpaceDN w:val="0"/>
        <w:adjustRightInd w:val="0"/>
        <w:ind w:right="283" w:firstLine="709"/>
        <w:jc w:val="both"/>
        <w:rPr>
          <w:i/>
          <w:iCs/>
        </w:rPr>
      </w:pPr>
      <w:r w:rsidRPr="002B0AE9">
        <w:rPr>
          <w:i/>
          <w:iCs/>
        </w:rPr>
        <w:t xml:space="preserve">Граудина Л.К., Ицкович В.А., </w:t>
      </w:r>
      <w:proofErr w:type="spellStart"/>
      <w:r w:rsidRPr="002B0AE9">
        <w:rPr>
          <w:i/>
          <w:iCs/>
        </w:rPr>
        <w:t>Катлинская</w:t>
      </w:r>
      <w:proofErr w:type="spellEnd"/>
      <w:r w:rsidRPr="002B0AE9">
        <w:rPr>
          <w:i/>
          <w:iCs/>
        </w:rPr>
        <w:t xml:space="preserve"> Л.П</w:t>
      </w:r>
      <w:r w:rsidRPr="002B0AE9">
        <w:t>.</w:t>
      </w:r>
      <w:r w:rsidRPr="002B0AE9">
        <w:rPr>
          <w:i/>
          <w:iCs/>
        </w:rPr>
        <w:t xml:space="preserve"> </w:t>
      </w:r>
      <w:r w:rsidRPr="002B0AE9">
        <w:t xml:space="preserve">Грамматическая правильность русской речи. Стилистический словарь вариантов. — </w:t>
      </w:r>
      <w:r w:rsidR="008938D1" w:rsidRPr="002B0AE9">
        <w:t> ; Рос</w:t>
      </w:r>
      <w:proofErr w:type="gramStart"/>
      <w:r w:rsidR="008938D1" w:rsidRPr="002B0AE9">
        <w:t>.</w:t>
      </w:r>
      <w:proofErr w:type="gramEnd"/>
      <w:r w:rsidR="008938D1" w:rsidRPr="002B0AE9">
        <w:t xml:space="preserve"> </w:t>
      </w:r>
      <w:proofErr w:type="gramStart"/>
      <w:r w:rsidR="008938D1" w:rsidRPr="002B0AE9">
        <w:t>а</w:t>
      </w:r>
      <w:proofErr w:type="gramEnd"/>
      <w:r w:rsidR="008938D1" w:rsidRPr="002B0AE9">
        <w:t>кад. наук, Ин-т рус. яз. им. В. В. Виноградова. - 3-е изд., стер. - Москва</w:t>
      </w:r>
      <w:proofErr w:type="gramStart"/>
      <w:r w:rsidR="008938D1" w:rsidRPr="002B0AE9">
        <w:t xml:space="preserve"> :</w:t>
      </w:r>
      <w:proofErr w:type="gramEnd"/>
      <w:r w:rsidR="008938D1" w:rsidRPr="002B0AE9">
        <w:t xml:space="preserve"> АСТ</w:t>
      </w:r>
      <w:proofErr w:type="gramStart"/>
      <w:r w:rsidR="008938D1" w:rsidRPr="002B0AE9">
        <w:t xml:space="preserve"> :</w:t>
      </w:r>
      <w:proofErr w:type="gramEnd"/>
      <w:r w:rsidR="008938D1" w:rsidRPr="002B0AE9">
        <w:t xml:space="preserve"> </w:t>
      </w:r>
      <w:proofErr w:type="spellStart"/>
      <w:r w:rsidR="008938D1" w:rsidRPr="002B0AE9">
        <w:t>Астрель</w:t>
      </w:r>
      <w:proofErr w:type="spellEnd"/>
      <w:r w:rsidR="008938D1" w:rsidRPr="002B0AE9">
        <w:t>, 20</w:t>
      </w:r>
      <w:r w:rsidR="00E9704B">
        <w:t>22</w:t>
      </w:r>
      <w:r w:rsidR="008938D1" w:rsidRPr="002B0AE9">
        <w:t>.</w:t>
      </w:r>
      <w:r w:rsidR="008938D1" w:rsidRPr="002B0AE9">
        <w:rPr>
          <w:i/>
          <w:iCs/>
        </w:rPr>
        <w:t xml:space="preserve"> </w:t>
      </w:r>
    </w:p>
    <w:p w:rsidR="00714DFD" w:rsidRPr="002B0AE9" w:rsidRDefault="00714DFD" w:rsidP="00714DFD">
      <w:pPr>
        <w:tabs>
          <w:tab w:val="left" w:pos="-567"/>
        </w:tabs>
        <w:overflowPunct w:val="0"/>
        <w:autoSpaceDE w:val="0"/>
        <w:autoSpaceDN w:val="0"/>
        <w:adjustRightInd w:val="0"/>
        <w:ind w:right="283" w:firstLine="709"/>
        <w:jc w:val="both"/>
      </w:pPr>
      <w:r w:rsidRPr="002B0AE9">
        <w:rPr>
          <w:i/>
          <w:iCs/>
        </w:rPr>
        <w:t xml:space="preserve">Иванова О.Е., Лопатин В.В., Нечаева И.В., Чельцова Л.К. </w:t>
      </w:r>
      <w:r w:rsidRPr="002B0AE9">
        <w:rPr>
          <w:bCs/>
        </w:rPr>
        <w:t>Русский орфографический</w:t>
      </w:r>
      <w:r w:rsidRPr="002B0AE9">
        <w:rPr>
          <w:i/>
          <w:iCs/>
        </w:rPr>
        <w:t xml:space="preserve"> </w:t>
      </w:r>
      <w:r w:rsidRPr="002B0AE9">
        <w:rPr>
          <w:bCs/>
        </w:rPr>
        <w:t xml:space="preserve">словарь: около 180 000 слов </w:t>
      </w:r>
      <w:r w:rsidRPr="002B0AE9">
        <w:t>/</w:t>
      </w:r>
      <w:r w:rsidRPr="002B0AE9">
        <w:rPr>
          <w:b/>
          <w:bCs/>
        </w:rPr>
        <w:t xml:space="preserve"> </w:t>
      </w:r>
      <w:r w:rsidRPr="002B0AE9">
        <w:t>Российская академия наук.</w:t>
      </w:r>
      <w:r w:rsidRPr="002B0AE9">
        <w:rPr>
          <w:b/>
          <w:bCs/>
        </w:rPr>
        <w:t xml:space="preserve"> </w:t>
      </w:r>
      <w:r w:rsidRPr="002B0AE9">
        <w:t xml:space="preserve">Институт русского языка им. В.В.Виноградова / под ред. В.В.Лопатина. — 2-е изд., </w:t>
      </w:r>
      <w:proofErr w:type="spellStart"/>
      <w:r w:rsidRPr="002B0AE9">
        <w:t>испр</w:t>
      </w:r>
      <w:proofErr w:type="spellEnd"/>
      <w:r w:rsidRPr="002B0AE9">
        <w:t>. и доп. — М., 20</w:t>
      </w:r>
      <w:r w:rsidR="00FF171F" w:rsidRPr="002B0AE9">
        <w:t>22</w:t>
      </w:r>
      <w:r w:rsidRPr="002B0AE9">
        <w:t>.</w:t>
      </w:r>
    </w:p>
    <w:p w:rsidR="00714DFD" w:rsidRPr="002B0AE9" w:rsidRDefault="00714DFD" w:rsidP="00714DFD">
      <w:pPr>
        <w:tabs>
          <w:tab w:val="left" w:pos="-567"/>
        </w:tabs>
        <w:overflowPunct w:val="0"/>
        <w:autoSpaceDE w:val="0"/>
        <w:autoSpaceDN w:val="0"/>
        <w:adjustRightInd w:val="0"/>
        <w:ind w:right="283" w:firstLine="709"/>
        <w:jc w:val="both"/>
      </w:pPr>
      <w:proofErr w:type="gramStart"/>
      <w:r w:rsidRPr="002B0AE9">
        <w:rPr>
          <w:i/>
          <w:iCs/>
        </w:rPr>
        <w:t xml:space="preserve">Крысин Л.П. </w:t>
      </w:r>
      <w:r w:rsidR="00055134" w:rsidRPr="002B0AE9">
        <w:rPr>
          <w:bCs/>
          <w:i/>
        </w:rPr>
        <w:t xml:space="preserve"> Современный словарь иностранных слов (словари XXI века),- (АСТ-Пресс Школа/Грамота, 2023</w:t>
      </w:r>
      <w:r w:rsidRPr="002B0AE9">
        <w:t>.</w:t>
      </w:r>
      <w:proofErr w:type="gramEnd"/>
    </w:p>
    <w:p w:rsidR="00FF171F" w:rsidRPr="002B0AE9" w:rsidRDefault="00FF171F" w:rsidP="00714DFD">
      <w:pPr>
        <w:tabs>
          <w:tab w:val="left" w:pos="-567"/>
        </w:tabs>
        <w:overflowPunct w:val="0"/>
        <w:autoSpaceDE w:val="0"/>
        <w:autoSpaceDN w:val="0"/>
        <w:adjustRightInd w:val="0"/>
        <w:ind w:right="283" w:firstLine="709"/>
        <w:jc w:val="both"/>
        <w:rPr>
          <w:i/>
          <w:iCs/>
        </w:rPr>
      </w:pPr>
      <w:r w:rsidRPr="002B0AE9">
        <w:rPr>
          <w:iCs/>
        </w:rPr>
        <w:t>Словарь Школьный Новый</w:t>
      </w:r>
      <w:r w:rsidRPr="002B0AE9">
        <w:rPr>
          <w:i/>
          <w:iCs/>
        </w:rPr>
        <w:t xml:space="preserve"> </w:t>
      </w:r>
      <w:proofErr w:type="spellStart"/>
      <w:r w:rsidRPr="002B0AE9">
        <w:rPr>
          <w:i/>
          <w:iCs/>
        </w:rPr>
        <w:t>Горбачевич</w:t>
      </w:r>
      <w:proofErr w:type="spellEnd"/>
      <w:r w:rsidRPr="002B0AE9">
        <w:rPr>
          <w:i/>
          <w:iCs/>
        </w:rPr>
        <w:t xml:space="preserve"> К.С. </w:t>
      </w:r>
      <w:r w:rsidRPr="002B0AE9">
        <w:rPr>
          <w:iCs/>
        </w:rPr>
        <w:t>Орфоэпический словарь русского языка (</w:t>
      </w:r>
      <w:proofErr w:type="gramStart"/>
      <w:r w:rsidRPr="002B0AE9">
        <w:rPr>
          <w:iCs/>
        </w:rPr>
        <w:t>м</w:t>
      </w:r>
      <w:proofErr w:type="gramEnd"/>
      <w:r w:rsidRPr="002B0AE9">
        <w:rPr>
          <w:iCs/>
        </w:rPr>
        <w:t>/ф</w:t>
      </w:r>
      <w:r w:rsidRPr="002B0AE9">
        <w:rPr>
          <w:i/>
          <w:iCs/>
        </w:rPr>
        <w:t>), АСТ, 2022.</w:t>
      </w:r>
    </w:p>
    <w:p w:rsidR="00714DFD" w:rsidRPr="002B0AE9" w:rsidRDefault="00FF171F" w:rsidP="00714DFD">
      <w:pPr>
        <w:tabs>
          <w:tab w:val="left" w:pos="-567"/>
        </w:tabs>
        <w:overflowPunct w:val="0"/>
        <w:autoSpaceDE w:val="0"/>
        <w:autoSpaceDN w:val="0"/>
        <w:adjustRightInd w:val="0"/>
        <w:ind w:right="283" w:firstLine="709"/>
        <w:jc w:val="both"/>
      </w:pPr>
      <w:r w:rsidRPr="002B0AE9">
        <w:rPr>
          <w:i/>
          <w:iCs/>
        </w:rPr>
        <w:t xml:space="preserve"> </w:t>
      </w:r>
      <w:r w:rsidR="00714DFD" w:rsidRPr="002B0AE9">
        <w:rPr>
          <w:i/>
          <w:iCs/>
        </w:rPr>
        <w:t xml:space="preserve">Ожегов С.И. </w:t>
      </w:r>
      <w:r w:rsidR="00714DFD" w:rsidRPr="002B0AE9">
        <w:t>Словарь русского языка.</w:t>
      </w:r>
      <w:r w:rsidR="00714DFD" w:rsidRPr="002B0AE9">
        <w:rPr>
          <w:i/>
          <w:iCs/>
        </w:rPr>
        <w:t xml:space="preserve"> </w:t>
      </w:r>
      <w:r w:rsidR="00714DFD" w:rsidRPr="002B0AE9">
        <w:t>Около</w:t>
      </w:r>
      <w:r w:rsidR="00714DFD" w:rsidRPr="002B0AE9">
        <w:rPr>
          <w:i/>
          <w:iCs/>
        </w:rPr>
        <w:t xml:space="preserve"> </w:t>
      </w:r>
      <w:r w:rsidR="00714DFD" w:rsidRPr="002B0AE9">
        <w:t>60 000</w:t>
      </w:r>
      <w:r w:rsidR="00714DFD" w:rsidRPr="002B0AE9">
        <w:rPr>
          <w:i/>
          <w:iCs/>
        </w:rPr>
        <w:t xml:space="preserve"> </w:t>
      </w:r>
      <w:r w:rsidR="00714DFD" w:rsidRPr="002B0AE9">
        <w:t>слов и фразеологических выражений</w:t>
      </w:r>
      <w:proofErr w:type="gramStart"/>
      <w:r w:rsidR="00714DFD" w:rsidRPr="002B0AE9">
        <w:t>.</w:t>
      </w:r>
      <w:proofErr w:type="gramEnd"/>
      <w:r w:rsidR="00714DFD" w:rsidRPr="002B0AE9">
        <w:t xml:space="preserve"> — </w:t>
      </w:r>
      <w:proofErr w:type="spellStart"/>
      <w:proofErr w:type="gramStart"/>
      <w:r w:rsidR="00714DFD" w:rsidRPr="002B0AE9">
        <w:t>и</w:t>
      </w:r>
      <w:proofErr w:type="gramEnd"/>
      <w:r w:rsidR="00714DFD" w:rsidRPr="002B0AE9">
        <w:t>спр</w:t>
      </w:r>
      <w:proofErr w:type="spellEnd"/>
      <w:r w:rsidR="00714DFD" w:rsidRPr="002B0AE9">
        <w:t xml:space="preserve">. и доп. /под общ. ред. Л.И.Скворцова. — М., </w:t>
      </w:r>
      <w:r w:rsidR="00055134" w:rsidRPr="002B0AE9">
        <w:t>20</w:t>
      </w:r>
      <w:r w:rsidR="00E9704B">
        <w:t>22</w:t>
      </w:r>
    </w:p>
    <w:p w:rsidR="00714DFD" w:rsidRDefault="00714DFD" w:rsidP="00714DFD">
      <w:pPr>
        <w:tabs>
          <w:tab w:val="left" w:pos="-567"/>
        </w:tabs>
        <w:overflowPunct w:val="0"/>
        <w:autoSpaceDE w:val="0"/>
        <w:autoSpaceDN w:val="0"/>
        <w:adjustRightInd w:val="0"/>
        <w:ind w:right="283" w:firstLine="709"/>
        <w:jc w:val="both"/>
      </w:pPr>
      <w:r w:rsidRPr="002B0AE9">
        <w:rPr>
          <w:i/>
          <w:iCs/>
        </w:rPr>
        <w:t xml:space="preserve">Розенталь Д.Э., Краснянский В.В. </w:t>
      </w:r>
      <w:r w:rsidRPr="002B0AE9">
        <w:t>Фразеологический словарь русского языка</w:t>
      </w:r>
      <w:r>
        <w:t>. —</w:t>
      </w:r>
      <w:r>
        <w:rPr>
          <w:i/>
          <w:iCs/>
        </w:rPr>
        <w:t xml:space="preserve"> </w:t>
      </w:r>
      <w:r w:rsidR="006C5C16" w:rsidRPr="006C5C16">
        <w:t>Издательство: </w:t>
      </w:r>
      <w:hyperlink r:id="rId10" w:history="1">
        <w:r w:rsidR="006C5C16" w:rsidRPr="006C5C16">
          <w:rPr>
            <w:rStyle w:val="a3"/>
          </w:rPr>
          <w:t>Мир и образование</w:t>
        </w:r>
      </w:hyperlink>
      <w:r w:rsidR="006C5C16" w:rsidRPr="006C5C16">
        <w:t>, 2023 г.</w:t>
      </w:r>
    </w:p>
    <w:p w:rsidR="00714DFD" w:rsidRDefault="00714DFD" w:rsidP="00714DFD">
      <w:pPr>
        <w:tabs>
          <w:tab w:val="left" w:pos="-567"/>
        </w:tabs>
        <w:overflowPunct w:val="0"/>
        <w:autoSpaceDE w:val="0"/>
        <w:autoSpaceDN w:val="0"/>
        <w:adjustRightInd w:val="0"/>
        <w:ind w:right="283" w:firstLine="709"/>
        <w:jc w:val="both"/>
        <w:rPr>
          <w:i/>
          <w:iCs/>
        </w:rPr>
      </w:pPr>
      <w:r>
        <w:rPr>
          <w:i/>
          <w:iCs/>
        </w:rPr>
        <w:t xml:space="preserve">Скворцов Л.И. </w:t>
      </w:r>
      <w:r>
        <w:t>Большой толковый словарь правильной русской речи. —</w:t>
      </w:r>
      <w:r>
        <w:rPr>
          <w:i/>
          <w:iCs/>
        </w:rPr>
        <w:t xml:space="preserve"> </w:t>
      </w:r>
      <w:r w:rsidR="006C5C16" w:rsidRPr="006C5C16">
        <w:t>Издательство: </w:t>
      </w:r>
      <w:hyperlink r:id="rId11" w:history="1">
        <w:r w:rsidR="006C5C16" w:rsidRPr="006C5C16">
          <w:rPr>
            <w:rStyle w:val="a3"/>
          </w:rPr>
          <w:t>Мир и образование</w:t>
        </w:r>
      </w:hyperlink>
      <w:r w:rsidR="006C5C16">
        <w:t>, 2023 г</w:t>
      </w:r>
      <w:r>
        <w:t>.</w:t>
      </w:r>
    </w:p>
    <w:p w:rsidR="00714DFD" w:rsidRDefault="00714DFD" w:rsidP="00714DFD">
      <w:pPr>
        <w:tabs>
          <w:tab w:val="left" w:pos="-567"/>
        </w:tabs>
        <w:overflowPunct w:val="0"/>
        <w:autoSpaceDE w:val="0"/>
        <w:autoSpaceDN w:val="0"/>
        <w:adjustRightInd w:val="0"/>
        <w:ind w:right="283" w:firstLine="709"/>
        <w:jc w:val="both"/>
      </w:pPr>
      <w:r>
        <w:rPr>
          <w:i/>
          <w:iCs/>
        </w:rPr>
        <w:t xml:space="preserve">Ушаков Д.Н., Крючков С.Е. </w:t>
      </w:r>
      <w:r>
        <w:t>Орфографический словарь. —</w:t>
      </w:r>
      <w:r>
        <w:rPr>
          <w:i/>
          <w:iCs/>
        </w:rPr>
        <w:t xml:space="preserve"> </w:t>
      </w:r>
      <w:r w:rsidR="006C5C16" w:rsidRPr="006C5C16">
        <w:t>Издательство: </w:t>
      </w:r>
      <w:hyperlink r:id="rId12" w:history="1">
        <w:r w:rsidR="006C5C16" w:rsidRPr="006C5C16">
          <w:rPr>
            <w:rStyle w:val="a3"/>
          </w:rPr>
          <w:t>Просвещение/Дрофа</w:t>
        </w:r>
      </w:hyperlink>
      <w:r w:rsidR="006C5C16" w:rsidRPr="006C5C16">
        <w:t>, 2023 г</w:t>
      </w:r>
      <w:r>
        <w:t>.</w:t>
      </w:r>
    </w:p>
    <w:p w:rsidR="002B0AE9" w:rsidRDefault="002B0AE9" w:rsidP="002B0AE9">
      <w:pPr>
        <w:tabs>
          <w:tab w:val="left" w:pos="-567"/>
        </w:tabs>
        <w:overflowPunct w:val="0"/>
        <w:autoSpaceDE w:val="0"/>
        <w:autoSpaceDN w:val="0"/>
        <w:adjustRightInd w:val="0"/>
        <w:ind w:right="283" w:firstLine="709"/>
        <w:jc w:val="both"/>
        <w:rPr>
          <w:i/>
          <w:iCs/>
        </w:rPr>
      </w:pPr>
      <w:proofErr w:type="spellStart"/>
      <w:r>
        <w:rPr>
          <w:i/>
          <w:iCs/>
        </w:rPr>
        <w:t>Горбачевич</w:t>
      </w:r>
      <w:proofErr w:type="spellEnd"/>
      <w:r>
        <w:rPr>
          <w:i/>
          <w:iCs/>
        </w:rPr>
        <w:t xml:space="preserve"> К.С. </w:t>
      </w:r>
      <w:r>
        <w:t>Словарь трудностей современного русского языка. —</w:t>
      </w:r>
      <w:r>
        <w:rPr>
          <w:i/>
          <w:iCs/>
        </w:rPr>
        <w:t xml:space="preserve"> </w:t>
      </w:r>
      <w:r>
        <w:t>СПб</w:t>
      </w:r>
      <w:proofErr w:type="gramStart"/>
      <w:r>
        <w:t xml:space="preserve">., </w:t>
      </w:r>
      <w:proofErr w:type="gramEnd"/>
      <w:r>
        <w:t>20</w:t>
      </w:r>
      <w:r w:rsidR="00E9704B">
        <w:t>22</w:t>
      </w:r>
      <w:r>
        <w:t>.</w:t>
      </w:r>
      <w:r>
        <w:rPr>
          <w:i/>
          <w:iCs/>
        </w:rPr>
        <w:t xml:space="preserve"> </w:t>
      </w:r>
    </w:p>
    <w:p w:rsidR="00714DFD" w:rsidRDefault="00714DFD" w:rsidP="002B0AE9">
      <w:pPr>
        <w:tabs>
          <w:tab w:val="left" w:pos="-567"/>
        </w:tabs>
        <w:overflowPunct w:val="0"/>
        <w:autoSpaceDE w:val="0"/>
        <w:autoSpaceDN w:val="0"/>
        <w:adjustRightInd w:val="0"/>
        <w:ind w:right="283" w:firstLine="709"/>
        <w:jc w:val="both"/>
      </w:pPr>
      <w:r>
        <w:t>Через дефис, слитно или раздельно?: словарь-справочник русского языка / сост.</w:t>
      </w:r>
      <w:r w:rsidR="002B0AE9">
        <w:t xml:space="preserve"> </w:t>
      </w:r>
      <w:r>
        <w:t xml:space="preserve">В.В.Бурцева. — </w:t>
      </w:r>
      <w:r w:rsidR="002B0AE9" w:rsidRPr="002B0AE9">
        <w:t>Издательство: </w:t>
      </w:r>
      <w:hyperlink r:id="rId13" w:history="1">
        <w:r w:rsidR="002B0AE9" w:rsidRPr="002B0AE9">
          <w:rPr>
            <w:rStyle w:val="a3"/>
          </w:rPr>
          <w:t>Просвещение/Дрофа</w:t>
        </w:r>
      </w:hyperlink>
      <w:r w:rsidR="002B0AE9">
        <w:t>, 20</w:t>
      </w:r>
      <w:r w:rsidR="00E9704B">
        <w:t>22</w:t>
      </w:r>
      <w:r w:rsidR="002B0AE9">
        <w:t xml:space="preserve"> г</w:t>
      </w:r>
      <w:r>
        <w:t>.</w:t>
      </w:r>
    </w:p>
    <w:p w:rsidR="00714DFD" w:rsidRDefault="00714DFD" w:rsidP="00714DFD">
      <w:pPr>
        <w:autoSpaceDE w:val="0"/>
        <w:autoSpaceDN w:val="0"/>
        <w:adjustRightInd w:val="0"/>
        <w:ind w:right="283" w:firstLine="709"/>
        <w:jc w:val="both"/>
        <w:rPr>
          <w:b/>
        </w:rPr>
      </w:pPr>
      <w:r>
        <w:rPr>
          <w:b/>
        </w:rPr>
        <w:t>Интернет-ресурсы</w:t>
      </w:r>
    </w:p>
    <w:p w:rsidR="00714DFD" w:rsidRDefault="00714DFD" w:rsidP="00714DFD">
      <w:pPr>
        <w:tabs>
          <w:tab w:val="left" w:pos="-567"/>
        </w:tabs>
        <w:autoSpaceDE w:val="0"/>
        <w:autoSpaceDN w:val="0"/>
        <w:adjustRightInd w:val="0"/>
        <w:ind w:right="283" w:firstLine="709"/>
        <w:jc w:val="both"/>
      </w:pPr>
      <w:r>
        <w:t>www.eor.it.ru/eor (учебный портал по использованию ЭОР).</w:t>
      </w:r>
    </w:p>
    <w:p w:rsidR="00714DFD" w:rsidRDefault="00714DFD" w:rsidP="00714DFD">
      <w:pPr>
        <w:tabs>
          <w:tab w:val="left" w:pos="-567"/>
        </w:tabs>
        <w:overflowPunct w:val="0"/>
        <w:autoSpaceDE w:val="0"/>
        <w:autoSpaceDN w:val="0"/>
        <w:adjustRightInd w:val="0"/>
        <w:ind w:right="283" w:firstLine="709"/>
        <w:jc w:val="both"/>
      </w:pPr>
      <w:r>
        <w:t>www.ruscorpora.ru (Национальный корпус русского языка — информационно-справочная система, основанная на собрании русских текстов в электронной форме).</w:t>
      </w:r>
    </w:p>
    <w:p w:rsidR="00714DFD" w:rsidRDefault="00714DFD" w:rsidP="00714DFD">
      <w:pPr>
        <w:tabs>
          <w:tab w:val="left" w:pos="-567"/>
        </w:tabs>
        <w:overflowPunct w:val="0"/>
        <w:autoSpaceDE w:val="0"/>
        <w:autoSpaceDN w:val="0"/>
        <w:adjustRightInd w:val="0"/>
        <w:ind w:right="283" w:firstLine="709"/>
        <w:jc w:val="both"/>
      </w:pPr>
      <w:r>
        <w:t>www.russkiyjazik.ru (энциклопедия «Языкознание»). www.etymolog.ruslang.ru (Этимология и история русского языка).</w:t>
      </w:r>
    </w:p>
    <w:p w:rsidR="00714DFD" w:rsidRDefault="00714DFD" w:rsidP="00714DFD">
      <w:pPr>
        <w:tabs>
          <w:tab w:val="left" w:pos="-567"/>
        </w:tabs>
        <w:overflowPunct w:val="0"/>
        <w:autoSpaceDE w:val="0"/>
        <w:autoSpaceDN w:val="0"/>
        <w:adjustRightInd w:val="0"/>
        <w:ind w:right="283" w:firstLine="709"/>
        <w:jc w:val="both"/>
      </w:pPr>
      <w:r>
        <w:t>www.rus.1september.ru (электронная версия газеты «Русский язык»). Сайт для учителей «Я иду на урок русского языка».</w:t>
      </w:r>
    </w:p>
    <w:p w:rsidR="00714DFD" w:rsidRDefault="00714DFD" w:rsidP="00714DFD">
      <w:pPr>
        <w:tabs>
          <w:tab w:val="left" w:pos="-567"/>
        </w:tabs>
        <w:overflowPunct w:val="0"/>
        <w:autoSpaceDE w:val="0"/>
        <w:autoSpaceDN w:val="0"/>
        <w:adjustRightInd w:val="0"/>
        <w:ind w:right="283" w:firstLine="709"/>
        <w:jc w:val="both"/>
      </w:pPr>
      <w:proofErr w:type="gramStart"/>
      <w:r>
        <w:t>www.uchportal.ru (Учительский портал.</w:t>
      </w:r>
      <w:proofErr w:type="gramEnd"/>
      <w:r>
        <w:t xml:space="preserve"> </w:t>
      </w:r>
      <w:proofErr w:type="gramStart"/>
      <w:r>
        <w:t>Уроки, презентации, контрольные работы, тесты, компьютерные программы, методические разработки по русскому языку и литературе).</w:t>
      </w:r>
      <w:proofErr w:type="gramEnd"/>
    </w:p>
    <w:p w:rsidR="00714DFD" w:rsidRDefault="00714DFD" w:rsidP="00714DFD">
      <w:pPr>
        <w:tabs>
          <w:tab w:val="left" w:pos="-567"/>
        </w:tabs>
        <w:overflowPunct w:val="0"/>
        <w:autoSpaceDE w:val="0"/>
        <w:autoSpaceDN w:val="0"/>
        <w:adjustRightInd w:val="0"/>
        <w:ind w:right="283" w:firstLine="709"/>
        <w:jc w:val="both"/>
      </w:pPr>
      <w:proofErr w:type="gramStart"/>
      <w:r>
        <w:t>www.Ucheba.com (Образовательный портал «Учеба»:</w:t>
      </w:r>
      <w:proofErr w:type="gramEnd"/>
      <w:r>
        <w:t xml:space="preserve"> «Уроки» (www.uroki.ru) www.metodiki.ru (Методики).</w:t>
      </w:r>
    </w:p>
    <w:p w:rsidR="00714DFD" w:rsidRDefault="00714DFD" w:rsidP="00714DFD">
      <w:pPr>
        <w:tabs>
          <w:tab w:val="left" w:pos="-567"/>
        </w:tabs>
        <w:autoSpaceDE w:val="0"/>
        <w:autoSpaceDN w:val="0"/>
        <w:adjustRightInd w:val="0"/>
        <w:ind w:right="283" w:firstLine="709"/>
        <w:jc w:val="both"/>
      </w:pPr>
      <w:r>
        <w:t>www.posobie.ru (Пособия).</w:t>
      </w:r>
    </w:p>
    <w:p w:rsidR="00714DFD" w:rsidRDefault="00714DFD" w:rsidP="00714DFD">
      <w:pPr>
        <w:tabs>
          <w:tab w:val="left" w:pos="-567"/>
        </w:tabs>
        <w:autoSpaceDE w:val="0"/>
        <w:autoSpaceDN w:val="0"/>
        <w:adjustRightInd w:val="0"/>
        <w:ind w:right="283" w:firstLine="709"/>
        <w:jc w:val="both"/>
      </w:pPr>
      <w:proofErr w:type="gramStart"/>
      <w:r>
        <w:t>www.it-n.ru/communities.aspx?cat_no=2168&amp;tmpl=com (Сеть творческих учителей.</w:t>
      </w:r>
      <w:proofErr w:type="gramEnd"/>
      <w:r>
        <w:t xml:space="preserve"> </w:t>
      </w:r>
      <w:proofErr w:type="gramStart"/>
      <w:r>
        <w:t xml:space="preserve">Информационные технологии на уроках русского языка и литературы). www.prosv.ru/umk/konkurs/info.aspx?ob_no=12267 (Работы победителей конкурса «Учитель — учителю» издательства «Просвещение»). </w:t>
      </w:r>
      <w:proofErr w:type="gramEnd"/>
    </w:p>
    <w:p w:rsidR="00714DFD" w:rsidRDefault="00714DFD" w:rsidP="00714DFD">
      <w:pPr>
        <w:tabs>
          <w:tab w:val="left" w:pos="-567"/>
        </w:tabs>
        <w:autoSpaceDE w:val="0"/>
        <w:autoSpaceDN w:val="0"/>
        <w:adjustRightInd w:val="0"/>
        <w:ind w:right="283" w:firstLine="709"/>
        <w:jc w:val="both"/>
      </w:pPr>
      <w:r>
        <w:t>www.spravka.gramota.ru (Справочная служба русского языка). www.s</w:t>
      </w:r>
      <w:r w:rsidR="002B0AE9">
        <w:t xml:space="preserve">lovari.ru/dictsearch (Словари. </w:t>
      </w:r>
      <w:proofErr w:type="gramStart"/>
      <w:r w:rsidR="002B0AE9">
        <w:rPr>
          <w:lang w:val="en-US"/>
        </w:rPr>
        <w:t>r</w:t>
      </w:r>
      <w:proofErr w:type="gramEnd"/>
      <w:r>
        <w:t xml:space="preserve">у). </w:t>
      </w:r>
    </w:p>
    <w:p w:rsidR="00714DFD" w:rsidRDefault="00714DFD" w:rsidP="00714DFD">
      <w:pPr>
        <w:tabs>
          <w:tab w:val="left" w:pos="-567"/>
        </w:tabs>
        <w:autoSpaceDE w:val="0"/>
        <w:autoSpaceDN w:val="0"/>
        <w:adjustRightInd w:val="0"/>
        <w:ind w:right="283" w:firstLine="709"/>
        <w:jc w:val="both"/>
      </w:pPr>
      <w:r>
        <w:lastRenderedPageBreak/>
        <w:t xml:space="preserve">www.gramota.ru/class/coach/tbgramota (Учебник грамоты). </w:t>
      </w:r>
    </w:p>
    <w:p w:rsidR="00714DFD" w:rsidRDefault="00714DFD" w:rsidP="00714DFD">
      <w:pPr>
        <w:tabs>
          <w:tab w:val="left" w:pos="-567"/>
        </w:tabs>
        <w:autoSpaceDE w:val="0"/>
        <w:autoSpaceDN w:val="0"/>
        <w:adjustRightInd w:val="0"/>
        <w:ind w:right="283" w:firstLine="709"/>
        <w:jc w:val="both"/>
      </w:pPr>
      <w:r>
        <w:t>www.gramota.ru (Справочная служба).</w:t>
      </w:r>
    </w:p>
    <w:p w:rsidR="00714DFD" w:rsidRDefault="00714DFD" w:rsidP="00714DFD">
      <w:pPr>
        <w:tabs>
          <w:tab w:val="left" w:pos="-567"/>
        </w:tabs>
        <w:autoSpaceDE w:val="0"/>
        <w:autoSpaceDN w:val="0"/>
        <w:adjustRightInd w:val="0"/>
        <w:ind w:right="283" w:firstLine="709"/>
        <w:jc w:val="both"/>
      </w:pPr>
      <w:proofErr w:type="gramStart"/>
      <w:r>
        <w:t>www.gramma.ru/EXM (Экзамены.</w:t>
      </w:r>
      <w:proofErr w:type="gramEnd"/>
      <w:r>
        <w:t xml:space="preserve"> Нормативные документы.</w:t>
      </w:r>
    </w:p>
    <w:p w:rsidR="00714DFD" w:rsidRDefault="00714DFD" w:rsidP="00714DFD">
      <w:pPr>
        <w:tabs>
          <w:tab w:val="left" w:pos="-567"/>
        </w:tabs>
        <w:autoSpaceDE w:val="0"/>
        <w:autoSpaceDN w:val="0"/>
        <w:adjustRightInd w:val="0"/>
        <w:ind w:right="283" w:firstLine="709"/>
        <w:jc w:val="both"/>
      </w:pPr>
    </w:p>
    <w:p w:rsidR="00714DFD" w:rsidRDefault="00714DFD" w:rsidP="00714DFD">
      <w:pPr>
        <w:tabs>
          <w:tab w:val="left" w:pos="-567"/>
        </w:tabs>
        <w:autoSpaceDE w:val="0"/>
        <w:autoSpaceDN w:val="0"/>
        <w:adjustRightInd w:val="0"/>
        <w:ind w:right="283" w:firstLine="709"/>
        <w:jc w:val="both"/>
      </w:pPr>
    </w:p>
    <w:p w:rsidR="00714DFD" w:rsidRDefault="00714DFD" w:rsidP="00714DFD">
      <w:pPr>
        <w:tabs>
          <w:tab w:val="left" w:pos="-567"/>
        </w:tabs>
        <w:autoSpaceDE w:val="0"/>
        <w:autoSpaceDN w:val="0"/>
        <w:adjustRightInd w:val="0"/>
        <w:ind w:left="-567" w:right="283"/>
        <w:jc w:val="center"/>
      </w:pPr>
      <w:r>
        <w:rPr>
          <w:b/>
        </w:rPr>
        <w:t>5.Критерии оценивания практических</w:t>
      </w:r>
      <w:r>
        <w:rPr>
          <w:b/>
          <w:spacing w:val="-14"/>
        </w:rPr>
        <w:t xml:space="preserve"> </w:t>
      </w:r>
      <w:r>
        <w:rPr>
          <w:b/>
        </w:rPr>
        <w:t>занятий</w:t>
      </w:r>
    </w:p>
    <w:p w:rsidR="00714DFD" w:rsidRDefault="00714DFD" w:rsidP="00714DFD">
      <w:pPr>
        <w:pStyle w:val="af4"/>
        <w:tabs>
          <w:tab w:val="left" w:pos="0"/>
        </w:tabs>
        <w:ind w:firstLine="709"/>
        <w:jc w:val="both"/>
        <w:rPr>
          <w:rFonts w:ascii="Times New Roman" w:hAnsi="Times New Roman" w:cs="Times New Roman"/>
          <w:sz w:val="24"/>
        </w:rPr>
      </w:pPr>
      <w:r>
        <w:rPr>
          <w:rFonts w:ascii="Times New Roman" w:hAnsi="Times New Roman" w:cs="Times New Roman"/>
          <w:sz w:val="24"/>
        </w:rPr>
        <w:t xml:space="preserve">Если практическая работа выполнена в полном объеме и правильно оформлена, то </w:t>
      </w:r>
    </w:p>
    <w:p w:rsidR="00714DFD" w:rsidRDefault="00714DFD" w:rsidP="00714DFD">
      <w:pPr>
        <w:pStyle w:val="af4"/>
        <w:tabs>
          <w:tab w:val="left" w:pos="0"/>
        </w:tabs>
        <w:ind w:firstLine="709"/>
        <w:jc w:val="both"/>
        <w:rPr>
          <w:rFonts w:ascii="Times New Roman" w:hAnsi="Times New Roman" w:cs="Times New Roman"/>
          <w:sz w:val="24"/>
        </w:rPr>
      </w:pPr>
      <w:r>
        <w:rPr>
          <w:rFonts w:ascii="Times New Roman" w:hAnsi="Times New Roman" w:cs="Times New Roman"/>
          <w:sz w:val="24"/>
        </w:rPr>
        <w:t>ставится оценка «5».</w:t>
      </w:r>
    </w:p>
    <w:p w:rsidR="00714DFD" w:rsidRDefault="00714DFD" w:rsidP="00714DFD">
      <w:pPr>
        <w:pStyle w:val="af4"/>
        <w:tabs>
          <w:tab w:val="left" w:pos="0"/>
        </w:tabs>
        <w:ind w:firstLine="709"/>
        <w:jc w:val="both"/>
        <w:rPr>
          <w:rFonts w:ascii="Times New Roman" w:hAnsi="Times New Roman" w:cs="Times New Roman"/>
          <w:sz w:val="24"/>
        </w:rPr>
      </w:pPr>
      <w:r>
        <w:rPr>
          <w:rFonts w:ascii="Times New Roman" w:hAnsi="Times New Roman" w:cs="Times New Roman"/>
          <w:sz w:val="24"/>
        </w:rPr>
        <w:t>Если практическая работа выполнена более чем на 75%, ставится оценка «4».</w:t>
      </w:r>
    </w:p>
    <w:p w:rsidR="00714DFD" w:rsidRDefault="00714DFD" w:rsidP="00714DFD">
      <w:pPr>
        <w:pStyle w:val="af4"/>
        <w:tabs>
          <w:tab w:val="left" w:pos="0"/>
        </w:tabs>
        <w:ind w:firstLine="709"/>
        <w:jc w:val="both"/>
        <w:rPr>
          <w:rFonts w:ascii="Times New Roman" w:hAnsi="Times New Roman" w:cs="Times New Roman"/>
          <w:sz w:val="24"/>
        </w:rPr>
      </w:pPr>
      <w:r>
        <w:rPr>
          <w:rFonts w:ascii="Times New Roman" w:hAnsi="Times New Roman" w:cs="Times New Roman"/>
          <w:sz w:val="24"/>
        </w:rPr>
        <w:t>Если практическая работа выполнена более чем на 60%, ставится оценка «3».</w:t>
      </w:r>
    </w:p>
    <w:p w:rsidR="00714DFD" w:rsidRDefault="00714DFD" w:rsidP="00714DFD">
      <w:pPr>
        <w:pStyle w:val="af4"/>
        <w:tabs>
          <w:tab w:val="left" w:pos="0"/>
        </w:tabs>
        <w:ind w:firstLine="709"/>
        <w:jc w:val="both"/>
        <w:rPr>
          <w:rFonts w:ascii="Times New Roman" w:hAnsi="Times New Roman" w:cs="Times New Roman"/>
          <w:sz w:val="24"/>
        </w:rPr>
      </w:pPr>
      <w:r>
        <w:rPr>
          <w:rFonts w:ascii="Times New Roman" w:hAnsi="Times New Roman" w:cs="Times New Roman"/>
          <w:sz w:val="24"/>
        </w:rPr>
        <w:t>В противном случае работа не засчитывается.</w:t>
      </w:r>
    </w:p>
    <w:p w:rsidR="00714DFD" w:rsidRDefault="00714DFD" w:rsidP="00714DFD">
      <w:pPr>
        <w:pStyle w:val="ad"/>
        <w:tabs>
          <w:tab w:val="left" w:pos="0"/>
        </w:tabs>
        <w:spacing w:after="0"/>
        <w:ind w:firstLine="709"/>
        <w:jc w:val="both"/>
        <w:rPr>
          <w:b/>
        </w:rPr>
      </w:pPr>
    </w:p>
    <w:p w:rsidR="00714DFD" w:rsidRDefault="00714DFD" w:rsidP="00714DFD">
      <w:pPr>
        <w:pStyle w:val="af5"/>
        <w:tabs>
          <w:tab w:val="left" w:pos="0"/>
          <w:tab w:val="left" w:pos="1708"/>
        </w:tabs>
        <w:ind w:left="0" w:firstLine="709"/>
        <w:jc w:val="center"/>
        <w:rPr>
          <w:rFonts w:cs="Times New Roman"/>
          <w:b/>
        </w:rPr>
      </w:pPr>
      <w:r>
        <w:rPr>
          <w:rFonts w:cs="Times New Roman"/>
          <w:b/>
        </w:rPr>
        <w:t>Оценка умений выполнять практическ</w:t>
      </w:r>
      <w:r w:rsidR="0034195F">
        <w:rPr>
          <w:rFonts w:cs="Times New Roman"/>
          <w:b/>
        </w:rPr>
        <w:t>ое</w:t>
      </w:r>
      <w:r>
        <w:rPr>
          <w:rFonts w:cs="Times New Roman"/>
          <w:b/>
        </w:rPr>
        <w:t xml:space="preserve"> </w:t>
      </w:r>
      <w:r w:rsidR="0034195F">
        <w:rPr>
          <w:rFonts w:cs="Times New Roman"/>
          <w:b/>
        </w:rPr>
        <w:t>занятие</w:t>
      </w:r>
    </w:p>
    <w:p w:rsidR="00714DFD" w:rsidRDefault="00714DFD" w:rsidP="00714DFD">
      <w:pPr>
        <w:pStyle w:val="af5"/>
        <w:tabs>
          <w:tab w:val="left" w:pos="0"/>
          <w:tab w:val="left" w:pos="1708"/>
        </w:tabs>
        <w:ind w:left="0" w:right="283" w:firstLine="709"/>
        <w:jc w:val="both"/>
        <w:rPr>
          <w:rFonts w:cs="Times New Roman"/>
          <w:b/>
        </w:rPr>
      </w:pPr>
      <w:r>
        <w:rPr>
          <w:rFonts w:cs="Times New Roman"/>
          <w:b/>
        </w:rPr>
        <w:t>отметка «5» ставится в том случае, если</w:t>
      </w:r>
      <w:r>
        <w:rPr>
          <w:rFonts w:cs="Times New Roman"/>
          <w:b/>
          <w:spacing w:val="-10"/>
        </w:rPr>
        <w:t xml:space="preserve"> </w:t>
      </w:r>
      <w:r>
        <w:rPr>
          <w:rFonts w:cs="Times New Roman"/>
          <w:b/>
        </w:rPr>
        <w:t>студент:</w:t>
      </w:r>
    </w:p>
    <w:p w:rsidR="00714DFD" w:rsidRDefault="00714DFD" w:rsidP="00714DFD">
      <w:pPr>
        <w:pStyle w:val="af5"/>
        <w:tabs>
          <w:tab w:val="left" w:pos="0"/>
          <w:tab w:val="left" w:pos="142"/>
        </w:tabs>
        <w:ind w:left="0" w:right="283" w:firstLine="709"/>
        <w:jc w:val="both"/>
        <w:rPr>
          <w:rFonts w:cs="Times New Roman"/>
        </w:rPr>
      </w:pPr>
      <w:r>
        <w:rPr>
          <w:rFonts w:cs="Times New Roman"/>
        </w:rPr>
        <w:t>- выполнил работу в полном объеме с соблюдением необходимой</w:t>
      </w:r>
      <w:r>
        <w:rPr>
          <w:rFonts w:cs="Times New Roman"/>
          <w:spacing w:val="-18"/>
        </w:rPr>
        <w:t xml:space="preserve"> </w:t>
      </w:r>
      <w:r>
        <w:rPr>
          <w:rFonts w:cs="Times New Roman"/>
        </w:rPr>
        <w:t>последовательности;</w:t>
      </w:r>
    </w:p>
    <w:p w:rsidR="00714DFD" w:rsidRDefault="00714DFD" w:rsidP="00714DFD">
      <w:pPr>
        <w:pStyle w:val="af5"/>
        <w:tabs>
          <w:tab w:val="left" w:pos="0"/>
          <w:tab w:val="left" w:pos="142"/>
        </w:tabs>
        <w:ind w:left="0" w:right="283" w:firstLine="709"/>
        <w:jc w:val="both"/>
        <w:rPr>
          <w:rFonts w:cs="Times New Roman"/>
        </w:rPr>
      </w:pPr>
      <w:r>
        <w:rPr>
          <w:rFonts w:cs="Times New Roman"/>
        </w:rPr>
        <w:t>- в представленном отчете правильно и аккуратно выполнил все задания, таблицы и сделал необходимые</w:t>
      </w:r>
      <w:r>
        <w:rPr>
          <w:rFonts w:cs="Times New Roman"/>
          <w:spacing w:val="-4"/>
        </w:rPr>
        <w:t xml:space="preserve"> </w:t>
      </w:r>
      <w:r>
        <w:rPr>
          <w:rFonts w:cs="Times New Roman"/>
        </w:rPr>
        <w:t>выводы.</w:t>
      </w:r>
    </w:p>
    <w:p w:rsidR="00714DFD" w:rsidRDefault="00714DFD" w:rsidP="00714DFD">
      <w:pPr>
        <w:pStyle w:val="ad"/>
        <w:tabs>
          <w:tab w:val="left" w:pos="0"/>
          <w:tab w:val="left" w:pos="142"/>
        </w:tabs>
        <w:spacing w:after="0"/>
        <w:ind w:right="283" w:firstLine="709"/>
        <w:jc w:val="both"/>
      </w:pPr>
    </w:p>
    <w:p w:rsidR="00714DFD" w:rsidRDefault="00714DFD" w:rsidP="00714DFD">
      <w:pPr>
        <w:pStyle w:val="12"/>
        <w:tabs>
          <w:tab w:val="left" w:pos="0"/>
          <w:tab w:val="left" w:pos="142"/>
        </w:tabs>
        <w:spacing w:before="0"/>
        <w:ind w:left="0" w:right="283" w:firstLine="709"/>
        <w:jc w:val="both"/>
        <w:rPr>
          <w:sz w:val="24"/>
          <w:szCs w:val="24"/>
          <w:lang w:val="ru-RU"/>
        </w:rPr>
      </w:pPr>
      <w:r>
        <w:rPr>
          <w:sz w:val="24"/>
          <w:szCs w:val="24"/>
          <w:lang w:val="ru-RU"/>
        </w:rPr>
        <w:t>отметка «4» ставится в том случае, если выполнены требования к оценке «5», но:</w:t>
      </w:r>
    </w:p>
    <w:p w:rsidR="00714DFD" w:rsidRDefault="00714DFD" w:rsidP="00714DFD">
      <w:pPr>
        <w:pStyle w:val="af5"/>
        <w:tabs>
          <w:tab w:val="left" w:pos="0"/>
          <w:tab w:val="left" w:pos="142"/>
        </w:tabs>
        <w:ind w:left="0" w:right="283" w:firstLine="709"/>
        <w:jc w:val="both"/>
        <w:rPr>
          <w:rFonts w:cs="Times New Roman"/>
        </w:rPr>
      </w:pPr>
      <w:r>
        <w:rPr>
          <w:rFonts w:cs="Times New Roman"/>
        </w:rPr>
        <w:t>- было допущено не более одной негрубой ошибки и одного</w:t>
      </w:r>
      <w:r>
        <w:rPr>
          <w:rFonts w:cs="Times New Roman"/>
          <w:spacing w:val="-15"/>
        </w:rPr>
        <w:t xml:space="preserve"> </w:t>
      </w:r>
      <w:r>
        <w:rPr>
          <w:rFonts w:cs="Times New Roman"/>
        </w:rPr>
        <w:t>недочета;</w:t>
      </w:r>
    </w:p>
    <w:p w:rsidR="00714DFD" w:rsidRDefault="00714DFD" w:rsidP="00714DFD">
      <w:pPr>
        <w:pStyle w:val="af5"/>
        <w:tabs>
          <w:tab w:val="left" w:pos="0"/>
          <w:tab w:val="left" w:pos="142"/>
        </w:tabs>
        <w:ind w:left="0" w:right="283" w:firstLine="709"/>
        <w:jc w:val="both"/>
        <w:rPr>
          <w:rFonts w:cs="Times New Roman"/>
        </w:rPr>
      </w:pPr>
      <w:r>
        <w:rPr>
          <w:rFonts w:cs="Times New Roman"/>
        </w:rPr>
        <w:t>- было допущено не более двух</w:t>
      </w:r>
      <w:r>
        <w:rPr>
          <w:rFonts w:cs="Times New Roman"/>
          <w:spacing w:val="-12"/>
        </w:rPr>
        <w:t xml:space="preserve"> </w:t>
      </w:r>
      <w:r>
        <w:rPr>
          <w:rFonts w:cs="Times New Roman"/>
        </w:rPr>
        <w:t>недочетов.</w:t>
      </w:r>
    </w:p>
    <w:p w:rsidR="00714DFD" w:rsidRDefault="00714DFD" w:rsidP="00714DFD">
      <w:pPr>
        <w:pStyle w:val="ad"/>
        <w:tabs>
          <w:tab w:val="left" w:pos="0"/>
          <w:tab w:val="left" w:pos="142"/>
        </w:tabs>
        <w:spacing w:after="0"/>
        <w:ind w:right="283" w:firstLine="709"/>
        <w:jc w:val="both"/>
      </w:pPr>
    </w:p>
    <w:p w:rsidR="00714DFD" w:rsidRDefault="00714DFD" w:rsidP="00714DFD">
      <w:pPr>
        <w:pStyle w:val="12"/>
        <w:tabs>
          <w:tab w:val="left" w:pos="0"/>
          <w:tab w:val="left" w:pos="142"/>
        </w:tabs>
        <w:spacing w:before="0"/>
        <w:ind w:left="0" w:right="283" w:firstLine="709"/>
        <w:jc w:val="both"/>
        <w:rPr>
          <w:sz w:val="24"/>
          <w:szCs w:val="24"/>
          <w:lang w:val="ru-RU"/>
        </w:rPr>
      </w:pPr>
      <w:r>
        <w:rPr>
          <w:sz w:val="24"/>
          <w:szCs w:val="24"/>
          <w:lang w:val="ru-RU"/>
        </w:rPr>
        <w:t>отметка «3» ставится, если работа выполнена не полностью:</w:t>
      </w:r>
    </w:p>
    <w:p w:rsidR="00714DFD" w:rsidRDefault="00714DFD" w:rsidP="00714DFD">
      <w:pPr>
        <w:pStyle w:val="af5"/>
        <w:tabs>
          <w:tab w:val="left" w:pos="0"/>
          <w:tab w:val="left" w:pos="142"/>
        </w:tabs>
        <w:ind w:left="0" w:right="283" w:firstLine="709"/>
        <w:jc w:val="both"/>
        <w:rPr>
          <w:rFonts w:cs="Times New Roman"/>
        </w:rPr>
      </w:pPr>
      <w:r>
        <w:rPr>
          <w:rFonts w:cs="Times New Roman"/>
        </w:rPr>
        <w:t>- в отчете были допущены в общей сложности не более двух</w:t>
      </w:r>
      <w:r>
        <w:rPr>
          <w:rFonts w:cs="Times New Roman"/>
          <w:spacing w:val="-14"/>
        </w:rPr>
        <w:t xml:space="preserve"> </w:t>
      </w:r>
      <w:r>
        <w:rPr>
          <w:rFonts w:cs="Times New Roman"/>
        </w:rPr>
        <w:t>ошибок;</w:t>
      </w:r>
    </w:p>
    <w:p w:rsidR="00714DFD" w:rsidRDefault="00714DFD" w:rsidP="00714DFD">
      <w:pPr>
        <w:pStyle w:val="af5"/>
        <w:tabs>
          <w:tab w:val="left" w:pos="0"/>
          <w:tab w:val="left" w:pos="142"/>
        </w:tabs>
        <w:ind w:left="0" w:right="283" w:firstLine="709"/>
        <w:jc w:val="both"/>
        <w:rPr>
          <w:rFonts w:cs="Times New Roman"/>
        </w:rPr>
      </w:pPr>
      <w:r>
        <w:rPr>
          <w:rFonts w:cs="Times New Roman"/>
        </w:rPr>
        <w:t>- работа выполнена не полностью, однако объем выполненной части таков, что позволяет оценить базовый уровень усвоения</w:t>
      </w:r>
      <w:r>
        <w:rPr>
          <w:rFonts w:cs="Times New Roman"/>
          <w:spacing w:val="-20"/>
        </w:rPr>
        <w:t xml:space="preserve"> </w:t>
      </w:r>
      <w:r>
        <w:rPr>
          <w:rFonts w:cs="Times New Roman"/>
        </w:rPr>
        <w:t>знаний.</w:t>
      </w:r>
    </w:p>
    <w:p w:rsidR="00714DFD" w:rsidRDefault="00714DFD" w:rsidP="00714DFD">
      <w:pPr>
        <w:pStyle w:val="ad"/>
        <w:tabs>
          <w:tab w:val="left" w:pos="0"/>
          <w:tab w:val="left" w:pos="142"/>
        </w:tabs>
        <w:spacing w:after="0"/>
        <w:ind w:right="283" w:firstLine="709"/>
        <w:jc w:val="both"/>
      </w:pPr>
    </w:p>
    <w:p w:rsidR="00714DFD" w:rsidRDefault="00714DFD" w:rsidP="00714DFD">
      <w:pPr>
        <w:pStyle w:val="12"/>
        <w:tabs>
          <w:tab w:val="left" w:pos="0"/>
          <w:tab w:val="left" w:pos="142"/>
        </w:tabs>
        <w:spacing w:before="0"/>
        <w:ind w:left="0" w:right="283" w:firstLine="709"/>
        <w:jc w:val="both"/>
        <w:rPr>
          <w:sz w:val="24"/>
          <w:szCs w:val="24"/>
          <w:lang w:val="ru-RU"/>
        </w:rPr>
      </w:pPr>
      <w:r>
        <w:rPr>
          <w:sz w:val="24"/>
          <w:szCs w:val="24"/>
          <w:lang w:val="ru-RU"/>
        </w:rPr>
        <w:t>отметка «2» ставится в том случае, если:</w:t>
      </w:r>
    </w:p>
    <w:p w:rsidR="00714DFD" w:rsidRDefault="00714DFD" w:rsidP="00714DFD">
      <w:pPr>
        <w:pStyle w:val="af5"/>
        <w:tabs>
          <w:tab w:val="left" w:pos="0"/>
          <w:tab w:val="left" w:pos="142"/>
        </w:tabs>
        <w:ind w:left="0" w:right="283" w:firstLine="709"/>
        <w:jc w:val="both"/>
        <w:rPr>
          <w:rFonts w:cs="Times New Roman"/>
        </w:rPr>
      </w:pPr>
      <w:r>
        <w:rPr>
          <w:rFonts w:cs="Times New Roman"/>
        </w:rPr>
        <w:t>- работа выполнена не полностью, и объем выполненной части не позволяет</w:t>
      </w:r>
      <w:r>
        <w:rPr>
          <w:rFonts w:cs="Times New Roman"/>
          <w:spacing w:val="-28"/>
        </w:rPr>
        <w:t xml:space="preserve"> </w:t>
      </w:r>
      <w:r>
        <w:rPr>
          <w:rFonts w:cs="Times New Roman"/>
        </w:rPr>
        <w:t>оценить уровень усвоения знаний и</w:t>
      </w:r>
      <w:r>
        <w:rPr>
          <w:rFonts w:cs="Times New Roman"/>
          <w:spacing w:val="-18"/>
        </w:rPr>
        <w:t xml:space="preserve"> </w:t>
      </w:r>
      <w:r>
        <w:rPr>
          <w:rFonts w:cs="Times New Roman"/>
        </w:rPr>
        <w:t>умений;</w:t>
      </w:r>
    </w:p>
    <w:p w:rsidR="00714DFD" w:rsidRDefault="00714DFD" w:rsidP="00714DFD">
      <w:pPr>
        <w:pStyle w:val="af5"/>
        <w:tabs>
          <w:tab w:val="left" w:pos="0"/>
          <w:tab w:val="left" w:pos="142"/>
        </w:tabs>
        <w:ind w:left="0" w:right="283" w:firstLine="709"/>
        <w:jc w:val="both"/>
        <w:rPr>
          <w:rFonts w:cs="Times New Roman"/>
        </w:rPr>
      </w:pPr>
      <w:r>
        <w:rPr>
          <w:rFonts w:cs="Times New Roman"/>
        </w:rPr>
        <w:t>- в ходе работы и в отчете обнаружились в совокупности все недостатки, отмеченные в требованиях к оценке</w:t>
      </w:r>
      <w:r>
        <w:rPr>
          <w:rFonts w:cs="Times New Roman"/>
          <w:spacing w:val="-1"/>
        </w:rPr>
        <w:t xml:space="preserve"> </w:t>
      </w:r>
      <w:r>
        <w:rPr>
          <w:rFonts w:cs="Times New Roman"/>
          <w:spacing w:val="-3"/>
        </w:rPr>
        <w:t>«3».</w:t>
      </w:r>
    </w:p>
    <w:p w:rsidR="00714DFD" w:rsidRDefault="00714DFD" w:rsidP="00714DFD">
      <w:pPr>
        <w:tabs>
          <w:tab w:val="left" w:pos="0"/>
        </w:tabs>
        <w:ind w:right="283" w:firstLine="709"/>
        <w:jc w:val="both"/>
      </w:pPr>
    </w:p>
    <w:p w:rsidR="0034195F" w:rsidRDefault="0034195F" w:rsidP="00714DFD">
      <w:pPr>
        <w:shd w:val="clear" w:color="auto" w:fill="FFFFFF"/>
        <w:tabs>
          <w:tab w:val="left" w:pos="-567"/>
        </w:tabs>
        <w:ind w:right="283"/>
        <w:jc w:val="both"/>
        <w:rPr>
          <w:rFonts w:eastAsia="Calibri"/>
        </w:rPr>
      </w:pPr>
    </w:p>
    <w:p w:rsidR="00714DFD" w:rsidRDefault="00714DFD" w:rsidP="00714DFD">
      <w:pPr>
        <w:shd w:val="clear" w:color="auto" w:fill="FFFFFF"/>
        <w:tabs>
          <w:tab w:val="left" w:pos="-567"/>
        </w:tabs>
        <w:ind w:right="283"/>
        <w:jc w:val="center"/>
      </w:pPr>
      <w:r>
        <w:rPr>
          <w:b/>
        </w:rPr>
        <w:t>6. Приложение</w:t>
      </w:r>
    </w:p>
    <w:p w:rsidR="00714DFD" w:rsidRDefault="00714DFD" w:rsidP="00714DFD">
      <w:pPr>
        <w:shd w:val="clear" w:color="auto" w:fill="FFFFFF"/>
        <w:jc w:val="center"/>
        <w:rPr>
          <w:b/>
        </w:rPr>
      </w:pPr>
      <w:r>
        <w:rPr>
          <w:b/>
          <w:bCs/>
        </w:rPr>
        <w:t xml:space="preserve">Правила выполнения практических </w:t>
      </w:r>
      <w:r>
        <w:rPr>
          <w:b/>
        </w:rPr>
        <w:t>занятий</w:t>
      </w:r>
    </w:p>
    <w:p w:rsidR="00714DFD" w:rsidRDefault="00714DFD" w:rsidP="00714DFD">
      <w:pPr>
        <w:shd w:val="clear" w:color="auto" w:fill="FFFFFF"/>
        <w:autoSpaceDE w:val="0"/>
        <w:autoSpaceDN w:val="0"/>
        <w:adjustRightInd w:val="0"/>
        <w:ind w:right="283"/>
        <w:jc w:val="both"/>
        <w:rPr>
          <w:spacing w:val="-2"/>
        </w:rPr>
      </w:pPr>
      <w:r>
        <w:t>1. Обучающийся должен выполнить практическую работу в соответствии с полученным заданием.</w:t>
      </w:r>
    </w:p>
    <w:p w:rsidR="00714DFD" w:rsidRDefault="00714DFD" w:rsidP="00714DFD">
      <w:pPr>
        <w:shd w:val="clear" w:color="auto" w:fill="FFFFFF"/>
        <w:autoSpaceDE w:val="0"/>
        <w:autoSpaceDN w:val="0"/>
        <w:adjustRightInd w:val="0"/>
        <w:ind w:right="283"/>
        <w:jc w:val="both"/>
        <w:rPr>
          <w:spacing w:val="-2"/>
        </w:rPr>
      </w:pPr>
      <w:r>
        <w:t>2. Каждый обучающийся после выполнения работы должен представить отчет о проделанной работе с анализом полученных результатов и выводом по работе.</w:t>
      </w:r>
    </w:p>
    <w:p w:rsidR="00714DFD" w:rsidRDefault="00714DFD" w:rsidP="00714DFD">
      <w:pPr>
        <w:shd w:val="clear" w:color="auto" w:fill="FFFFFF"/>
        <w:autoSpaceDE w:val="0"/>
        <w:autoSpaceDN w:val="0"/>
        <w:adjustRightInd w:val="0"/>
        <w:ind w:right="283"/>
        <w:jc w:val="both"/>
        <w:rPr>
          <w:spacing w:val="-2"/>
        </w:rPr>
      </w:pPr>
      <w:r>
        <w:t>3. Отчет о проделанной работе следует выполнять в тетрадях для практических работ.</w:t>
      </w:r>
    </w:p>
    <w:p w:rsidR="00714DFD" w:rsidRDefault="00714DFD" w:rsidP="00714DFD">
      <w:pPr>
        <w:shd w:val="clear" w:color="auto" w:fill="FFFFFF"/>
        <w:autoSpaceDE w:val="0"/>
        <w:autoSpaceDN w:val="0"/>
        <w:adjustRightInd w:val="0"/>
        <w:ind w:right="283"/>
        <w:jc w:val="both"/>
        <w:rPr>
          <w:spacing w:val="-2"/>
        </w:rPr>
      </w:pPr>
      <w:r>
        <w:t>4. Содержание отчета указано в описании практической работы.</w:t>
      </w:r>
    </w:p>
    <w:p w:rsidR="00714DFD" w:rsidRDefault="00714DFD" w:rsidP="00714DFD">
      <w:pPr>
        <w:shd w:val="clear" w:color="auto" w:fill="FFFFFF"/>
        <w:autoSpaceDE w:val="0"/>
        <w:autoSpaceDN w:val="0"/>
        <w:adjustRightInd w:val="0"/>
        <w:ind w:right="283"/>
        <w:jc w:val="both"/>
        <w:rPr>
          <w:spacing w:val="-2"/>
        </w:rPr>
      </w:pPr>
      <w:r>
        <w:t>5. Если обучающийся не выполнил практическую работу или часть работы, то он может выполнить работу или оставшуюся часть во внеурочное время, согласованное с преподавателем.</w:t>
      </w:r>
    </w:p>
    <w:p w:rsidR="00714DFD" w:rsidRDefault="00714DFD" w:rsidP="00714DFD">
      <w:pPr>
        <w:shd w:val="clear" w:color="auto" w:fill="FFFFFF"/>
        <w:tabs>
          <w:tab w:val="left" w:pos="398"/>
        </w:tabs>
        <w:ind w:right="283"/>
        <w:jc w:val="both"/>
      </w:pPr>
      <w:r>
        <w:rPr>
          <w:spacing w:val="-3"/>
        </w:rPr>
        <w:t xml:space="preserve">6. </w:t>
      </w:r>
      <w:r>
        <w:rPr>
          <w:spacing w:val="-1"/>
        </w:rPr>
        <w:t xml:space="preserve">Оценку по практической работе студент получает, с учетом срока </w:t>
      </w:r>
      <w:r>
        <w:t>выполнения работы, если:</w:t>
      </w:r>
    </w:p>
    <w:p w:rsidR="00714DFD" w:rsidRDefault="00714DFD" w:rsidP="00714DFD">
      <w:pPr>
        <w:numPr>
          <w:ilvl w:val="0"/>
          <w:numId w:val="10"/>
        </w:numPr>
        <w:shd w:val="clear" w:color="auto" w:fill="FFFFFF"/>
        <w:tabs>
          <w:tab w:val="left" w:pos="360"/>
        </w:tabs>
        <w:autoSpaceDE w:val="0"/>
        <w:autoSpaceDN w:val="0"/>
        <w:adjustRightInd w:val="0"/>
        <w:ind w:right="283"/>
        <w:jc w:val="both"/>
      </w:pPr>
      <w:r>
        <w:t>сделан анализ проделанной работы и вывод по результатам работы;</w:t>
      </w:r>
    </w:p>
    <w:p w:rsidR="00714DFD" w:rsidRDefault="00714DFD" w:rsidP="00714DFD">
      <w:pPr>
        <w:numPr>
          <w:ilvl w:val="0"/>
          <w:numId w:val="10"/>
        </w:numPr>
        <w:shd w:val="clear" w:color="auto" w:fill="FFFFFF"/>
        <w:tabs>
          <w:tab w:val="left" w:pos="360"/>
        </w:tabs>
        <w:autoSpaceDE w:val="0"/>
        <w:autoSpaceDN w:val="0"/>
        <w:adjustRightInd w:val="0"/>
        <w:ind w:right="283"/>
        <w:jc w:val="both"/>
      </w:pPr>
      <w:r>
        <w:t>студент может пояснить выполнение любого этапа работы;</w:t>
      </w:r>
    </w:p>
    <w:p w:rsidR="00714DFD" w:rsidRDefault="00714DFD" w:rsidP="00714DFD">
      <w:pPr>
        <w:numPr>
          <w:ilvl w:val="0"/>
          <w:numId w:val="10"/>
        </w:numPr>
        <w:shd w:val="clear" w:color="auto" w:fill="FFFFFF"/>
        <w:tabs>
          <w:tab w:val="left" w:pos="360"/>
        </w:tabs>
        <w:autoSpaceDE w:val="0"/>
        <w:autoSpaceDN w:val="0"/>
        <w:adjustRightInd w:val="0"/>
        <w:ind w:right="283"/>
        <w:jc w:val="both"/>
      </w:pPr>
      <w:r>
        <w:t>отчет выполнен в соответствии с требованиями к выполнению работы.</w:t>
      </w:r>
    </w:p>
    <w:p w:rsidR="00714DFD" w:rsidRDefault="00714DFD" w:rsidP="00714DFD">
      <w:pPr>
        <w:autoSpaceDE w:val="0"/>
        <w:autoSpaceDN w:val="0"/>
        <w:adjustRightInd w:val="0"/>
        <w:ind w:right="283"/>
        <w:jc w:val="both"/>
      </w:pPr>
      <w:r>
        <w:rPr>
          <w:spacing w:val="-1"/>
        </w:rPr>
        <w:lastRenderedPageBreak/>
        <w:t xml:space="preserve"> Зачет по практическим работам студент получает при условии выполнения всех предусмотренных программой работ, после сдачи отчетов </w:t>
      </w:r>
      <w:r>
        <w:t>по работам при получении удовлетворительных оценок.</w:t>
      </w:r>
    </w:p>
    <w:p w:rsidR="008D04EC" w:rsidRDefault="008D04EC"/>
    <w:sectPr w:rsidR="008D04EC" w:rsidSect="009370F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F72" w:rsidRDefault="002F1F72" w:rsidP="00321F02">
      <w:r>
        <w:separator/>
      </w:r>
    </w:p>
  </w:endnote>
  <w:endnote w:type="continuationSeparator" w:id="0">
    <w:p w:rsidR="002F1F72" w:rsidRDefault="002F1F72" w:rsidP="0032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ejaVu Sans">
    <w:altName w:val="Arial"/>
    <w:charset w:val="CC"/>
    <w:family w:val="swiss"/>
    <w:pitch w:val="variable"/>
    <w:sig w:usb0="00000000" w:usb1="D200FDFF" w:usb2="0A04602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Lohit Hindi">
    <w:altName w:val="MS Gothic"/>
    <w:charset w:val="80"/>
    <w:family w:val="auto"/>
    <w:pitch w:val="variable"/>
  </w:font>
  <w:font w:name="Trebuchet MS">
    <w:panose1 w:val="020B0603020202020204"/>
    <w:charset w:val="CC"/>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F72" w:rsidRDefault="002F1F72" w:rsidP="00321F02">
      <w:r>
        <w:separator/>
      </w:r>
    </w:p>
  </w:footnote>
  <w:footnote w:type="continuationSeparator" w:id="0">
    <w:p w:rsidR="002F1F72" w:rsidRDefault="002F1F72" w:rsidP="0032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50CBB5C"/>
    <w:lvl w:ilvl="0">
      <w:numFmt w:val="bullet"/>
      <w:lvlText w:val="*"/>
      <w:lvlJc w:val="left"/>
      <w:pPr>
        <w:ind w:left="0" w:firstLine="0"/>
      </w:pPr>
    </w:lvl>
  </w:abstractNum>
  <w:abstractNum w:abstractNumId="1">
    <w:nsid w:val="01D74935"/>
    <w:multiLevelType w:val="multilevel"/>
    <w:tmpl w:val="641AA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AD2F9C"/>
    <w:multiLevelType w:val="multilevel"/>
    <w:tmpl w:val="5FFC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E05C6C"/>
    <w:multiLevelType w:val="multilevel"/>
    <w:tmpl w:val="AE1AC6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97309E"/>
    <w:multiLevelType w:val="multilevel"/>
    <w:tmpl w:val="D00CE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743C0B"/>
    <w:multiLevelType w:val="hybridMultilevel"/>
    <w:tmpl w:val="67FE095A"/>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25066D"/>
    <w:multiLevelType w:val="hybridMultilevel"/>
    <w:tmpl w:val="D7BCFFB0"/>
    <w:lvl w:ilvl="0" w:tplc="BFF0157E">
      <w:start w:val="1"/>
      <w:numFmt w:val="decimal"/>
      <w:lvlText w:val="%1."/>
      <w:lvlJc w:val="left"/>
      <w:pPr>
        <w:ind w:left="-207" w:hanging="360"/>
      </w:pPr>
    </w:lvl>
    <w:lvl w:ilvl="1" w:tplc="04190019">
      <w:start w:val="1"/>
      <w:numFmt w:val="lowerLetter"/>
      <w:lvlText w:val="%2."/>
      <w:lvlJc w:val="left"/>
      <w:pPr>
        <w:ind w:left="513" w:hanging="360"/>
      </w:pPr>
    </w:lvl>
    <w:lvl w:ilvl="2" w:tplc="0419001B">
      <w:start w:val="1"/>
      <w:numFmt w:val="lowerRoman"/>
      <w:lvlText w:val="%3."/>
      <w:lvlJc w:val="right"/>
      <w:pPr>
        <w:ind w:left="1233" w:hanging="180"/>
      </w:pPr>
    </w:lvl>
    <w:lvl w:ilvl="3" w:tplc="0419000F">
      <w:start w:val="1"/>
      <w:numFmt w:val="decimal"/>
      <w:lvlText w:val="%4."/>
      <w:lvlJc w:val="left"/>
      <w:pPr>
        <w:ind w:left="1953" w:hanging="360"/>
      </w:pPr>
    </w:lvl>
    <w:lvl w:ilvl="4" w:tplc="04190019">
      <w:start w:val="1"/>
      <w:numFmt w:val="lowerLetter"/>
      <w:lvlText w:val="%5."/>
      <w:lvlJc w:val="left"/>
      <w:pPr>
        <w:ind w:left="2673" w:hanging="360"/>
      </w:pPr>
    </w:lvl>
    <w:lvl w:ilvl="5" w:tplc="0419001B">
      <w:start w:val="1"/>
      <w:numFmt w:val="lowerRoman"/>
      <w:lvlText w:val="%6."/>
      <w:lvlJc w:val="right"/>
      <w:pPr>
        <w:ind w:left="3393" w:hanging="180"/>
      </w:pPr>
    </w:lvl>
    <w:lvl w:ilvl="6" w:tplc="0419000F">
      <w:start w:val="1"/>
      <w:numFmt w:val="decimal"/>
      <w:lvlText w:val="%7."/>
      <w:lvlJc w:val="left"/>
      <w:pPr>
        <w:ind w:left="4113" w:hanging="360"/>
      </w:pPr>
    </w:lvl>
    <w:lvl w:ilvl="7" w:tplc="04190019">
      <w:start w:val="1"/>
      <w:numFmt w:val="lowerLetter"/>
      <w:lvlText w:val="%8."/>
      <w:lvlJc w:val="left"/>
      <w:pPr>
        <w:ind w:left="4833" w:hanging="360"/>
      </w:pPr>
    </w:lvl>
    <w:lvl w:ilvl="8" w:tplc="0419001B">
      <w:start w:val="1"/>
      <w:numFmt w:val="lowerRoman"/>
      <w:lvlText w:val="%9."/>
      <w:lvlJc w:val="right"/>
      <w:pPr>
        <w:ind w:left="5553" w:hanging="180"/>
      </w:pPr>
    </w:lvl>
  </w:abstractNum>
  <w:abstractNum w:abstractNumId="7">
    <w:nsid w:val="12297425"/>
    <w:multiLevelType w:val="multilevel"/>
    <w:tmpl w:val="E286A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6D48F4"/>
    <w:multiLevelType w:val="multilevel"/>
    <w:tmpl w:val="F58C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7261FF"/>
    <w:multiLevelType w:val="multilevel"/>
    <w:tmpl w:val="8DEAD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214EBC"/>
    <w:multiLevelType w:val="multilevel"/>
    <w:tmpl w:val="92B82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4D72DC"/>
    <w:multiLevelType w:val="multilevel"/>
    <w:tmpl w:val="60A4D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544244"/>
    <w:multiLevelType w:val="multilevel"/>
    <w:tmpl w:val="DE80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232A3A"/>
    <w:multiLevelType w:val="multilevel"/>
    <w:tmpl w:val="7F6A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886561"/>
    <w:multiLevelType w:val="multilevel"/>
    <w:tmpl w:val="FCF4E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DED0764"/>
    <w:multiLevelType w:val="multilevel"/>
    <w:tmpl w:val="8DFC7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F975D8C"/>
    <w:multiLevelType w:val="hybridMultilevel"/>
    <w:tmpl w:val="244616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924EF5"/>
    <w:multiLevelType w:val="multilevel"/>
    <w:tmpl w:val="B4CC6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BE214CD"/>
    <w:multiLevelType w:val="multilevel"/>
    <w:tmpl w:val="BAEEC018"/>
    <w:lvl w:ilvl="0">
      <w:start w:val="1"/>
      <w:numFmt w:val="bullet"/>
      <w:lvlText w:val="-"/>
      <w:lvlJc w:val="left"/>
      <w:pPr>
        <w:tabs>
          <w:tab w:val="num" w:pos="720"/>
        </w:tabs>
        <w:ind w:left="720" w:hanging="360"/>
      </w:pPr>
      <w:rPr>
        <w:rFonts w:ascii="Courier New" w:hAnsi="Courier New" w:hint="default"/>
        <w:sz w:val="2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CC3449F"/>
    <w:multiLevelType w:val="hybridMultilevel"/>
    <w:tmpl w:val="ADCE5FE0"/>
    <w:lvl w:ilvl="0" w:tplc="04190001">
      <w:start w:val="1"/>
      <w:numFmt w:val="bullet"/>
      <w:lvlText w:val=""/>
      <w:lvlJc w:val="left"/>
      <w:pPr>
        <w:ind w:left="153" w:hanging="360"/>
      </w:pPr>
      <w:rPr>
        <w:rFonts w:ascii="Symbol" w:hAnsi="Symbol" w:hint="default"/>
      </w:rPr>
    </w:lvl>
    <w:lvl w:ilvl="1" w:tplc="04190003">
      <w:start w:val="1"/>
      <w:numFmt w:val="bullet"/>
      <w:lvlText w:val="o"/>
      <w:lvlJc w:val="left"/>
      <w:pPr>
        <w:ind w:left="873" w:hanging="360"/>
      </w:pPr>
      <w:rPr>
        <w:rFonts w:ascii="Courier New" w:hAnsi="Courier New" w:cs="Courier New" w:hint="default"/>
      </w:rPr>
    </w:lvl>
    <w:lvl w:ilvl="2" w:tplc="04190005">
      <w:start w:val="1"/>
      <w:numFmt w:val="bullet"/>
      <w:lvlText w:val=""/>
      <w:lvlJc w:val="left"/>
      <w:pPr>
        <w:ind w:left="1593" w:hanging="360"/>
      </w:pPr>
      <w:rPr>
        <w:rFonts w:ascii="Wingdings" w:hAnsi="Wingdings" w:hint="default"/>
      </w:rPr>
    </w:lvl>
    <w:lvl w:ilvl="3" w:tplc="04190001">
      <w:start w:val="1"/>
      <w:numFmt w:val="bullet"/>
      <w:lvlText w:val=""/>
      <w:lvlJc w:val="left"/>
      <w:pPr>
        <w:ind w:left="2313" w:hanging="360"/>
      </w:pPr>
      <w:rPr>
        <w:rFonts w:ascii="Symbol" w:hAnsi="Symbol" w:hint="default"/>
      </w:rPr>
    </w:lvl>
    <w:lvl w:ilvl="4" w:tplc="04190003">
      <w:start w:val="1"/>
      <w:numFmt w:val="bullet"/>
      <w:lvlText w:val="o"/>
      <w:lvlJc w:val="left"/>
      <w:pPr>
        <w:ind w:left="3033" w:hanging="360"/>
      </w:pPr>
      <w:rPr>
        <w:rFonts w:ascii="Courier New" w:hAnsi="Courier New" w:cs="Courier New" w:hint="default"/>
      </w:rPr>
    </w:lvl>
    <w:lvl w:ilvl="5" w:tplc="04190005">
      <w:start w:val="1"/>
      <w:numFmt w:val="bullet"/>
      <w:lvlText w:val=""/>
      <w:lvlJc w:val="left"/>
      <w:pPr>
        <w:ind w:left="3753" w:hanging="360"/>
      </w:pPr>
      <w:rPr>
        <w:rFonts w:ascii="Wingdings" w:hAnsi="Wingdings" w:hint="default"/>
      </w:rPr>
    </w:lvl>
    <w:lvl w:ilvl="6" w:tplc="04190001">
      <w:start w:val="1"/>
      <w:numFmt w:val="bullet"/>
      <w:lvlText w:val=""/>
      <w:lvlJc w:val="left"/>
      <w:pPr>
        <w:ind w:left="4473" w:hanging="360"/>
      </w:pPr>
      <w:rPr>
        <w:rFonts w:ascii="Symbol" w:hAnsi="Symbol" w:hint="default"/>
      </w:rPr>
    </w:lvl>
    <w:lvl w:ilvl="7" w:tplc="04190003">
      <w:start w:val="1"/>
      <w:numFmt w:val="bullet"/>
      <w:lvlText w:val="o"/>
      <w:lvlJc w:val="left"/>
      <w:pPr>
        <w:ind w:left="5193" w:hanging="360"/>
      </w:pPr>
      <w:rPr>
        <w:rFonts w:ascii="Courier New" w:hAnsi="Courier New" w:cs="Courier New" w:hint="default"/>
      </w:rPr>
    </w:lvl>
    <w:lvl w:ilvl="8" w:tplc="04190005">
      <w:start w:val="1"/>
      <w:numFmt w:val="bullet"/>
      <w:lvlText w:val=""/>
      <w:lvlJc w:val="left"/>
      <w:pPr>
        <w:ind w:left="5913" w:hanging="360"/>
      </w:pPr>
      <w:rPr>
        <w:rFonts w:ascii="Wingdings" w:hAnsi="Wingdings" w:hint="default"/>
      </w:rPr>
    </w:lvl>
  </w:abstractNum>
  <w:abstractNum w:abstractNumId="20">
    <w:nsid w:val="4B6C3C02"/>
    <w:multiLevelType w:val="multilevel"/>
    <w:tmpl w:val="CCAC7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9C543B"/>
    <w:multiLevelType w:val="hybridMultilevel"/>
    <w:tmpl w:val="84DEA8E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4CB6379F"/>
    <w:multiLevelType w:val="hybridMultilevel"/>
    <w:tmpl w:val="E59E7AC2"/>
    <w:lvl w:ilvl="0" w:tplc="09B6EBA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3">
    <w:nsid w:val="5EAA5792"/>
    <w:multiLevelType w:val="hybridMultilevel"/>
    <w:tmpl w:val="90ACC110"/>
    <w:lvl w:ilvl="0" w:tplc="871A5D66">
      <w:start w:val="1"/>
      <w:numFmt w:val="decimal"/>
      <w:lvlText w:val="(%1)"/>
      <w:lvlJc w:val="left"/>
      <w:pPr>
        <w:ind w:left="-147" w:hanging="360"/>
      </w:pPr>
      <w:rPr>
        <w:b w:val="0"/>
      </w:rPr>
    </w:lvl>
    <w:lvl w:ilvl="1" w:tplc="04190019">
      <w:start w:val="1"/>
      <w:numFmt w:val="lowerLetter"/>
      <w:lvlText w:val="%2."/>
      <w:lvlJc w:val="left"/>
      <w:pPr>
        <w:ind w:left="573" w:hanging="360"/>
      </w:pPr>
    </w:lvl>
    <w:lvl w:ilvl="2" w:tplc="0419001B">
      <w:start w:val="1"/>
      <w:numFmt w:val="lowerRoman"/>
      <w:lvlText w:val="%3."/>
      <w:lvlJc w:val="right"/>
      <w:pPr>
        <w:ind w:left="1293" w:hanging="180"/>
      </w:pPr>
    </w:lvl>
    <w:lvl w:ilvl="3" w:tplc="0419000F">
      <w:start w:val="1"/>
      <w:numFmt w:val="decimal"/>
      <w:lvlText w:val="%4."/>
      <w:lvlJc w:val="left"/>
      <w:pPr>
        <w:ind w:left="2013" w:hanging="360"/>
      </w:pPr>
    </w:lvl>
    <w:lvl w:ilvl="4" w:tplc="04190019">
      <w:start w:val="1"/>
      <w:numFmt w:val="lowerLetter"/>
      <w:lvlText w:val="%5."/>
      <w:lvlJc w:val="left"/>
      <w:pPr>
        <w:ind w:left="2733" w:hanging="360"/>
      </w:pPr>
    </w:lvl>
    <w:lvl w:ilvl="5" w:tplc="0419001B">
      <w:start w:val="1"/>
      <w:numFmt w:val="lowerRoman"/>
      <w:lvlText w:val="%6."/>
      <w:lvlJc w:val="right"/>
      <w:pPr>
        <w:ind w:left="3453" w:hanging="180"/>
      </w:pPr>
    </w:lvl>
    <w:lvl w:ilvl="6" w:tplc="0419000F">
      <w:start w:val="1"/>
      <w:numFmt w:val="decimal"/>
      <w:lvlText w:val="%7."/>
      <w:lvlJc w:val="left"/>
      <w:pPr>
        <w:ind w:left="4173" w:hanging="360"/>
      </w:pPr>
    </w:lvl>
    <w:lvl w:ilvl="7" w:tplc="04190019">
      <w:start w:val="1"/>
      <w:numFmt w:val="lowerLetter"/>
      <w:lvlText w:val="%8."/>
      <w:lvlJc w:val="left"/>
      <w:pPr>
        <w:ind w:left="4893" w:hanging="360"/>
      </w:pPr>
    </w:lvl>
    <w:lvl w:ilvl="8" w:tplc="0419001B">
      <w:start w:val="1"/>
      <w:numFmt w:val="lowerRoman"/>
      <w:lvlText w:val="%9."/>
      <w:lvlJc w:val="right"/>
      <w:pPr>
        <w:ind w:left="5613" w:hanging="180"/>
      </w:pPr>
    </w:lvl>
  </w:abstractNum>
  <w:abstractNum w:abstractNumId="24">
    <w:nsid w:val="5FB445B6"/>
    <w:multiLevelType w:val="multilevel"/>
    <w:tmpl w:val="13DC6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5274C14"/>
    <w:multiLevelType w:val="singleLevel"/>
    <w:tmpl w:val="0419000F"/>
    <w:lvl w:ilvl="0">
      <w:start w:val="1"/>
      <w:numFmt w:val="decimal"/>
      <w:lvlText w:val="%1."/>
      <w:lvlJc w:val="left"/>
      <w:pPr>
        <w:tabs>
          <w:tab w:val="num" w:pos="360"/>
        </w:tabs>
        <w:ind w:left="360" w:hanging="360"/>
      </w:pPr>
      <w:rPr>
        <w:rFonts w:hint="default"/>
      </w:rPr>
    </w:lvl>
  </w:abstractNum>
  <w:abstractNum w:abstractNumId="26">
    <w:nsid w:val="67991E11"/>
    <w:multiLevelType w:val="multilevel"/>
    <w:tmpl w:val="5B1A7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1A6B3C"/>
    <w:multiLevelType w:val="hybridMultilevel"/>
    <w:tmpl w:val="E9BC4D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C246FCD"/>
    <w:multiLevelType w:val="multilevel"/>
    <w:tmpl w:val="BAEEC018"/>
    <w:lvl w:ilvl="0">
      <w:start w:val="1"/>
      <w:numFmt w:val="bullet"/>
      <w:lvlText w:val="-"/>
      <w:lvlJc w:val="left"/>
      <w:pPr>
        <w:tabs>
          <w:tab w:val="num" w:pos="720"/>
        </w:tabs>
        <w:ind w:left="720" w:hanging="360"/>
      </w:pPr>
      <w:rPr>
        <w:rFonts w:ascii="Courier New" w:hAnsi="Courier New" w:hint="default"/>
        <w:sz w:val="2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C747C8D"/>
    <w:multiLevelType w:val="multilevel"/>
    <w:tmpl w:val="19146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E29666C"/>
    <w:multiLevelType w:val="hybridMultilevel"/>
    <w:tmpl w:val="539E3B46"/>
    <w:lvl w:ilvl="0" w:tplc="523AD0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3182EE7"/>
    <w:multiLevelType w:val="multilevel"/>
    <w:tmpl w:val="2306E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6F43713"/>
    <w:multiLevelType w:val="multilevel"/>
    <w:tmpl w:val="28A82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334E91"/>
    <w:multiLevelType w:val="singleLevel"/>
    <w:tmpl w:val="B9C2FEF8"/>
    <w:lvl w:ilvl="0">
      <w:numFmt w:val="bullet"/>
      <w:lvlText w:val="-"/>
      <w:lvlJc w:val="left"/>
      <w:pPr>
        <w:tabs>
          <w:tab w:val="num" w:pos="360"/>
        </w:tabs>
        <w:ind w:left="360" w:hanging="360"/>
      </w:pPr>
      <w:rPr>
        <w:rFonts w:ascii="Times New Roman" w:hAnsi="Times New Roman" w:hint="default"/>
        <w:b/>
      </w:rPr>
    </w:lvl>
  </w:abstractNum>
  <w:abstractNum w:abstractNumId="34">
    <w:nsid w:val="7BEC6B6B"/>
    <w:multiLevelType w:val="multilevel"/>
    <w:tmpl w:val="5DC85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C232933"/>
    <w:multiLevelType w:val="singleLevel"/>
    <w:tmpl w:val="0419000F"/>
    <w:lvl w:ilvl="0">
      <w:start w:val="1"/>
      <w:numFmt w:val="decimal"/>
      <w:lvlText w:val="%1."/>
      <w:lvlJc w:val="left"/>
      <w:pPr>
        <w:tabs>
          <w:tab w:val="num" w:pos="360"/>
        </w:tabs>
        <w:ind w:left="360" w:hanging="360"/>
      </w:pPr>
    </w:lvl>
  </w:abstractNum>
  <w:num w:numId="1">
    <w:abstractNumId w:val="19"/>
  </w:num>
  <w:num w:numId="2">
    <w:abstractNumId w:val="19"/>
  </w:num>
  <w:num w:numId="3">
    <w:abstractNumId w:val="27"/>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11">
    <w:abstractNumId w:val="29"/>
  </w:num>
  <w:num w:numId="12">
    <w:abstractNumId w:val="17"/>
  </w:num>
  <w:num w:numId="13">
    <w:abstractNumId w:val="30"/>
  </w:num>
  <w:num w:numId="14">
    <w:abstractNumId w:val="22"/>
  </w:num>
  <w:num w:numId="15">
    <w:abstractNumId w:val="33"/>
  </w:num>
  <w:num w:numId="16">
    <w:abstractNumId w:val="35"/>
  </w:num>
  <w:num w:numId="17">
    <w:abstractNumId w:val="25"/>
  </w:num>
  <w:num w:numId="18">
    <w:abstractNumId w:val="8"/>
  </w:num>
  <w:num w:numId="19">
    <w:abstractNumId w:val="12"/>
  </w:num>
  <w:num w:numId="20">
    <w:abstractNumId w:val="13"/>
  </w:num>
  <w:num w:numId="21">
    <w:abstractNumId w:val="32"/>
  </w:num>
  <w:num w:numId="22">
    <w:abstractNumId w:val="14"/>
  </w:num>
  <w:num w:numId="23">
    <w:abstractNumId w:val="9"/>
  </w:num>
  <w:num w:numId="24">
    <w:abstractNumId w:val="7"/>
  </w:num>
  <w:num w:numId="25">
    <w:abstractNumId w:val="18"/>
  </w:num>
  <w:num w:numId="26">
    <w:abstractNumId w:val="28"/>
  </w:num>
  <w:num w:numId="27">
    <w:abstractNumId w:val="4"/>
  </w:num>
  <w:num w:numId="28">
    <w:abstractNumId w:val="34"/>
  </w:num>
  <w:num w:numId="29">
    <w:abstractNumId w:val="16"/>
  </w:num>
  <w:num w:numId="30">
    <w:abstractNumId w:val="5"/>
  </w:num>
  <w:num w:numId="31">
    <w:abstractNumId w:val="21"/>
  </w:num>
  <w:num w:numId="32">
    <w:abstractNumId w:val="26"/>
  </w:num>
  <w:num w:numId="33">
    <w:abstractNumId w:val="2"/>
  </w:num>
  <w:num w:numId="34">
    <w:abstractNumId w:val="15"/>
  </w:num>
  <w:num w:numId="35">
    <w:abstractNumId w:val="10"/>
  </w:num>
  <w:num w:numId="36">
    <w:abstractNumId w:val="11"/>
  </w:num>
  <w:num w:numId="37">
    <w:abstractNumId w:val="31"/>
  </w:num>
  <w:num w:numId="38">
    <w:abstractNumId w:val="24"/>
  </w:num>
  <w:num w:numId="39">
    <w:abstractNumId w:val="20"/>
  </w:num>
  <w:num w:numId="40">
    <w:abstractNumId w:val="1"/>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D9B"/>
    <w:rsid w:val="00022D94"/>
    <w:rsid w:val="00030011"/>
    <w:rsid w:val="0003337F"/>
    <w:rsid w:val="000450E1"/>
    <w:rsid w:val="000459D3"/>
    <w:rsid w:val="00052706"/>
    <w:rsid w:val="00053E1D"/>
    <w:rsid w:val="00055134"/>
    <w:rsid w:val="00067059"/>
    <w:rsid w:val="00081076"/>
    <w:rsid w:val="00081F46"/>
    <w:rsid w:val="000B08C4"/>
    <w:rsid w:val="000B6E6A"/>
    <w:rsid w:val="000C176B"/>
    <w:rsid w:val="000D58BC"/>
    <w:rsid w:val="000D767E"/>
    <w:rsid w:val="000E2938"/>
    <w:rsid w:val="000E45AC"/>
    <w:rsid w:val="000E5320"/>
    <w:rsid w:val="000F7EE2"/>
    <w:rsid w:val="001213EE"/>
    <w:rsid w:val="00122427"/>
    <w:rsid w:val="00125EFF"/>
    <w:rsid w:val="00126A61"/>
    <w:rsid w:val="00155959"/>
    <w:rsid w:val="001768C8"/>
    <w:rsid w:val="00177AAE"/>
    <w:rsid w:val="00193088"/>
    <w:rsid w:val="001934AB"/>
    <w:rsid w:val="0019449E"/>
    <w:rsid w:val="00194828"/>
    <w:rsid w:val="001A4E78"/>
    <w:rsid w:val="001C3387"/>
    <w:rsid w:val="001E3FA6"/>
    <w:rsid w:val="001E66A7"/>
    <w:rsid w:val="002129BA"/>
    <w:rsid w:val="002223A4"/>
    <w:rsid w:val="00241EB5"/>
    <w:rsid w:val="00266FFB"/>
    <w:rsid w:val="002773D2"/>
    <w:rsid w:val="002821C6"/>
    <w:rsid w:val="002867D8"/>
    <w:rsid w:val="00287A74"/>
    <w:rsid w:val="00292771"/>
    <w:rsid w:val="002B0AE9"/>
    <w:rsid w:val="002E1A82"/>
    <w:rsid w:val="002F1F72"/>
    <w:rsid w:val="00321F02"/>
    <w:rsid w:val="00327B0E"/>
    <w:rsid w:val="00333A9F"/>
    <w:rsid w:val="0034195F"/>
    <w:rsid w:val="0036225D"/>
    <w:rsid w:val="00380D47"/>
    <w:rsid w:val="00384EAC"/>
    <w:rsid w:val="00394C01"/>
    <w:rsid w:val="003C4481"/>
    <w:rsid w:val="003C7F9B"/>
    <w:rsid w:val="003E3664"/>
    <w:rsid w:val="003F2493"/>
    <w:rsid w:val="0040320F"/>
    <w:rsid w:val="004114EA"/>
    <w:rsid w:val="00421504"/>
    <w:rsid w:val="00431D37"/>
    <w:rsid w:val="0044139B"/>
    <w:rsid w:val="00443CCD"/>
    <w:rsid w:val="0046643E"/>
    <w:rsid w:val="00472063"/>
    <w:rsid w:val="00476D23"/>
    <w:rsid w:val="00485DBC"/>
    <w:rsid w:val="00496079"/>
    <w:rsid w:val="004C2D9B"/>
    <w:rsid w:val="004E4852"/>
    <w:rsid w:val="004F6444"/>
    <w:rsid w:val="005114C8"/>
    <w:rsid w:val="00541FB0"/>
    <w:rsid w:val="00557CBE"/>
    <w:rsid w:val="00562535"/>
    <w:rsid w:val="00562858"/>
    <w:rsid w:val="00577C80"/>
    <w:rsid w:val="00580DFF"/>
    <w:rsid w:val="00582241"/>
    <w:rsid w:val="005837B3"/>
    <w:rsid w:val="00583960"/>
    <w:rsid w:val="00585692"/>
    <w:rsid w:val="00587148"/>
    <w:rsid w:val="00595D89"/>
    <w:rsid w:val="005A70DB"/>
    <w:rsid w:val="005E0D44"/>
    <w:rsid w:val="006046FC"/>
    <w:rsid w:val="00614314"/>
    <w:rsid w:val="00624CB7"/>
    <w:rsid w:val="006323B4"/>
    <w:rsid w:val="006648A9"/>
    <w:rsid w:val="006655DC"/>
    <w:rsid w:val="0068489C"/>
    <w:rsid w:val="00685AD2"/>
    <w:rsid w:val="006968AB"/>
    <w:rsid w:val="006A291F"/>
    <w:rsid w:val="006C5C16"/>
    <w:rsid w:val="006C79D1"/>
    <w:rsid w:val="0070695A"/>
    <w:rsid w:val="00714DFD"/>
    <w:rsid w:val="00716393"/>
    <w:rsid w:val="00723968"/>
    <w:rsid w:val="00724B21"/>
    <w:rsid w:val="00730E96"/>
    <w:rsid w:val="00770740"/>
    <w:rsid w:val="007806E7"/>
    <w:rsid w:val="007813D1"/>
    <w:rsid w:val="0079197E"/>
    <w:rsid w:val="007951C5"/>
    <w:rsid w:val="007A557A"/>
    <w:rsid w:val="007E41B2"/>
    <w:rsid w:val="00800E98"/>
    <w:rsid w:val="00821E4C"/>
    <w:rsid w:val="00856011"/>
    <w:rsid w:val="00857703"/>
    <w:rsid w:val="00866B71"/>
    <w:rsid w:val="00880B5B"/>
    <w:rsid w:val="008871FD"/>
    <w:rsid w:val="008938D1"/>
    <w:rsid w:val="008B2685"/>
    <w:rsid w:val="008C6A7E"/>
    <w:rsid w:val="008D04EC"/>
    <w:rsid w:val="008E3F37"/>
    <w:rsid w:val="008E49B4"/>
    <w:rsid w:val="008F43E9"/>
    <w:rsid w:val="008F5FFA"/>
    <w:rsid w:val="00905F70"/>
    <w:rsid w:val="009073CF"/>
    <w:rsid w:val="009260AC"/>
    <w:rsid w:val="00934CB0"/>
    <w:rsid w:val="009370F3"/>
    <w:rsid w:val="00942984"/>
    <w:rsid w:val="0094443C"/>
    <w:rsid w:val="00946F86"/>
    <w:rsid w:val="00974E6E"/>
    <w:rsid w:val="00977324"/>
    <w:rsid w:val="009A1887"/>
    <w:rsid w:val="009A3CED"/>
    <w:rsid w:val="009C0B21"/>
    <w:rsid w:val="009D2EAE"/>
    <w:rsid w:val="00A4271E"/>
    <w:rsid w:val="00A54FA5"/>
    <w:rsid w:val="00AA2533"/>
    <w:rsid w:val="00AC2C67"/>
    <w:rsid w:val="00AD08AE"/>
    <w:rsid w:val="00AD5744"/>
    <w:rsid w:val="00AF79E0"/>
    <w:rsid w:val="00B00221"/>
    <w:rsid w:val="00B002AF"/>
    <w:rsid w:val="00B00AC5"/>
    <w:rsid w:val="00B1187C"/>
    <w:rsid w:val="00B148E1"/>
    <w:rsid w:val="00B14E61"/>
    <w:rsid w:val="00B21B0E"/>
    <w:rsid w:val="00B22785"/>
    <w:rsid w:val="00B2337A"/>
    <w:rsid w:val="00B34D05"/>
    <w:rsid w:val="00B37786"/>
    <w:rsid w:val="00B50AC0"/>
    <w:rsid w:val="00B578BB"/>
    <w:rsid w:val="00B72DBA"/>
    <w:rsid w:val="00B75804"/>
    <w:rsid w:val="00B94AEE"/>
    <w:rsid w:val="00BC52E7"/>
    <w:rsid w:val="00BD6935"/>
    <w:rsid w:val="00BF2920"/>
    <w:rsid w:val="00BF74EA"/>
    <w:rsid w:val="00C0721D"/>
    <w:rsid w:val="00C53EA8"/>
    <w:rsid w:val="00C64160"/>
    <w:rsid w:val="00C906DF"/>
    <w:rsid w:val="00CA63BF"/>
    <w:rsid w:val="00CB43A2"/>
    <w:rsid w:val="00CB6A65"/>
    <w:rsid w:val="00CD0AC0"/>
    <w:rsid w:val="00CD30E8"/>
    <w:rsid w:val="00D02ABC"/>
    <w:rsid w:val="00D455C7"/>
    <w:rsid w:val="00D51F1A"/>
    <w:rsid w:val="00D736D6"/>
    <w:rsid w:val="00D81016"/>
    <w:rsid w:val="00D85F90"/>
    <w:rsid w:val="00D8726D"/>
    <w:rsid w:val="00D9354F"/>
    <w:rsid w:val="00DB2BC2"/>
    <w:rsid w:val="00DB4696"/>
    <w:rsid w:val="00DB5486"/>
    <w:rsid w:val="00DB72B2"/>
    <w:rsid w:val="00DC3368"/>
    <w:rsid w:val="00E055F6"/>
    <w:rsid w:val="00E178D7"/>
    <w:rsid w:val="00E20DBD"/>
    <w:rsid w:val="00E456EF"/>
    <w:rsid w:val="00E528AF"/>
    <w:rsid w:val="00E702C5"/>
    <w:rsid w:val="00E737D1"/>
    <w:rsid w:val="00E82F1C"/>
    <w:rsid w:val="00E96725"/>
    <w:rsid w:val="00E9704B"/>
    <w:rsid w:val="00EA48EA"/>
    <w:rsid w:val="00EE1CE1"/>
    <w:rsid w:val="00EF0E88"/>
    <w:rsid w:val="00F006A2"/>
    <w:rsid w:val="00F05D95"/>
    <w:rsid w:val="00F17B69"/>
    <w:rsid w:val="00F230C0"/>
    <w:rsid w:val="00FC060F"/>
    <w:rsid w:val="00FC6CB4"/>
    <w:rsid w:val="00FD5FFB"/>
    <w:rsid w:val="00FE3CD8"/>
    <w:rsid w:val="00FF17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B5B"/>
    <w:rPr>
      <w:rFonts w:ascii="Times New Roman" w:eastAsia="Times New Roman" w:hAnsi="Times New Roman"/>
      <w:sz w:val="24"/>
      <w:szCs w:val="24"/>
    </w:rPr>
  </w:style>
  <w:style w:type="paragraph" w:styleId="1">
    <w:name w:val="heading 1"/>
    <w:basedOn w:val="a"/>
    <w:next w:val="a"/>
    <w:link w:val="10"/>
    <w:uiPriority w:val="9"/>
    <w:qFormat/>
    <w:rsid w:val="00E82F1C"/>
    <w:pPr>
      <w:keepNext/>
      <w:spacing w:before="240" w:after="60"/>
      <w:outlineLvl w:val="0"/>
    </w:pPr>
    <w:rPr>
      <w:rFonts w:ascii="Cambria" w:hAnsi="Cambria" w:cs="Mangal"/>
      <w:b/>
      <w:bCs/>
      <w:kern w:val="32"/>
      <w:sz w:val="32"/>
      <w:szCs w:val="29"/>
      <w:lang w:val="x-none"/>
    </w:rPr>
  </w:style>
  <w:style w:type="paragraph" w:styleId="2">
    <w:name w:val="heading 2"/>
    <w:basedOn w:val="a"/>
    <w:next w:val="a"/>
    <w:link w:val="20"/>
    <w:uiPriority w:val="9"/>
    <w:semiHidden/>
    <w:unhideWhenUsed/>
    <w:qFormat/>
    <w:rsid w:val="00053E1D"/>
    <w:pPr>
      <w:keepNext/>
      <w:spacing w:before="240" w:after="60"/>
      <w:outlineLvl w:val="1"/>
    </w:pPr>
    <w:rPr>
      <w:rFonts w:ascii="Cambria" w:hAnsi="Cambria"/>
      <w:b/>
      <w:bCs/>
      <w:i/>
      <w:iCs/>
      <w:sz w:val="28"/>
      <w:szCs w:val="28"/>
    </w:rPr>
  </w:style>
  <w:style w:type="paragraph" w:styleId="3">
    <w:name w:val="heading 3"/>
    <w:basedOn w:val="a"/>
    <w:link w:val="30"/>
    <w:uiPriority w:val="9"/>
    <w:qFormat/>
    <w:rsid w:val="00C0721D"/>
    <w:pPr>
      <w:spacing w:before="100" w:beforeAutospacing="1" w:after="100" w:afterAutospacing="1"/>
      <w:outlineLvl w:val="2"/>
    </w:pPr>
    <w:rPr>
      <w:b/>
      <w:bCs/>
      <w:sz w:val="27"/>
      <w:szCs w:val="27"/>
      <w:lang w:val="x-none" w:eastAsia="x-none"/>
    </w:rPr>
  </w:style>
  <w:style w:type="paragraph" w:styleId="4">
    <w:name w:val="heading 4"/>
    <w:basedOn w:val="a"/>
    <w:next w:val="a"/>
    <w:link w:val="40"/>
    <w:uiPriority w:val="9"/>
    <w:semiHidden/>
    <w:unhideWhenUsed/>
    <w:qFormat/>
    <w:rsid w:val="00053E1D"/>
    <w:pPr>
      <w:keepNext/>
      <w:spacing w:before="240" w:after="60"/>
      <w:outlineLvl w:val="3"/>
    </w:pPr>
    <w:rPr>
      <w:rFonts w:ascii="Calibri" w:hAnsi="Calibri" w:cs="Mangal"/>
      <w:b/>
      <w:bCs/>
      <w:sz w:val="28"/>
      <w:szCs w:val="25"/>
    </w:rPr>
  </w:style>
  <w:style w:type="paragraph" w:styleId="5">
    <w:name w:val="heading 5"/>
    <w:basedOn w:val="a"/>
    <w:next w:val="a"/>
    <w:link w:val="50"/>
    <w:uiPriority w:val="9"/>
    <w:semiHidden/>
    <w:unhideWhenUsed/>
    <w:qFormat/>
    <w:rsid w:val="006A291F"/>
    <w:pPr>
      <w:spacing w:before="240" w:after="60"/>
      <w:outlineLvl w:val="4"/>
    </w:pPr>
    <w:rPr>
      <w:rFonts w:ascii="Calibri"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14DFD"/>
    <w:rPr>
      <w:color w:val="0000FF"/>
      <w:u w:val="single"/>
    </w:rPr>
  </w:style>
  <w:style w:type="character" w:styleId="a4">
    <w:name w:val="FollowedHyperlink"/>
    <w:uiPriority w:val="99"/>
    <w:semiHidden/>
    <w:unhideWhenUsed/>
    <w:rsid w:val="00714DFD"/>
    <w:rPr>
      <w:color w:val="954F72"/>
      <w:u w:val="single"/>
    </w:r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uiPriority w:val="99"/>
    <w:locked/>
    <w:rsid w:val="00714DFD"/>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714DFD"/>
    <w:pPr>
      <w:spacing w:before="100" w:beforeAutospacing="1" w:after="100" w:afterAutospacing="1"/>
    </w:p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5"/>
    <w:uiPriority w:val="99"/>
    <w:unhideWhenUsed/>
    <w:qFormat/>
    <w:rsid w:val="00714DFD"/>
    <w:pPr>
      <w:spacing w:before="100" w:beforeAutospacing="1" w:after="100" w:afterAutospacing="1"/>
    </w:pPr>
    <w:rPr>
      <w:lang w:val="x-none"/>
    </w:rPr>
  </w:style>
  <w:style w:type="paragraph" w:styleId="a7">
    <w:name w:val="header"/>
    <w:basedOn w:val="a"/>
    <w:link w:val="a8"/>
    <w:uiPriority w:val="99"/>
    <w:semiHidden/>
    <w:unhideWhenUsed/>
    <w:rsid w:val="00714DFD"/>
    <w:pPr>
      <w:tabs>
        <w:tab w:val="center" w:pos="4677"/>
        <w:tab w:val="right" w:pos="9355"/>
      </w:tabs>
    </w:pPr>
    <w:rPr>
      <w:rFonts w:cs="Mangal"/>
      <w:lang w:val="x-none"/>
    </w:rPr>
  </w:style>
  <w:style w:type="character" w:customStyle="1" w:styleId="a8">
    <w:name w:val="Верхний колонтитул Знак"/>
    <w:link w:val="a7"/>
    <w:uiPriority w:val="99"/>
    <w:semiHidden/>
    <w:rsid w:val="00714DFD"/>
    <w:rPr>
      <w:rFonts w:ascii="Arial" w:eastAsia="DejaVu Sans" w:hAnsi="Arial" w:cs="Mangal"/>
      <w:kern w:val="2"/>
      <w:sz w:val="20"/>
      <w:szCs w:val="24"/>
      <w:lang w:eastAsia="hi-IN" w:bidi="hi-IN"/>
    </w:rPr>
  </w:style>
  <w:style w:type="paragraph" w:styleId="a9">
    <w:name w:val="footer"/>
    <w:basedOn w:val="a"/>
    <w:link w:val="aa"/>
    <w:uiPriority w:val="99"/>
    <w:semiHidden/>
    <w:unhideWhenUsed/>
    <w:rsid w:val="00714DFD"/>
    <w:pPr>
      <w:tabs>
        <w:tab w:val="center" w:pos="4677"/>
        <w:tab w:val="right" w:pos="9355"/>
      </w:tabs>
    </w:pPr>
    <w:rPr>
      <w:rFonts w:cs="Mangal"/>
      <w:lang w:val="x-none"/>
    </w:rPr>
  </w:style>
  <w:style w:type="character" w:customStyle="1" w:styleId="aa">
    <w:name w:val="Нижний колонтитул Знак"/>
    <w:link w:val="a9"/>
    <w:uiPriority w:val="99"/>
    <w:semiHidden/>
    <w:rsid w:val="00714DFD"/>
    <w:rPr>
      <w:rFonts w:ascii="Arial" w:eastAsia="DejaVu Sans" w:hAnsi="Arial" w:cs="Mangal"/>
      <w:kern w:val="2"/>
      <w:sz w:val="20"/>
      <w:szCs w:val="24"/>
      <w:lang w:eastAsia="hi-IN" w:bidi="hi-IN"/>
    </w:rPr>
  </w:style>
  <w:style w:type="paragraph" w:styleId="ab">
    <w:name w:val="Title"/>
    <w:basedOn w:val="a"/>
    <w:next w:val="a"/>
    <w:link w:val="ac"/>
    <w:uiPriority w:val="99"/>
    <w:qFormat/>
    <w:rsid w:val="00714DFD"/>
    <w:pPr>
      <w:jc w:val="center"/>
    </w:pPr>
    <w:rPr>
      <w:b/>
      <w:szCs w:val="20"/>
      <w:lang w:val="x-none" w:eastAsia="ar-SA"/>
    </w:rPr>
  </w:style>
  <w:style w:type="character" w:customStyle="1" w:styleId="ac">
    <w:name w:val="Название Знак"/>
    <w:link w:val="ab"/>
    <w:uiPriority w:val="99"/>
    <w:rsid w:val="00714DFD"/>
    <w:rPr>
      <w:rFonts w:ascii="Times New Roman" w:eastAsia="Times New Roman" w:hAnsi="Times New Roman" w:cs="Times New Roman"/>
      <w:b/>
      <w:sz w:val="24"/>
      <w:szCs w:val="20"/>
      <w:lang w:eastAsia="ar-SA"/>
    </w:rPr>
  </w:style>
  <w:style w:type="paragraph" w:styleId="ad">
    <w:name w:val="Body Text"/>
    <w:basedOn w:val="a"/>
    <w:link w:val="ae"/>
    <w:uiPriority w:val="99"/>
    <w:semiHidden/>
    <w:unhideWhenUsed/>
    <w:rsid w:val="00714DFD"/>
    <w:pPr>
      <w:spacing w:after="120"/>
    </w:pPr>
    <w:rPr>
      <w:lang w:val="x-none"/>
    </w:rPr>
  </w:style>
  <w:style w:type="character" w:customStyle="1" w:styleId="ae">
    <w:name w:val="Основной текст Знак"/>
    <w:link w:val="ad"/>
    <w:uiPriority w:val="99"/>
    <w:semiHidden/>
    <w:rsid w:val="00714DFD"/>
    <w:rPr>
      <w:rFonts w:ascii="Times New Roman" w:eastAsia="Times New Roman" w:hAnsi="Times New Roman" w:cs="Times New Roman"/>
      <w:sz w:val="24"/>
      <w:szCs w:val="24"/>
      <w:lang w:eastAsia="ru-RU"/>
    </w:rPr>
  </w:style>
  <w:style w:type="paragraph" w:styleId="af">
    <w:name w:val="Subtitle"/>
    <w:basedOn w:val="a"/>
    <w:next w:val="a"/>
    <w:link w:val="af0"/>
    <w:uiPriority w:val="11"/>
    <w:qFormat/>
    <w:rsid w:val="00714DFD"/>
    <w:pPr>
      <w:spacing w:after="160"/>
    </w:pPr>
    <w:rPr>
      <w:rFonts w:ascii="Calibri" w:hAnsi="Calibri" w:cs="Mangal"/>
      <w:color w:val="5A5A5A"/>
      <w:spacing w:val="15"/>
      <w:szCs w:val="20"/>
      <w:lang w:val="x-none"/>
    </w:rPr>
  </w:style>
  <w:style w:type="character" w:customStyle="1" w:styleId="af0">
    <w:name w:val="Подзаголовок Знак"/>
    <w:link w:val="af"/>
    <w:uiPriority w:val="11"/>
    <w:rsid w:val="00714DFD"/>
    <w:rPr>
      <w:rFonts w:eastAsia="Times New Roman" w:cs="Mangal"/>
      <w:color w:val="5A5A5A"/>
      <w:spacing w:val="15"/>
      <w:kern w:val="2"/>
      <w:szCs w:val="20"/>
      <w:lang w:eastAsia="hi-IN" w:bidi="hi-IN"/>
    </w:rPr>
  </w:style>
  <w:style w:type="paragraph" w:styleId="21">
    <w:name w:val="Body Text 2"/>
    <w:basedOn w:val="a"/>
    <w:link w:val="22"/>
    <w:uiPriority w:val="99"/>
    <w:semiHidden/>
    <w:unhideWhenUsed/>
    <w:rsid w:val="00714DFD"/>
    <w:pPr>
      <w:spacing w:after="120" w:line="480" w:lineRule="auto"/>
    </w:pPr>
    <w:rPr>
      <w:rFonts w:cs="Mangal"/>
      <w:lang w:val="x-none"/>
    </w:rPr>
  </w:style>
  <w:style w:type="character" w:customStyle="1" w:styleId="22">
    <w:name w:val="Основной текст 2 Знак"/>
    <w:link w:val="21"/>
    <w:uiPriority w:val="99"/>
    <w:semiHidden/>
    <w:rsid w:val="00714DFD"/>
    <w:rPr>
      <w:rFonts w:ascii="Arial" w:eastAsia="DejaVu Sans" w:hAnsi="Arial" w:cs="Mangal"/>
      <w:kern w:val="2"/>
      <w:sz w:val="20"/>
      <w:szCs w:val="24"/>
      <w:lang w:eastAsia="hi-IN" w:bidi="hi-IN"/>
    </w:rPr>
  </w:style>
  <w:style w:type="paragraph" w:styleId="af1">
    <w:name w:val="Balloon Text"/>
    <w:basedOn w:val="a"/>
    <w:link w:val="af2"/>
    <w:uiPriority w:val="99"/>
    <w:semiHidden/>
    <w:unhideWhenUsed/>
    <w:rsid w:val="00714DFD"/>
    <w:rPr>
      <w:rFonts w:ascii="Tahoma" w:hAnsi="Tahoma" w:cs="Mangal"/>
      <w:sz w:val="16"/>
      <w:szCs w:val="14"/>
      <w:lang w:val="x-none"/>
    </w:rPr>
  </w:style>
  <w:style w:type="character" w:customStyle="1" w:styleId="af2">
    <w:name w:val="Текст выноски Знак"/>
    <w:link w:val="af1"/>
    <w:uiPriority w:val="99"/>
    <w:semiHidden/>
    <w:rsid w:val="00714DFD"/>
    <w:rPr>
      <w:rFonts w:ascii="Tahoma" w:eastAsia="DejaVu Sans" w:hAnsi="Tahoma" w:cs="Mangal"/>
      <w:kern w:val="2"/>
      <w:sz w:val="16"/>
      <w:szCs w:val="14"/>
      <w:lang w:eastAsia="hi-IN" w:bidi="hi-IN"/>
    </w:rPr>
  </w:style>
  <w:style w:type="character" w:customStyle="1" w:styleId="af3">
    <w:name w:val="Без интервала Знак"/>
    <w:link w:val="af4"/>
    <w:uiPriority w:val="1"/>
    <w:locked/>
    <w:rsid w:val="00714DFD"/>
    <w:rPr>
      <w:rFonts w:ascii="Arial" w:hAnsi="Arial" w:cs="Mangal"/>
      <w:kern w:val="2"/>
      <w:szCs w:val="24"/>
      <w:lang w:val="ru-RU" w:eastAsia="hi-IN" w:bidi="hi-IN"/>
    </w:rPr>
  </w:style>
  <w:style w:type="paragraph" w:styleId="af4">
    <w:name w:val="No Spacing"/>
    <w:link w:val="af3"/>
    <w:uiPriority w:val="1"/>
    <w:qFormat/>
    <w:rsid w:val="00714DFD"/>
    <w:pPr>
      <w:widowControl w:val="0"/>
      <w:suppressAutoHyphens/>
    </w:pPr>
    <w:rPr>
      <w:rFonts w:ascii="Arial" w:hAnsi="Arial" w:cs="Mangal"/>
      <w:kern w:val="2"/>
      <w:szCs w:val="24"/>
      <w:lang w:eastAsia="hi-IN" w:bidi="hi-IN"/>
    </w:rPr>
  </w:style>
  <w:style w:type="paragraph" w:styleId="af5">
    <w:name w:val="List Paragraph"/>
    <w:basedOn w:val="a"/>
    <w:uiPriority w:val="34"/>
    <w:qFormat/>
    <w:rsid w:val="00714DFD"/>
    <w:pPr>
      <w:ind w:left="720"/>
      <w:contextualSpacing/>
    </w:pPr>
    <w:rPr>
      <w:rFonts w:cs="Mangal"/>
    </w:rPr>
  </w:style>
  <w:style w:type="paragraph" w:customStyle="1" w:styleId="11">
    <w:name w:val="Заголовок 11"/>
    <w:basedOn w:val="a"/>
    <w:uiPriority w:val="1"/>
    <w:semiHidden/>
    <w:qFormat/>
    <w:rsid w:val="00714DFD"/>
    <w:pPr>
      <w:spacing w:before="29"/>
      <w:ind w:left="142" w:right="99"/>
      <w:jc w:val="center"/>
      <w:outlineLvl w:val="1"/>
    </w:pPr>
    <w:rPr>
      <w:b/>
      <w:bCs/>
      <w:sz w:val="32"/>
      <w:szCs w:val="32"/>
      <w:lang w:val="en-US" w:eastAsia="en-US"/>
    </w:rPr>
  </w:style>
  <w:style w:type="paragraph" w:customStyle="1" w:styleId="210">
    <w:name w:val="Основной текст с отступом 21"/>
    <w:basedOn w:val="a"/>
    <w:uiPriority w:val="99"/>
    <w:semiHidden/>
    <w:rsid w:val="00714DFD"/>
    <w:pPr>
      <w:ind w:firstLine="720"/>
      <w:jc w:val="both"/>
    </w:pPr>
    <w:rPr>
      <w:sz w:val="28"/>
      <w:lang w:eastAsia="zh-CN"/>
    </w:rPr>
  </w:style>
  <w:style w:type="paragraph" w:customStyle="1" w:styleId="12">
    <w:name w:val="Заголовок 12"/>
    <w:basedOn w:val="a"/>
    <w:uiPriority w:val="1"/>
    <w:semiHidden/>
    <w:qFormat/>
    <w:rsid w:val="00714DFD"/>
    <w:pPr>
      <w:spacing w:before="29"/>
      <w:ind w:left="142" w:right="99"/>
      <w:jc w:val="center"/>
      <w:outlineLvl w:val="1"/>
    </w:pPr>
    <w:rPr>
      <w:b/>
      <w:bCs/>
      <w:sz w:val="32"/>
      <w:szCs w:val="32"/>
      <w:lang w:val="en-US" w:eastAsia="en-US"/>
    </w:rPr>
  </w:style>
  <w:style w:type="paragraph" w:customStyle="1" w:styleId="6">
    <w:name w:val="Абзац списка6"/>
    <w:basedOn w:val="a"/>
    <w:uiPriority w:val="99"/>
    <w:semiHidden/>
    <w:rsid w:val="00714DFD"/>
    <w:pPr>
      <w:spacing w:after="200"/>
      <w:ind w:left="720"/>
      <w:contextualSpacing/>
    </w:pPr>
    <w:rPr>
      <w:lang w:eastAsia="zh-CN"/>
    </w:rPr>
  </w:style>
  <w:style w:type="paragraph" w:customStyle="1" w:styleId="23">
    <w:name w:val="Абзац списка2"/>
    <w:basedOn w:val="a"/>
    <w:uiPriority w:val="99"/>
    <w:semiHidden/>
    <w:rsid w:val="00714DFD"/>
    <w:pPr>
      <w:spacing w:after="200"/>
      <w:ind w:left="720"/>
      <w:contextualSpacing/>
    </w:pPr>
    <w:rPr>
      <w:lang w:eastAsia="zh-CN"/>
    </w:rPr>
  </w:style>
  <w:style w:type="paragraph" w:customStyle="1" w:styleId="13">
    <w:name w:val="Абзац списка1"/>
    <w:basedOn w:val="a"/>
    <w:uiPriority w:val="99"/>
    <w:semiHidden/>
    <w:rsid w:val="00714DFD"/>
    <w:pPr>
      <w:spacing w:after="200" w:line="276" w:lineRule="auto"/>
      <w:ind w:left="720"/>
    </w:pPr>
    <w:rPr>
      <w:rFonts w:ascii="Calibri" w:hAnsi="Calibri"/>
      <w:sz w:val="22"/>
      <w:szCs w:val="22"/>
    </w:rPr>
  </w:style>
  <w:style w:type="paragraph" w:customStyle="1" w:styleId="af6">
    <w:name w:val="Стиль"/>
    <w:uiPriority w:val="99"/>
    <w:semiHidden/>
    <w:rsid w:val="00714DFD"/>
    <w:pPr>
      <w:widowControl w:val="0"/>
      <w:autoSpaceDE w:val="0"/>
      <w:autoSpaceDN w:val="0"/>
      <w:adjustRightInd w:val="0"/>
    </w:pPr>
    <w:rPr>
      <w:rFonts w:ascii="Times New Roman" w:eastAsia="Times New Roman" w:hAnsi="Times New Roman"/>
      <w:sz w:val="24"/>
      <w:szCs w:val="24"/>
    </w:rPr>
  </w:style>
  <w:style w:type="paragraph" w:customStyle="1" w:styleId="c0">
    <w:name w:val="c0"/>
    <w:basedOn w:val="a"/>
    <w:rsid w:val="00714DFD"/>
    <w:pPr>
      <w:spacing w:before="100" w:beforeAutospacing="1" w:after="100" w:afterAutospacing="1"/>
    </w:pPr>
  </w:style>
  <w:style w:type="paragraph" w:customStyle="1" w:styleId="c5">
    <w:name w:val="c5"/>
    <w:basedOn w:val="a"/>
    <w:rsid w:val="00714DFD"/>
    <w:pPr>
      <w:spacing w:before="100" w:beforeAutospacing="1" w:after="100" w:afterAutospacing="1"/>
    </w:pPr>
  </w:style>
  <w:style w:type="character" w:customStyle="1" w:styleId="apple-converted-space">
    <w:name w:val="apple-converted-space"/>
    <w:rsid w:val="00714DFD"/>
    <w:rPr>
      <w:rFonts w:ascii="Times New Roman" w:hAnsi="Times New Roman" w:cs="Times New Roman" w:hint="default"/>
    </w:rPr>
  </w:style>
  <w:style w:type="character" w:customStyle="1" w:styleId="c2">
    <w:name w:val="c2"/>
    <w:basedOn w:val="a0"/>
    <w:rsid w:val="00714DFD"/>
  </w:style>
  <w:style w:type="character" w:customStyle="1" w:styleId="c1">
    <w:name w:val="c1"/>
    <w:basedOn w:val="a0"/>
    <w:rsid w:val="00714DFD"/>
  </w:style>
  <w:style w:type="character" w:customStyle="1" w:styleId="c23">
    <w:name w:val="c23"/>
    <w:basedOn w:val="a0"/>
    <w:rsid w:val="00714DFD"/>
  </w:style>
  <w:style w:type="table" w:styleId="af7">
    <w:name w:val="Table Grid"/>
    <w:basedOn w:val="a1"/>
    <w:uiPriority w:val="59"/>
    <w:rsid w:val="00714DFD"/>
    <w:rPr>
      <w:rFonts w:eastAsia="DejaVu 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uiPriority w:val="22"/>
    <w:qFormat/>
    <w:rsid w:val="00714DFD"/>
    <w:rPr>
      <w:b/>
      <w:bCs/>
    </w:rPr>
  </w:style>
  <w:style w:type="character" w:customStyle="1" w:styleId="24">
    <w:name w:val="Основной текст (2)_"/>
    <w:link w:val="25"/>
    <w:rsid w:val="007806E7"/>
    <w:rPr>
      <w:rFonts w:ascii="Times New Roman" w:eastAsia="Times New Roman" w:hAnsi="Times New Roman" w:cs="Times New Roman"/>
      <w:sz w:val="26"/>
      <w:szCs w:val="26"/>
      <w:shd w:val="clear" w:color="auto" w:fill="FFFFFF"/>
    </w:rPr>
  </w:style>
  <w:style w:type="paragraph" w:customStyle="1" w:styleId="25">
    <w:name w:val="Основной текст (2)"/>
    <w:basedOn w:val="a"/>
    <w:link w:val="24"/>
    <w:rsid w:val="007806E7"/>
    <w:pPr>
      <w:shd w:val="clear" w:color="auto" w:fill="FFFFFF"/>
      <w:spacing w:line="0" w:lineRule="atLeast"/>
    </w:pPr>
    <w:rPr>
      <w:sz w:val="26"/>
      <w:szCs w:val="26"/>
      <w:lang w:val="x-none" w:eastAsia="x-none"/>
    </w:rPr>
  </w:style>
  <w:style w:type="paragraph" w:customStyle="1" w:styleId="c16">
    <w:name w:val="c16"/>
    <w:basedOn w:val="a"/>
    <w:rsid w:val="00857703"/>
    <w:pPr>
      <w:spacing w:before="100" w:beforeAutospacing="1" w:after="100" w:afterAutospacing="1"/>
    </w:pPr>
  </w:style>
  <w:style w:type="character" w:customStyle="1" w:styleId="30">
    <w:name w:val="Заголовок 3 Знак"/>
    <w:link w:val="3"/>
    <w:uiPriority w:val="9"/>
    <w:rsid w:val="00C0721D"/>
    <w:rPr>
      <w:rFonts w:ascii="Times New Roman" w:eastAsia="Times New Roman" w:hAnsi="Times New Roman"/>
      <w:b/>
      <w:bCs/>
      <w:sz w:val="27"/>
      <w:szCs w:val="27"/>
    </w:rPr>
  </w:style>
  <w:style w:type="paragraph" w:styleId="af9">
    <w:name w:val="footnote text"/>
    <w:basedOn w:val="a"/>
    <w:link w:val="afa"/>
    <w:semiHidden/>
    <w:rsid w:val="00321F02"/>
    <w:pPr>
      <w:spacing w:after="200" w:line="276" w:lineRule="auto"/>
    </w:pPr>
    <w:rPr>
      <w:rFonts w:ascii="Calibri" w:hAnsi="Calibri"/>
      <w:szCs w:val="20"/>
      <w:lang w:val="x-none" w:eastAsia="x-none"/>
    </w:rPr>
  </w:style>
  <w:style w:type="character" w:customStyle="1" w:styleId="afa">
    <w:name w:val="Текст сноски Знак"/>
    <w:link w:val="af9"/>
    <w:semiHidden/>
    <w:rsid w:val="00321F02"/>
    <w:rPr>
      <w:rFonts w:eastAsia="Times New Roman"/>
    </w:rPr>
  </w:style>
  <w:style w:type="character" w:styleId="afb">
    <w:name w:val="footnote reference"/>
    <w:semiHidden/>
    <w:rsid w:val="00321F02"/>
    <w:rPr>
      <w:vertAlign w:val="superscript"/>
    </w:rPr>
  </w:style>
  <w:style w:type="paragraph" w:customStyle="1" w:styleId="c7">
    <w:name w:val="c7"/>
    <w:basedOn w:val="a"/>
    <w:rsid w:val="00B00221"/>
    <w:pPr>
      <w:spacing w:before="100" w:beforeAutospacing="1" w:after="100" w:afterAutospacing="1"/>
    </w:pPr>
  </w:style>
  <w:style w:type="character" w:customStyle="1" w:styleId="c3">
    <w:name w:val="c3"/>
    <w:basedOn w:val="a0"/>
    <w:rsid w:val="00B00221"/>
  </w:style>
  <w:style w:type="paragraph" w:customStyle="1" w:styleId="c18">
    <w:name w:val="c18"/>
    <w:basedOn w:val="a"/>
    <w:rsid w:val="00B00221"/>
    <w:pPr>
      <w:spacing w:before="100" w:beforeAutospacing="1" w:after="100" w:afterAutospacing="1"/>
    </w:pPr>
  </w:style>
  <w:style w:type="paragraph" w:customStyle="1" w:styleId="Default">
    <w:name w:val="Default"/>
    <w:rsid w:val="00C906DF"/>
    <w:pPr>
      <w:autoSpaceDE w:val="0"/>
      <w:autoSpaceDN w:val="0"/>
      <w:adjustRightInd w:val="0"/>
    </w:pPr>
    <w:rPr>
      <w:rFonts w:ascii="Times New Roman" w:hAnsi="Times New Roman"/>
      <w:color w:val="000000"/>
      <w:sz w:val="24"/>
      <w:szCs w:val="24"/>
      <w:lang w:eastAsia="en-US"/>
    </w:rPr>
  </w:style>
  <w:style w:type="character" w:customStyle="1" w:styleId="29pt">
    <w:name w:val="Основной текст (2) + 9 pt"/>
    <w:rsid w:val="00EE1CE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10">
    <w:name w:val="Заголовок 1 Знак"/>
    <w:link w:val="1"/>
    <w:uiPriority w:val="9"/>
    <w:rsid w:val="00E82F1C"/>
    <w:rPr>
      <w:rFonts w:ascii="Cambria" w:eastAsia="Times New Roman" w:hAnsi="Cambria" w:cs="Mangal"/>
      <w:b/>
      <w:bCs/>
      <w:kern w:val="32"/>
      <w:sz w:val="32"/>
      <w:szCs w:val="29"/>
      <w:lang w:eastAsia="hi-IN" w:bidi="hi-IN"/>
    </w:rPr>
  </w:style>
  <w:style w:type="paragraph" w:styleId="HTML">
    <w:name w:val="HTML Preformatted"/>
    <w:basedOn w:val="a"/>
    <w:link w:val="HTML0"/>
    <w:rsid w:val="005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val="x-none" w:eastAsia="x-none"/>
    </w:rPr>
  </w:style>
  <w:style w:type="character" w:customStyle="1" w:styleId="HTML0">
    <w:name w:val="Стандартный HTML Знак"/>
    <w:link w:val="HTML"/>
    <w:rsid w:val="00557CBE"/>
    <w:rPr>
      <w:rFonts w:ascii="Courier New" w:eastAsia="Times New Roman" w:hAnsi="Courier New" w:cs="Courier New"/>
    </w:rPr>
  </w:style>
  <w:style w:type="paragraph" w:styleId="afc">
    <w:name w:val="Body Text Indent"/>
    <w:basedOn w:val="a"/>
    <w:link w:val="afd"/>
    <w:uiPriority w:val="99"/>
    <w:semiHidden/>
    <w:unhideWhenUsed/>
    <w:rsid w:val="00155959"/>
    <w:pPr>
      <w:spacing w:after="120"/>
      <w:ind w:left="283"/>
    </w:pPr>
    <w:rPr>
      <w:rFonts w:cs="Mangal"/>
    </w:rPr>
  </w:style>
  <w:style w:type="character" w:customStyle="1" w:styleId="afd">
    <w:name w:val="Основной текст с отступом Знак"/>
    <w:link w:val="afc"/>
    <w:uiPriority w:val="99"/>
    <w:semiHidden/>
    <w:rsid w:val="00155959"/>
    <w:rPr>
      <w:rFonts w:ascii="Arial" w:eastAsia="DejaVu Sans" w:hAnsi="Arial" w:cs="Mangal"/>
      <w:kern w:val="2"/>
      <w:szCs w:val="24"/>
      <w:lang w:eastAsia="hi-IN" w:bidi="hi-IN"/>
    </w:rPr>
  </w:style>
  <w:style w:type="character" w:customStyle="1" w:styleId="40">
    <w:name w:val="Заголовок 4 Знак"/>
    <w:link w:val="4"/>
    <w:uiPriority w:val="9"/>
    <w:semiHidden/>
    <w:rsid w:val="00053E1D"/>
    <w:rPr>
      <w:rFonts w:ascii="Calibri" w:eastAsia="Times New Roman" w:hAnsi="Calibri" w:cs="Mangal"/>
      <w:b/>
      <w:bCs/>
      <w:kern w:val="2"/>
      <w:sz w:val="28"/>
      <w:szCs w:val="25"/>
      <w:lang w:eastAsia="hi-IN" w:bidi="hi-IN"/>
    </w:rPr>
  </w:style>
  <w:style w:type="character" w:customStyle="1" w:styleId="20">
    <w:name w:val="Заголовок 2 Знак"/>
    <w:link w:val="2"/>
    <w:uiPriority w:val="9"/>
    <w:semiHidden/>
    <w:rsid w:val="00053E1D"/>
    <w:rPr>
      <w:rFonts w:ascii="Cambria" w:eastAsia="Times New Roman" w:hAnsi="Cambria" w:cs="Times New Roman"/>
      <w:b/>
      <w:bCs/>
      <w:i/>
      <w:iCs/>
      <w:sz w:val="28"/>
      <w:szCs w:val="28"/>
    </w:rPr>
  </w:style>
  <w:style w:type="paragraph" w:customStyle="1" w:styleId="paragraph-styledstyledparagraph-sc-a650b026-0">
    <w:name w:val="paragraph-styled__styledparagraph-sc-a650b026-0"/>
    <w:basedOn w:val="a"/>
    <w:rsid w:val="006C79D1"/>
    <w:pPr>
      <w:spacing w:before="100" w:beforeAutospacing="1" w:after="100" w:afterAutospacing="1"/>
    </w:pPr>
  </w:style>
  <w:style w:type="character" w:customStyle="1" w:styleId="50">
    <w:name w:val="Заголовок 5 Знак"/>
    <w:link w:val="5"/>
    <w:uiPriority w:val="9"/>
    <w:semiHidden/>
    <w:rsid w:val="006A291F"/>
    <w:rPr>
      <w:rFonts w:ascii="Calibri" w:eastAsia="Times New Roman" w:hAnsi="Calibri" w:cs="Times New Roman"/>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B5B"/>
    <w:rPr>
      <w:rFonts w:ascii="Times New Roman" w:eastAsia="Times New Roman" w:hAnsi="Times New Roman"/>
      <w:sz w:val="24"/>
      <w:szCs w:val="24"/>
    </w:rPr>
  </w:style>
  <w:style w:type="paragraph" w:styleId="1">
    <w:name w:val="heading 1"/>
    <w:basedOn w:val="a"/>
    <w:next w:val="a"/>
    <w:link w:val="10"/>
    <w:uiPriority w:val="9"/>
    <w:qFormat/>
    <w:rsid w:val="00E82F1C"/>
    <w:pPr>
      <w:keepNext/>
      <w:spacing w:before="240" w:after="60"/>
      <w:outlineLvl w:val="0"/>
    </w:pPr>
    <w:rPr>
      <w:rFonts w:ascii="Cambria" w:hAnsi="Cambria" w:cs="Mangal"/>
      <w:b/>
      <w:bCs/>
      <w:kern w:val="32"/>
      <w:sz w:val="32"/>
      <w:szCs w:val="29"/>
      <w:lang w:val="x-none"/>
    </w:rPr>
  </w:style>
  <w:style w:type="paragraph" w:styleId="2">
    <w:name w:val="heading 2"/>
    <w:basedOn w:val="a"/>
    <w:next w:val="a"/>
    <w:link w:val="20"/>
    <w:uiPriority w:val="9"/>
    <w:semiHidden/>
    <w:unhideWhenUsed/>
    <w:qFormat/>
    <w:rsid w:val="00053E1D"/>
    <w:pPr>
      <w:keepNext/>
      <w:spacing w:before="240" w:after="60"/>
      <w:outlineLvl w:val="1"/>
    </w:pPr>
    <w:rPr>
      <w:rFonts w:ascii="Cambria" w:hAnsi="Cambria"/>
      <w:b/>
      <w:bCs/>
      <w:i/>
      <w:iCs/>
      <w:sz w:val="28"/>
      <w:szCs w:val="28"/>
    </w:rPr>
  </w:style>
  <w:style w:type="paragraph" w:styleId="3">
    <w:name w:val="heading 3"/>
    <w:basedOn w:val="a"/>
    <w:link w:val="30"/>
    <w:uiPriority w:val="9"/>
    <w:qFormat/>
    <w:rsid w:val="00C0721D"/>
    <w:pPr>
      <w:spacing w:before="100" w:beforeAutospacing="1" w:after="100" w:afterAutospacing="1"/>
      <w:outlineLvl w:val="2"/>
    </w:pPr>
    <w:rPr>
      <w:b/>
      <w:bCs/>
      <w:sz w:val="27"/>
      <w:szCs w:val="27"/>
      <w:lang w:val="x-none" w:eastAsia="x-none"/>
    </w:rPr>
  </w:style>
  <w:style w:type="paragraph" w:styleId="4">
    <w:name w:val="heading 4"/>
    <w:basedOn w:val="a"/>
    <w:next w:val="a"/>
    <w:link w:val="40"/>
    <w:uiPriority w:val="9"/>
    <w:semiHidden/>
    <w:unhideWhenUsed/>
    <w:qFormat/>
    <w:rsid w:val="00053E1D"/>
    <w:pPr>
      <w:keepNext/>
      <w:spacing w:before="240" w:after="60"/>
      <w:outlineLvl w:val="3"/>
    </w:pPr>
    <w:rPr>
      <w:rFonts w:ascii="Calibri" w:hAnsi="Calibri" w:cs="Mangal"/>
      <w:b/>
      <w:bCs/>
      <w:sz w:val="28"/>
      <w:szCs w:val="25"/>
    </w:rPr>
  </w:style>
  <w:style w:type="paragraph" w:styleId="5">
    <w:name w:val="heading 5"/>
    <w:basedOn w:val="a"/>
    <w:next w:val="a"/>
    <w:link w:val="50"/>
    <w:uiPriority w:val="9"/>
    <w:semiHidden/>
    <w:unhideWhenUsed/>
    <w:qFormat/>
    <w:rsid w:val="006A291F"/>
    <w:pPr>
      <w:spacing w:before="240" w:after="60"/>
      <w:outlineLvl w:val="4"/>
    </w:pPr>
    <w:rPr>
      <w:rFonts w:ascii="Calibri"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714DFD"/>
    <w:rPr>
      <w:color w:val="0000FF"/>
      <w:u w:val="single"/>
    </w:rPr>
  </w:style>
  <w:style w:type="character" w:styleId="a4">
    <w:name w:val="FollowedHyperlink"/>
    <w:uiPriority w:val="99"/>
    <w:semiHidden/>
    <w:unhideWhenUsed/>
    <w:rsid w:val="00714DFD"/>
    <w:rPr>
      <w:color w:val="954F72"/>
      <w:u w:val="single"/>
    </w:r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uiPriority w:val="99"/>
    <w:locked/>
    <w:rsid w:val="00714DFD"/>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714DFD"/>
    <w:pPr>
      <w:spacing w:before="100" w:beforeAutospacing="1" w:after="100" w:afterAutospacing="1"/>
    </w:p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5"/>
    <w:uiPriority w:val="99"/>
    <w:unhideWhenUsed/>
    <w:qFormat/>
    <w:rsid w:val="00714DFD"/>
    <w:pPr>
      <w:spacing w:before="100" w:beforeAutospacing="1" w:after="100" w:afterAutospacing="1"/>
    </w:pPr>
    <w:rPr>
      <w:lang w:val="x-none"/>
    </w:rPr>
  </w:style>
  <w:style w:type="paragraph" w:styleId="a7">
    <w:name w:val="header"/>
    <w:basedOn w:val="a"/>
    <w:link w:val="a8"/>
    <w:uiPriority w:val="99"/>
    <w:semiHidden/>
    <w:unhideWhenUsed/>
    <w:rsid w:val="00714DFD"/>
    <w:pPr>
      <w:tabs>
        <w:tab w:val="center" w:pos="4677"/>
        <w:tab w:val="right" w:pos="9355"/>
      </w:tabs>
    </w:pPr>
    <w:rPr>
      <w:rFonts w:cs="Mangal"/>
      <w:lang w:val="x-none"/>
    </w:rPr>
  </w:style>
  <w:style w:type="character" w:customStyle="1" w:styleId="a8">
    <w:name w:val="Верхний колонтитул Знак"/>
    <w:link w:val="a7"/>
    <w:uiPriority w:val="99"/>
    <w:semiHidden/>
    <w:rsid w:val="00714DFD"/>
    <w:rPr>
      <w:rFonts w:ascii="Arial" w:eastAsia="DejaVu Sans" w:hAnsi="Arial" w:cs="Mangal"/>
      <w:kern w:val="2"/>
      <w:sz w:val="20"/>
      <w:szCs w:val="24"/>
      <w:lang w:eastAsia="hi-IN" w:bidi="hi-IN"/>
    </w:rPr>
  </w:style>
  <w:style w:type="paragraph" w:styleId="a9">
    <w:name w:val="footer"/>
    <w:basedOn w:val="a"/>
    <w:link w:val="aa"/>
    <w:uiPriority w:val="99"/>
    <w:semiHidden/>
    <w:unhideWhenUsed/>
    <w:rsid w:val="00714DFD"/>
    <w:pPr>
      <w:tabs>
        <w:tab w:val="center" w:pos="4677"/>
        <w:tab w:val="right" w:pos="9355"/>
      </w:tabs>
    </w:pPr>
    <w:rPr>
      <w:rFonts w:cs="Mangal"/>
      <w:lang w:val="x-none"/>
    </w:rPr>
  </w:style>
  <w:style w:type="character" w:customStyle="1" w:styleId="aa">
    <w:name w:val="Нижний колонтитул Знак"/>
    <w:link w:val="a9"/>
    <w:uiPriority w:val="99"/>
    <w:semiHidden/>
    <w:rsid w:val="00714DFD"/>
    <w:rPr>
      <w:rFonts w:ascii="Arial" w:eastAsia="DejaVu Sans" w:hAnsi="Arial" w:cs="Mangal"/>
      <w:kern w:val="2"/>
      <w:sz w:val="20"/>
      <w:szCs w:val="24"/>
      <w:lang w:eastAsia="hi-IN" w:bidi="hi-IN"/>
    </w:rPr>
  </w:style>
  <w:style w:type="paragraph" w:styleId="ab">
    <w:name w:val="Title"/>
    <w:basedOn w:val="a"/>
    <w:next w:val="a"/>
    <w:link w:val="ac"/>
    <w:uiPriority w:val="99"/>
    <w:qFormat/>
    <w:rsid w:val="00714DFD"/>
    <w:pPr>
      <w:jc w:val="center"/>
    </w:pPr>
    <w:rPr>
      <w:b/>
      <w:szCs w:val="20"/>
      <w:lang w:val="x-none" w:eastAsia="ar-SA"/>
    </w:rPr>
  </w:style>
  <w:style w:type="character" w:customStyle="1" w:styleId="ac">
    <w:name w:val="Название Знак"/>
    <w:link w:val="ab"/>
    <w:uiPriority w:val="99"/>
    <w:rsid w:val="00714DFD"/>
    <w:rPr>
      <w:rFonts w:ascii="Times New Roman" w:eastAsia="Times New Roman" w:hAnsi="Times New Roman" w:cs="Times New Roman"/>
      <w:b/>
      <w:sz w:val="24"/>
      <w:szCs w:val="20"/>
      <w:lang w:eastAsia="ar-SA"/>
    </w:rPr>
  </w:style>
  <w:style w:type="paragraph" w:styleId="ad">
    <w:name w:val="Body Text"/>
    <w:basedOn w:val="a"/>
    <w:link w:val="ae"/>
    <w:uiPriority w:val="99"/>
    <w:semiHidden/>
    <w:unhideWhenUsed/>
    <w:rsid w:val="00714DFD"/>
    <w:pPr>
      <w:spacing w:after="120"/>
    </w:pPr>
    <w:rPr>
      <w:lang w:val="x-none"/>
    </w:rPr>
  </w:style>
  <w:style w:type="character" w:customStyle="1" w:styleId="ae">
    <w:name w:val="Основной текст Знак"/>
    <w:link w:val="ad"/>
    <w:uiPriority w:val="99"/>
    <w:semiHidden/>
    <w:rsid w:val="00714DFD"/>
    <w:rPr>
      <w:rFonts w:ascii="Times New Roman" w:eastAsia="Times New Roman" w:hAnsi="Times New Roman" w:cs="Times New Roman"/>
      <w:sz w:val="24"/>
      <w:szCs w:val="24"/>
      <w:lang w:eastAsia="ru-RU"/>
    </w:rPr>
  </w:style>
  <w:style w:type="paragraph" w:styleId="af">
    <w:name w:val="Subtitle"/>
    <w:basedOn w:val="a"/>
    <w:next w:val="a"/>
    <w:link w:val="af0"/>
    <w:uiPriority w:val="11"/>
    <w:qFormat/>
    <w:rsid w:val="00714DFD"/>
    <w:pPr>
      <w:spacing w:after="160"/>
    </w:pPr>
    <w:rPr>
      <w:rFonts w:ascii="Calibri" w:hAnsi="Calibri" w:cs="Mangal"/>
      <w:color w:val="5A5A5A"/>
      <w:spacing w:val="15"/>
      <w:szCs w:val="20"/>
      <w:lang w:val="x-none"/>
    </w:rPr>
  </w:style>
  <w:style w:type="character" w:customStyle="1" w:styleId="af0">
    <w:name w:val="Подзаголовок Знак"/>
    <w:link w:val="af"/>
    <w:uiPriority w:val="11"/>
    <w:rsid w:val="00714DFD"/>
    <w:rPr>
      <w:rFonts w:eastAsia="Times New Roman" w:cs="Mangal"/>
      <w:color w:val="5A5A5A"/>
      <w:spacing w:val="15"/>
      <w:kern w:val="2"/>
      <w:szCs w:val="20"/>
      <w:lang w:eastAsia="hi-IN" w:bidi="hi-IN"/>
    </w:rPr>
  </w:style>
  <w:style w:type="paragraph" w:styleId="21">
    <w:name w:val="Body Text 2"/>
    <w:basedOn w:val="a"/>
    <w:link w:val="22"/>
    <w:uiPriority w:val="99"/>
    <w:semiHidden/>
    <w:unhideWhenUsed/>
    <w:rsid w:val="00714DFD"/>
    <w:pPr>
      <w:spacing w:after="120" w:line="480" w:lineRule="auto"/>
    </w:pPr>
    <w:rPr>
      <w:rFonts w:cs="Mangal"/>
      <w:lang w:val="x-none"/>
    </w:rPr>
  </w:style>
  <w:style w:type="character" w:customStyle="1" w:styleId="22">
    <w:name w:val="Основной текст 2 Знак"/>
    <w:link w:val="21"/>
    <w:uiPriority w:val="99"/>
    <w:semiHidden/>
    <w:rsid w:val="00714DFD"/>
    <w:rPr>
      <w:rFonts w:ascii="Arial" w:eastAsia="DejaVu Sans" w:hAnsi="Arial" w:cs="Mangal"/>
      <w:kern w:val="2"/>
      <w:sz w:val="20"/>
      <w:szCs w:val="24"/>
      <w:lang w:eastAsia="hi-IN" w:bidi="hi-IN"/>
    </w:rPr>
  </w:style>
  <w:style w:type="paragraph" w:styleId="af1">
    <w:name w:val="Balloon Text"/>
    <w:basedOn w:val="a"/>
    <w:link w:val="af2"/>
    <w:uiPriority w:val="99"/>
    <w:semiHidden/>
    <w:unhideWhenUsed/>
    <w:rsid w:val="00714DFD"/>
    <w:rPr>
      <w:rFonts w:ascii="Tahoma" w:hAnsi="Tahoma" w:cs="Mangal"/>
      <w:sz w:val="16"/>
      <w:szCs w:val="14"/>
      <w:lang w:val="x-none"/>
    </w:rPr>
  </w:style>
  <w:style w:type="character" w:customStyle="1" w:styleId="af2">
    <w:name w:val="Текст выноски Знак"/>
    <w:link w:val="af1"/>
    <w:uiPriority w:val="99"/>
    <w:semiHidden/>
    <w:rsid w:val="00714DFD"/>
    <w:rPr>
      <w:rFonts w:ascii="Tahoma" w:eastAsia="DejaVu Sans" w:hAnsi="Tahoma" w:cs="Mangal"/>
      <w:kern w:val="2"/>
      <w:sz w:val="16"/>
      <w:szCs w:val="14"/>
      <w:lang w:eastAsia="hi-IN" w:bidi="hi-IN"/>
    </w:rPr>
  </w:style>
  <w:style w:type="character" w:customStyle="1" w:styleId="af3">
    <w:name w:val="Без интервала Знак"/>
    <w:link w:val="af4"/>
    <w:uiPriority w:val="1"/>
    <w:locked/>
    <w:rsid w:val="00714DFD"/>
    <w:rPr>
      <w:rFonts w:ascii="Arial" w:hAnsi="Arial" w:cs="Mangal"/>
      <w:kern w:val="2"/>
      <w:szCs w:val="24"/>
      <w:lang w:val="ru-RU" w:eastAsia="hi-IN" w:bidi="hi-IN"/>
    </w:rPr>
  </w:style>
  <w:style w:type="paragraph" w:styleId="af4">
    <w:name w:val="No Spacing"/>
    <w:link w:val="af3"/>
    <w:uiPriority w:val="1"/>
    <w:qFormat/>
    <w:rsid w:val="00714DFD"/>
    <w:pPr>
      <w:widowControl w:val="0"/>
      <w:suppressAutoHyphens/>
    </w:pPr>
    <w:rPr>
      <w:rFonts w:ascii="Arial" w:hAnsi="Arial" w:cs="Mangal"/>
      <w:kern w:val="2"/>
      <w:szCs w:val="24"/>
      <w:lang w:eastAsia="hi-IN" w:bidi="hi-IN"/>
    </w:rPr>
  </w:style>
  <w:style w:type="paragraph" w:styleId="af5">
    <w:name w:val="List Paragraph"/>
    <w:basedOn w:val="a"/>
    <w:uiPriority w:val="34"/>
    <w:qFormat/>
    <w:rsid w:val="00714DFD"/>
    <w:pPr>
      <w:ind w:left="720"/>
      <w:contextualSpacing/>
    </w:pPr>
    <w:rPr>
      <w:rFonts w:cs="Mangal"/>
    </w:rPr>
  </w:style>
  <w:style w:type="paragraph" w:customStyle="1" w:styleId="11">
    <w:name w:val="Заголовок 11"/>
    <w:basedOn w:val="a"/>
    <w:uiPriority w:val="1"/>
    <w:semiHidden/>
    <w:qFormat/>
    <w:rsid w:val="00714DFD"/>
    <w:pPr>
      <w:spacing w:before="29"/>
      <w:ind w:left="142" w:right="99"/>
      <w:jc w:val="center"/>
      <w:outlineLvl w:val="1"/>
    </w:pPr>
    <w:rPr>
      <w:b/>
      <w:bCs/>
      <w:sz w:val="32"/>
      <w:szCs w:val="32"/>
      <w:lang w:val="en-US" w:eastAsia="en-US"/>
    </w:rPr>
  </w:style>
  <w:style w:type="paragraph" w:customStyle="1" w:styleId="210">
    <w:name w:val="Основной текст с отступом 21"/>
    <w:basedOn w:val="a"/>
    <w:uiPriority w:val="99"/>
    <w:semiHidden/>
    <w:rsid w:val="00714DFD"/>
    <w:pPr>
      <w:ind w:firstLine="720"/>
      <w:jc w:val="both"/>
    </w:pPr>
    <w:rPr>
      <w:sz w:val="28"/>
      <w:lang w:eastAsia="zh-CN"/>
    </w:rPr>
  </w:style>
  <w:style w:type="paragraph" w:customStyle="1" w:styleId="12">
    <w:name w:val="Заголовок 12"/>
    <w:basedOn w:val="a"/>
    <w:uiPriority w:val="1"/>
    <w:semiHidden/>
    <w:qFormat/>
    <w:rsid w:val="00714DFD"/>
    <w:pPr>
      <w:spacing w:before="29"/>
      <w:ind w:left="142" w:right="99"/>
      <w:jc w:val="center"/>
      <w:outlineLvl w:val="1"/>
    </w:pPr>
    <w:rPr>
      <w:b/>
      <w:bCs/>
      <w:sz w:val="32"/>
      <w:szCs w:val="32"/>
      <w:lang w:val="en-US" w:eastAsia="en-US"/>
    </w:rPr>
  </w:style>
  <w:style w:type="paragraph" w:customStyle="1" w:styleId="6">
    <w:name w:val="Абзац списка6"/>
    <w:basedOn w:val="a"/>
    <w:uiPriority w:val="99"/>
    <w:semiHidden/>
    <w:rsid w:val="00714DFD"/>
    <w:pPr>
      <w:spacing w:after="200"/>
      <w:ind w:left="720"/>
      <w:contextualSpacing/>
    </w:pPr>
    <w:rPr>
      <w:lang w:eastAsia="zh-CN"/>
    </w:rPr>
  </w:style>
  <w:style w:type="paragraph" w:customStyle="1" w:styleId="23">
    <w:name w:val="Абзац списка2"/>
    <w:basedOn w:val="a"/>
    <w:uiPriority w:val="99"/>
    <w:semiHidden/>
    <w:rsid w:val="00714DFD"/>
    <w:pPr>
      <w:spacing w:after="200"/>
      <w:ind w:left="720"/>
      <w:contextualSpacing/>
    </w:pPr>
    <w:rPr>
      <w:lang w:eastAsia="zh-CN"/>
    </w:rPr>
  </w:style>
  <w:style w:type="paragraph" w:customStyle="1" w:styleId="13">
    <w:name w:val="Абзац списка1"/>
    <w:basedOn w:val="a"/>
    <w:uiPriority w:val="99"/>
    <w:semiHidden/>
    <w:rsid w:val="00714DFD"/>
    <w:pPr>
      <w:spacing w:after="200" w:line="276" w:lineRule="auto"/>
      <w:ind w:left="720"/>
    </w:pPr>
    <w:rPr>
      <w:rFonts w:ascii="Calibri" w:hAnsi="Calibri"/>
      <w:sz w:val="22"/>
      <w:szCs w:val="22"/>
    </w:rPr>
  </w:style>
  <w:style w:type="paragraph" w:customStyle="1" w:styleId="af6">
    <w:name w:val="Стиль"/>
    <w:uiPriority w:val="99"/>
    <w:semiHidden/>
    <w:rsid w:val="00714DFD"/>
    <w:pPr>
      <w:widowControl w:val="0"/>
      <w:autoSpaceDE w:val="0"/>
      <w:autoSpaceDN w:val="0"/>
      <w:adjustRightInd w:val="0"/>
    </w:pPr>
    <w:rPr>
      <w:rFonts w:ascii="Times New Roman" w:eastAsia="Times New Roman" w:hAnsi="Times New Roman"/>
      <w:sz w:val="24"/>
      <w:szCs w:val="24"/>
    </w:rPr>
  </w:style>
  <w:style w:type="paragraph" w:customStyle="1" w:styleId="c0">
    <w:name w:val="c0"/>
    <w:basedOn w:val="a"/>
    <w:rsid w:val="00714DFD"/>
    <w:pPr>
      <w:spacing w:before="100" w:beforeAutospacing="1" w:after="100" w:afterAutospacing="1"/>
    </w:pPr>
  </w:style>
  <w:style w:type="paragraph" w:customStyle="1" w:styleId="c5">
    <w:name w:val="c5"/>
    <w:basedOn w:val="a"/>
    <w:rsid w:val="00714DFD"/>
    <w:pPr>
      <w:spacing w:before="100" w:beforeAutospacing="1" w:after="100" w:afterAutospacing="1"/>
    </w:pPr>
  </w:style>
  <w:style w:type="character" w:customStyle="1" w:styleId="apple-converted-space">
    <w:name w:val="apple-converted-space"/>
    <w:rsid w:val="00714DFD"/>
    <w:rPr>
      <w:rFonts w:ascii="Times New Roman" w:hAnsi="Times New Roman" w:cs="Times New Roman" w:hint="default"/>
    </w:rPr>
  </w:style>
  <w:style w:type="character" w:customStyle="1" w:styleId="c2">
    <w:name w:val="c2"/>
    <w:basedOn w:val="a0"/>
    <w:rsid w:val="00714DFD"/>
  </w:style>
  <w:style w:type="character" w:customStyle="1" w:styleId="c1">
    <w:name w:val="c1"/>
    <w:basedOn w:val="a0"/>
    <w:rsid w:val="00714DFD"/>
  </w:style>
  <w:style w:type="character" w:customStyle="1" w:styleId="c23">
    <w:name w:val="c23"/>
    <w:basedOn w:val="a0"/>
    <w:rsid w:val="00714DFD"/>
  </w:style>
  <w:style w:type="table" w:styleId="af7">
    <w:name w:val="Table Grid"/>
    <w:basedOn w:val="a1"/>
    <w:uiPriority w:val="59"/>
    <w:rsid w:val="00714DFD"/>
    <w:rPr>
      <w:rFonts w:eastAsia="DejaVu 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uiPriority w:val="22"/>
    <w:qFormat/>
    <w:rsid w:val="00714DFD"/>
    <w:rPr>
      <w:b/>
      <w:bCs/>
    </w:rPr>
  </w:style>
  <w:style w:type="character" w:customStyle="1" w:styleId="24">
    <w:name w:val="Основной текст (2)_"/>
    <w:link w:val="25"/>
    <w:rsid w:val="007806E7"/>
    <w:rPr>
      <w:rFonts w:ascii="Times New Roman" w:eastAsia="Times New Roman" w:hAnsi="Times New Roman" w:cs="Times New Roman"/>
      <w:sz w:val="26"/>
      <w:szCs w:val="26"/>
      <w:shd w:val="clear" w:color="auto" w:fill="FFFFFF"/>
    </w:rPr>
  </w:style>
  <w:style w:type="paragraph" w:customStyle="1" w:styleId="25">
    <w:name w:val="Основной текст (2)"/>
    <w:basedOn w:val="a"/>
    <w:link w:val="24"/>
    <w:rsid w:val="007806E7"/>
    <w:pPr>
      <w:shd w:val="clear" w:color="auto" w:fill="FFFFFF"/>
      <w:spacing w:line="0" w:lineRule="atLeast"/>
    </w:pPr>
    <w:rPr>
      <w:sz w:val="26"/>
      <w:szCs w:val="26"/>
      <w:lang w:val="x-none" w:eastAsia="x-none"/>
    </w:rPr>
  </w:style>
  <w:style w:type="paragraph" w:customStyle="1" w:styleId="c16">
    <w:name w:val="c16"/>
    <w:basedOn w:val="a"/>
    <w:rsid w:val="00857703"/>
    <w:pPr>
      <w:spacing w:before="100" w:beforeAutospacing="1" w:after="100" w:afterAutospacing="1"/>
    </w:pPr>
  </w:style>
  <w:style w:type="character" w:customStyle="1" w:styleId="30">
    <w:name w:val="Заголовок 3 Знак"/>
    <w:link w:val="3"/>
    <w:uiPriority w:val="9"/>
    <w:rsid w:val="00C0721D"/>
    <w:rPr>
      <w:rFonts w:ascii="Times New Roman" w:eastAsia="Times New Roman" w:hAnsi="Times New Roman"/>
      <w:b/>
      <w:bCs/>
      <w:sz w:val="27"/>
      <w:szCs w:val="27"/>
    </w:rPr>
  </w:style>
  <w:style w:type="paragraph" w:styleId="af9">
    <w:name w:val="footnote text"/>
    <w:basedOn w:val="a"/>
    <w:link w:val="afa"/>
    <w:semiHidden/>
    <w:rsid w:val="00321F02"/>
    <w:pPr>
      <w:spacing w:after="200" w:line="276" w:lineRule="auto"/>
    </w:pPr>
    <w:rPr>
      <w:rFonts w:ascii="Calibri" w:hAnsi="Calibri"/>
      <w:szCs w:val="20"/>
      <w:lang w:val="x-none" w:eastAsia="x-none"/>
    </w:rPr>
  </w:style>
  <w:style w:type="character" w:customStyle="1" w:styleId="afa">
    <w:name w:val="Текст сноски Знак"/>
    <w:link w:val="af9"/>
    <w:semiHidden/>
    <w:rsid w:val="00321F02"/>
    <w:rPr>
      <w:rFonts w:eastAsia="Times New Roman"/>
    </w:rPr>
  </w:style>
  <w:style w:type="character" w:styleId="afb">
    <w:name w:val="footnote reference"/>
    <w:semiHidden/>
    <w:rsid w:val="00321F02"/>
    <w:rPr>
      <w:vertAlign w:val="superscript"/>
    </w:rPr>
  </w:style>
  <w:style w:type="paragraph" w:customStyle="1" w:styleId="c7">
    <w:name w:val="c7"/>
    <w:basedOn w:val="a"/>
    <w:rsid w:val="00B00221"/>
    <w:pPr>
      <w:spacing w:before="100" w:beforeAutospacing="1" w:after="100" w:afterAutospacing="1"/>
    </w:pPr>
  </w:style>
  <w:style w:type="character" w:customStyle="1" w:styleId="c3">
    <w:name w:val="c3"/>
    <w:basedOn w:val="a0"/>
    <w:rsid w:val="00B00221"/>
  </w:style>
  <w:style w:type="paragraph" w:customStyle="1" w:styleId="c18">
    <w:name w:val="c18"/>
    <w:basedOn w:val="a"/>
    <w:rsid w:val="00B00221"/>
    <w:pPr>
      <w:spacing w:before="100" w:beforeAutospacing="1" w:after="100" w:afterAutospacing="1"/>
    </w:pPr>
  </w:style>
  <w:style w:type="paragraph" w:customStyle="1" w:styleId="Default">
    <w:name w:val="Default"/>
    <w:rsid w:val="00C906DF"/>
    <w:pPr>
      <w:autoSpaceDE w:val="0"/>
      <w:autoSpaceDN w:val="0"/>
      <w:adjustRightInd w:val="0"/>
    </w:pPr>
    <w:rPr>
      <w:rFonts w:ascii="Times New Roman" w:hAnsi="Times New Roman"/>
      <w:color w:val="000000"/>
      <w:sz w:val="24"/>
      <w:szCs w:val="24"/>
      <w:lang w:eastAsia="en-US"/>
    </w:rPr>
  </w:style>
  <w:style w:type="character" w:customStyle="1" w:styleId="29pt">
    <w:name w:val="Основной текст (2) + 9 pt"/>
    <w:rsid w:val="00EE1CE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10">
    <w:name w:val="Заголовок 1 Знак"/>
    <w:link w:val="1"/>
    <w:uiPriority w:val="9"/>
    <w:rsid w:val="00E82F1C"/>
    <w:rPr>
      <w:rFonts w:ascii="Cambria" w:eastAsia="Times New Roman" w:hAnsi="Cambria" w:cs="Mangal"/>
      <w:b/>
      <w:bCs/>
      <w:kern w:val="32"/>
      <w:sz w:val="32"/>
      <w:szCs w:val="29"/>
      <w:lang w:eastAsia="hi-IN" w:bidi="hi-IN"/>
    </w:rPr>
  </w:style>
  <w:style w:type="paragraph" w:styleId="HTML">
    <w:name w:val="HTML Preformatted"/>
    <w:basedOn w:val="a"/>
    <w:link w:val="HTML0"/>
    <w:rsid w:val="005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val="x-none" w:eastAsia="x-none"/>
    </w:rPr>
  </w:style>
  <w:style w:type="character" w:customStyle="1" w:styleId="HTML0">
    <w:name w:val="Стандартный HTML Знак"/>
    <w:link w:val="HTML"/>
    <w:rsid w:val="00557CBE"/>
    <w:rPr>
      <w:rFonts w:ascii="Courier New" w:eastAsia="Times New Roman" w:hAnsi="Courier New" w:cs="Courier New"/>
    </w:rPr>
  </w:style>
  <w:style w:type="paragraph" w:styleId="afc">
    <w:name w:val="Body Text Indent"/>
    <w:basedOn w:val="a"/>
    <w:link w:val="afd"/>
    <w:uiPriority w:val="99"/>
    <w:semiHidden/>
    <w:unhideWhenUsed/>
    <w:rsid w:val="00155959"/>
    <w:pPr>
      <w:spacing w:after="120"/>
      <w:ind w:left="283"/>
    </w:pPr>
    <w:rPr>
      <w:rFonts w:cs="Mangal"/>
    </w:rPr>
  </w:style>
  <w:style w:type="character" w:customStyle="1" w:styleId="afd">
    <w:name w:val="Основной текст с отступом Знак"/>
    <w:link w:val="afc"/>
    <w:uiPriority w:val="99"/>
    <w:semiHidden/>
    <w:rsid w:val="00155959"/>
    <w:rPr>
      <w:rFonts w:ascii="Arial" w:eastAsia="DejaVu Sans" w:hAnsi="Arial" w:cs="Mangal"/>
      <w:kern w:val="2"/>
      <w:szCs w:val="24"/>
      <w:lang w:eastAsia="hi-IN" w:bidi="hi-IN"/>
    </w:rPr>
  </w:style>
  <w:style w:type="character" w:customStyle="1" w:styleId="40">
    <w:name w:val="Заголовок 4 Знак"/>
    <w:link w:val="4"/>
    <w:uiPriority w:val="9"/>
    <w:semiHidden/>
    <w:rsid w:val="00053E1D"/>
    <w:rPr>
      <w:rFonts w:ascii="Calibri" w:eastAsia="Times New Roman" w:hAnsi="Calibri" w:cs="Mangal"/>
      <w:b/>
      <w:bCs/>
      <w:kern w:val="2"/>
      <w:sz w:val="28"/>
      <w:szCs w:val="25"/>
      <w:lang w:eastAsia="hi-IN" w:bidi="hi-IN"/>
    </w:rPr>
  </w:style>
  <w:style w:type="character" w:customStyle="1" w:styleId="20">
    <w:name w:val="Заголовок 2 Знак"/>
    <w:link w:val="2"/>
    <w:uiPriority w:val="9"/>
    <w:semiHidden/>
    <w:rsid w:val="00053E1D"/>
    <w:rPr>
      <w:rFonts w:ascii="Cambria" w:eastAsia="Times New Roman" w:hAnsi="Cambria" w:cs="Times New Roman"/>
      <w:b/>
      <w:bCs/>
      <w:i/>
      <w:iCs/>
      <w:sz w:val="28"/>
      <w:szCs w:val="28"/>
    </w:rPr>
  </w:style>
  <w:style w:type="paragraph" w:customStyle="1" w:styleId="paragraph-styledstyledparagraph-sc-a650b026-0">
    <w:name w:val="paragraph-styled__styledparagraph-sc-a650b026-0"/>
    <w:basedOn w:val="a"/>
    <w:rsid w:val="006C79D1"/>
    <w:pPr>
      <w:spacing w:before="100" w:beforeAutospacing="1" w:after="100" w:afterAutospacing="1"/>
    </w:pPr>
  </w:style>
  <w:style w:type="character" w:customStyle="1" w:styleId="50">
    <w:name w:val="Заголовок 5 Знак"/>
    <w:link w:val="5"/>
    <w:uiPriority w:val="9"/>
    <w:semiHidden/>
    <w:rsid w:val="006A291F"/>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3986">
      <w:bodyDiv w:val="1"/>
      <w:marLeft w:val="0"/>
      <w:marRight w:val="0"/>
      <w:marTop w:val="0"/>
      <w:marBottom w:val="0"/>
      <w:divBdr>
        <w:top w:val="none" w:sz="0" w:space="0" w:color="auto"/>
        <w:left w:val="none" w:sz="0" w:space="0" w:color="auto"/>
        <w:bottom w:val="none" w:sz="0" w:space="0" w:color="auto"/>
        <w:right w:val="none" w:sz="0" w:space="0" w:color="auto"/>
      </w:divBdr>
      <w:divsChild>
        <w:div w:id="1304460443">
          <w:marLeft w:val="0"/>
          <w:marRight w:val="0"/>
          <w:marTop w:val="240"/>
          <w:marBottom w:val="0"/>
          <w:divBdr>
            <w:top w:val="none" w:sz="0" w:space="0" w:color="auto"/>
            <w:left w:val="none" w:sz="0" w:space="0" w:color="auto"/>
            <w:bottom w:val="none" w:sz="0" w:space="0" w:color="auto"/>
            <w:right w:val="none" w:sz="0" w:space="0" w:color="auto"/>
          </w:divBdr>
        </w:div>
      </w:divsChild>
    </w:div>
    <w:div w:id="27799888">
      <w:bodyDiv w:val="1"/>
      <w:marLeft w:val="0"/>
      <w:marRight w:val="0"/>
      <w:marTop w:val="0"/>
      <w:marBottom w:val="0"/>
      <w:divBdr>
        <w:top w:val="none" w:sz="0" w:space="0" w:color="auto"/>
        <w:left w:val="none" w:sz="0" w:space="0" w:color="auto"/>
        <w:bottom w:val="none" w:sz="0" w:space="0" w:color="auto"/>
        <w:right w:val="none" w:sz="0" w:space="0" w:color="auto"/>
      </w:divBdr>
      <w:divsChild>
        <w:div w:id="1083071458">
          <w:marLeft w:val="0"/>
          <w:marRight w:val="0"/>
          <w:marTop w:val="240"/>
          <w:marBottom w:val="0"/>
          <w:divBdr>
            <w:top w:val="none" w:sz="0" w:space="0" w:color="auto"/>
            <w:left w:val="none" w:sz="0" w:space="0" w:color="auto"/>
            <w:bottom w:val="none" w:sz="0" w:space="0" w:color="auto"/>
            <w:right w:val="none" w:sz="0" w:space="0" w:color="auto"/>
          </w:divBdr>
        </w:div>
      </w:divsChild>
    </w:div>
    <w:div w:id="63914051">
      <w:bodyDiv w:val="1"/>
      <w:marLeft w:val="0"/>
      <w:marRight w:val="0"/>
      <w:marTop w:val="0"/>
      <w:marBottom w:val="0"/>
      <w:divBdr>
        <w:top w:val="none" w:sz="0" w:space="0" w:color="auto"/>
        <w:left w:val="none" w:sz="0" w:space="0" w:color="auto"/>
        <w:bottom w:val="none" w:sz="0" w:space="0" w:color="auto"/>
        <w:right w:val="none" w:sz="0" w:space="0" w:color="auto"/>
      </w:divBdr>
    </w:div>
    <w:div w:id="64038371">
      <w:bodyDiv w:val="1"/>
      <w:marLeft w:val="0"/>
      <w:marRight w:val="0"/>
      <w:marTop w:val="0"/>
      <w:marBottom w:val="0"/>
      <w:divBdr>
        <w:top w:val="none" w:sz="0" w:space="0" w:color="auto"/>
        <w:left w:val="none" w:sz="0" w:space="0" w:color="auto"/>
        <w:bottom w:val="none" w:sz="0" w:space="0" w:color="auto"/>
        <w:right w:val="none" w:sz="0" w:space="0" w:color="auto"/>
      </w:divBdr>
    </w:div>
    <w:div w:id="76488578">
      <w:bodyDiv w:val="1"/>
      <w:marLeft w:val="0"/>
      <w:marRight w:val="0"/>
      <w:marTop w:val="0"/>
      <w:marBottom w:val="0"/>
      <w:divBdr>
        <w:top w:val="none" w:sz="0" w:space="0" w:color="auto"/>
        <w:left w:val="none" w:sz="0" w:space="0" w:color="auto"/>
        <w:bottom w:val="none" w:sz="0" w:space="0" w:color="auto"/>
        <w:right w:val="none" w:sz="0" w:space="0" w:color="auto"/>
      </w:divBdr>
    </w:div>
    <w:div w:id="96682077">
      <w:bodyDiv w:val="1"/>
      <w:marLeft w:val="0"/>
      <w:marRight w:val="0"/>
      <w:marTop w:val="0"/>
      <w:marBottom w:val="0"/>
      <w:divBdr>
        <w:top w:val="none" w:sz="0" w:space="0" w:color="auto"/>
        <w:left w:val="none" w:sz="0" w:space="0" w:color="auto"/>
        <w:bottom w:val="none" w:sz="0" w:space="0" w:color="auto"/>
        <w:right w:val="none" w:sz="0" w:space="0" w:color="auto"/>
      </w:divBdr>
      <w:divsChild>
        <w:div w:id="1492601827">
          <w:marLeft w:val="0"/>
          <w:marRight w:val="0"/>
          <w:marTop w:val="0"/>
          <w:marBottom w:val="0"/>
          <w:divBdr>
            <w:top w:val="none" w:sz="0" w:space="0" w:color="auto"/>
            <w:left w:val="none" w:sz="0" w:space="0" w:color="auto"/>
            <w:bottom w:val="none" w:sz="0" w:space="0" w:color="auto"/>
            <w:right w:val="none" w:sz="0" w:space="0" w:color="auto"/>
          </w:divBdr>
        </w:div>
        <w:div w:id="1751389335">
          <w:marLeft w:val="0"/>
          <w:marRight w:val="0"/>
          <w:marTop w:val="196"/>
          <w:marBottom w:val="0"/>
          <w:divBdr>
            <w:top w:val="none" w:sz="0" w:space="0" w:color="auto"/>
            <w:left w:val="none" w:sz="0" w:space="0" w:color="auto"/>
            <w:bottom w:val="none" w:sz="0" w:space="0" w:color="auto"/>
            <w:right w:val="none" w:sz="0" w:space="0" w:color="auto"/>
          </w:divBdr>
        </w:div>
      </w:divsChild>
    </w:div>
    <w:div w:id="97793960">
      <w:bodyDiv w:val="1"/>
      <w:marLeft w:val="0"/>
      <w:marRight w:val="0"/>
      <w:marTop w:val="0"/>
      <w:marBottom w:val="0"/>
      <w:divBdr>
        <w:top w:val="none" w:sz="0" w:space="0" w:color="auto"/>
        <w:left w:val="none" w:sz="0" w:space="0" w:color="auto"/>
        <w:bottom w:val="none" w:sz="0" w:space="0" w:color="auto"/>
        <w:right w:val="none" w:sz="0" w:space="0" w:color="auto"/>
      </w:divBdr>
    </w:div>
    <w:div w:id="104884942">
      <w:bodyDiv w:val="1"/>
      <w:marLeft w:val="0"/>
      <w:marRight w:val="0"/>
      <w:marTop w:val="0"/>
      <w:marBottom w:val="0"/>
      <w:divBdr>
        <w:top w:val="none" w:sz="0" w:space="0" w:color="auto"/>
        <w:left w:val="none" w:sz="0" w:space="0" w:color="auto"/>
        <w:bottom w:val="none" w:sz="0" w:space="0" w:color="auto"/>
        <w:right w:val="none" w:sz="0" w:space="0" w:color="auto"/>
      </w:divBdr>
    </w:div>
    <w:div w:id="123742486">
      <w:bodyDiv w:val="1"/>
      <w:marLeft w:val="0"/>
      <w:marRight w:val="0"/>
      <w:marTop w:val="0"/>
      <w:marBottom w:val="0"/>
      <w:divBdr>
        <w:top w:val="none" w:sz="0" w:space="0" w:color="auto"/>
        <w:left w:val="none" w:sz="0" w:space="0" w:color="auto"/>
        <w:bottom w:val="none" w:sz="0" w:space="0" w:color="auto"/>
        <w:right w:val="none" w:sz="0" w:space="0" w:color="auto"/>
      </w:divBdr>
    </w:div>
    <w:div w:id="168831920">
      <w:bodyDiv w:val="1"/>
      <w:marLeft w:val="0"/>
      <w:marRight w:val="0"/>
      <w:marTop w:val="0"/>
      <w:marBottom w:val="0"/>
      <w:divBdr>
        <w:top w:val="none" w:sz="0" w:space="0" w:color="auto"/>
        <w:left w:val="none" w:sz="0" w:space="0" w:color="auto"/>
        <w:bottom w:val="none" w:sz="0" w:space="0" w:color="auto"/>
        <w:right w:val="none" w:sz="0" w:space="0" w:color="auto"/>
      </w:divBdr>
    </w:div>
    <w:div w:id="246965183">
      <w:bodyDiv w:val="1"/>
      <w:marLeft w:val="0"/>
      <w:marRight w:val="0"/>
      <w:marTop w:val="0"/>
      <w:marBottom w:val="0"/>
      <w:divBdr>
        <w:top w:val="none" w:sz="0" w:space="0" w:color="auto"/>
        <w:left w:val="none" w:sz="0" w:space="0" w:color="auto"/>
        <w:bottom w:val="none" w:sz="0" w:space="0" w:color="auto"/>
        <w:right w:val="none" w:sz="0" w:space="0" w:color="auto"/>
      </w:divBdr>
    </w:div>
    <w:div w:id="304624427">
      <w:bodyDiv w:val="1"/>
      <w:marLeft w:val="0"/>
      <w:marRight w:val="0"/>
      <w:marTop w:val="0"/>
      <w:marBottom w:val="0"/>
      <w:divBdr>
        <w:top w:val="none" w:sz="0" w:space="0" w:color="auto"/>
        <w:left w:val="none" w:sz="0" w:space="0" w:color="auto"/>
        <w:bottom w:val="none" w:sz="0" w:space="0" w:color="auto"/>
        <w:right w:val="none" w:sz="0" w:space="0" w:color="auto"/>
      </w:divBdr>
    </w:div>
    <w:div w:id="389812190">
      <w:bodyDiv w:val="1"/>
      <w:marLeft w:val="0"/>
      <w:marRight w:val="0"/>
      <w:marTop w:val="0"/>
      <w:marBottom w:val="0"/>
      <w:divBdr>
        <w:top w:val="none" w:sz="0" w:space="0" w:color="auto"/>
        <w:left w:val="none" w:sz="0" w:space="0" w:color="auto"/>
        <w:bottom w:val="none" w:sz="0" w:space="0" w:color="auto"/>
        <w:right w:val="none" w:sz="0" w:space="0" w:color="auto"/>
      </w:divBdr>
      <w:divsChild>
        <w:div w:id="11846339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20994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0760580">
      <w:bodyDiv w:val="1"/>
      <w:marLeft w:val="0"/>
      <w:marRight w:val="0"/>
      <w:marTop w:val="0"/>
      <w:marBottom w:val="0"/>
      <w:divBdr>
        <w:top w:val="none" w:sz="0" w:space="0" w:color="auto"/>
        <w:left w:val="none" w:sz="0" w:space="0" w:color="auto"/>
        <w:bottom w:val="none" w:sz="0" w:space="0" w:color="auto"/>
        <w:right w:val="none" w:sz="0" w:space="0" w:color="auto"/>
      </w:divBdr>
    </w:div>
    <w:div w:id="450366019">
      <w:bodyDiv w:val="1"/>
      <w:marLeft w:val="0"/>
      <w:marRight w:val="0"/>
      <w:marTop w:val="0"/>
      <w:marBottom w:val="0"/>
      <w:divBdr>
        <w:top w:val="none" w:sz="0" w:space="0" w:color="auto"/>
        <w:left w:val="none" w:sz="0" w:space="0" w:color="auto"/>
        <w:bottom w:val="none" w:sz="0" w:space="0" w:color="auto"/>
        <w:right w:val="none" w:sz="0" w:space="0" w:color="auto"/>
      </w:divBdr>
    </w:div>
    <w:div w:id="452216078">
      <w:bodyDiv w:val="1"/>
      <w:marLeft w:val="0"/>
      <w:marRight w:val="0"/>
      <w:marTop w:val="0"/>
      <w:marBottom w:val="0"/>
      <w:divBdr>
        <w:top w:val="none" w:sz="0" w:space="0" w:color="auto"/>
        <w:left w:val="none" w:sz="0" w:space="0" w:color="auto"/>
        <w:bottom w:val="none" w:sz="0" w:space="0" w:color="auto"/>
        <w:right w:val="none" w:sz="0" w:space="0" w:color="auto"/>
      </w:divBdr>
    </w:div>
    <w:div w:id="454908035">
      <w:bodyDiv w:val="1"/>
      <w:marLeft w:val="0"/>
      <w:marRight w:val="0"/>
      <w:marTop w:val="0"/>
      <w:marBottom w:val="0"/>
      <w:divBdr>
        <w:top w:val="none" w:sz="0" w:space="0" w:color="auto"/>
        <w:left w:val="none" w:sz="0" w:space="0" w:color="auto"/>
        <w:bottom w:val="none" w:sz="0" w:space="0" w:color="auto"/>
        <w:right w:val="none" w:sz="0" w:space="0" w:color="auto"/>
      </w:divBdr>
    </w:div>
    <w:div w:id="460923310">
      <w:bodyDiv w:val="1"/>
      <w:marLeft w:val="0"/>
      <w:marRight w:val="0"/>
      <w:marTop w:val="0"/>
      <w:marBottom w:val="0"/>
      <w:divBdr>
        <w:top w:val="none" w:sz="0" w:space="0" w:color="auto"/>
        <w:left w:val="none" w:sz="0" w:space="0" w:color="auto"/>
        <w:bottom w:val="none" w:sz="0" w:space="0" w:color="auto"/>
        <w:right w:val="none" w:sz="0" w:space="0" w:color="auto"/>
      </w:divBdr>
    </w:div>
    <w:div w:id="470170508">
      <w:bodyDiv w:val="1"/>
      <w:marLeft w:val="0"/>
      <w:marRight w:val="0"/>
      <w:marTop w:val="0"/>
      <w:marBottom w:val="0"/>
      <w:divBdr>
        <w:top w:val="none" w:sz="0" w:space="0" w:color="auto"/>
        <w:left w:val="none" w:sz="0" w:space="0" w:color="auto"/>
        <w:bottom w:val="none" w:sz="0" w:space="0" w:color="auto"/>
        <w:right w:val="none" w:sz="0" w:space="0" w:color="auto"/>
      </w:divBdr>
    </w:div>
    <w:div w:id="483550884">
      <w:bodyDiv w:val="1"/>
      <w:marLeft w:val="0"/>
      <w:marRight w:val="0"/>
      <w:marTop w:val="0"/>
      <w:marBottom w:val="0"/>
      <w:divBdr>
        <w:top w:val="none" w:sz="0" w:space="0" w:color="auto"/>
        <w:left w:val="none" w:sz="0" w:space="0" w:color="auto"/>
        <w:bottom w:val="none" w:sz="0" w:space="0" w:color="auto"/>
        <w:right w:val="none" w:sz="0" w:space="0" w:color="auto"/>
      </w:divBdr>
    </w:div>
    <w:div w:id="491678658">
      <w:bodyDiv w:val="1"/>
      <w:marLeft w:val="0"/>
      <w:marRight w:val="0"/>
      <w:marTop w:val="0"/>
      <w:marBottom w:val="0"/>
      <w:divBdr>
        <w:top w:val="none" w:sz="0" w:space="0" w:color="auto"/>
        <w:left w:val="none" w:sz="0" w:space="0" w:color="auto"/>
        <w:bottom w:val="none" w:sz="0" w:space="0" w:color="auto"/>
        <w:right w:val="none" w:sz="0" w:space="0" w:color="auto"/>
      </w:divBdr>
      <w:divsChild>
        <w:div w:id="261453803">
          <w:marLeft w:val="0"/>
          <w:marRight w:val="0"/>
          <w:marTop w:val="0"/>
          <w:marBottom w:val="0"/>
          <w:divBdr>
            <w:top w:val="none" w:sz="0" w:space="0" w:color="auto"/>
            <w:left w:val="none" w:sz="0" w:space="0" w:color="auto"/>
            <w:bottom w:val="none" w:sz="0" w:space="0" w:color="auto"/>
            <w:right w:val="none" w:sz="0" w:space="0" w:color="auto"/>
          </w:divBdr>
        </w:div>
      </w:divsChild>
    </w:div>
    <w:div w:id="498085894">
      <w:bodyDiv w:val="1"/>
      <w:marLeft w:val="0"/>
      <w:marRight w:val="0"/>
      <w:marTop w:val="0"/>
      <w:marBottom w:val="0"/>
      <w:divBdr>
        <w:top w:val="none" w:sz="0" w:space="0" w:color="auto"/>
        <w:left w:val="none" w:sz="0" w:space="0" w:color="auto"/>
        <w:bottom w:val="none" w:sz="0" w:space="0" w:color="auto"/>
        <w:right w:val="none" w:sz="0" w:space="0" w:color="auto"/>
      </w:divBdr>
    </w:div>
    <w:div w:id="524251274">
      <w:bodyDiv w:val="1"/>
      <w:marLeft w:val="0"/>
      <w:marRight w:val="0"/>
      <w:marTop w:val="0"/>
      <w:marBottom w:val="0"/>
      <w:divBdr>
        <w:top w:val="none" w:sz="0" w:space="0" w:color="auto"/>
        <w:left w:val="none" w:sz="0" w:space="0" w:color="auto"/>
        <w:bottom w:val="none" w:sz="0" w:space="0" w:color="auto"/>
        <w:right w:val="none" w:sz="0" w:space="0" w:color="auto"/>
      </w:divBdr>
    </w:div>
    <w:div w:id="527566506">
      <w:bodyDiv w:val="1"/>
      <w:marLeft w:val="0"/>
      <w:marRight w:val="0"/>
      <w:marTop w:val="0"/>
      <w:marBottom w:val="0"/>
      <w:divBdr>
        <w:top w:val="none" w:sz="0" w:space="0" w:color="auto"/>
        <w:left w:val="none" w:sz="0" w:space="0" w:color="auto"/>
        <w:bottom w:val="none" w:sz="0" w:space="0" w:color="auto"/>
        <w:right w:val="none" w:sz="0" w:space="0" w:color="auto"/>
      </w:divBdr>
    </w:div>
    <w:div w:id="556547367">
      <w:bodyDiv w:val="1"/>
      <w:marLeft w:val="0"/>
      <w:marRight w:val="0"/>
      <w:marTop w:val="0"/>
      <w:marBottom w:val="0"/>
      <w:divBdr>
        <w:top w:val="none" w:sz="0" w:space="0" w:color="auto"/>
        <w:left w:val="none" w:sz="0" w:space="0" w:color="auto"/>
        <w:bottom w:val="none" w:sz="0" w:space="0" w:color="auto"/>
        <w:right w:val="none" w:sz="0" w:space="0" w:color="auto"/>
      </w:divBdr>
    </w:div>
    <w:div w:id="568425385">
      <w:bodyDiv w:val="1"/>
      <w:marLeft w:val="0"/>
      <w:marRight w:val="0"/>
      <w:marTop w:val="0"/>
      <w:marBottom w:val="0"/>
      <w:divBdr>
        <w:top w:val="none" w:sz="0" w:space="0" w:color="auto"/>
        <w:left w:val="none" w:sz="0" w:space="0" w:color="auto"/>
        <w:bottom w:val="none" w:sz="0" w:space="0" w:color="auto"/>
        <w:right w:val="none" w:sz="0" w:space="0" w:color="auto"/>
      </w:divBdr>
    </w:div>
    <w:div w:id="588541654">
      <w:bodyDiv w:val="1"/>
      <w:marLeft w:val="0"/>
      <w:marRight w:val="0"/>
      <w:marTop w:val="0"/>
      <w:marBottom w:val="0"/>
      <w:divBdr>
        <w:top w:val="none" w:sz="0" w:space="0" w:color="auto"/>
        <w:left w:val="none" w:sz="0" w:space="0" w:color="auto"/>
        <w:bottom w:val="none" w:sz="0" w:space="0" w:color="auto"/>
        <w:right w:val="none" w:sz="0" w:space="0" w:color="auto"/>
      </w:divBdr>
    </w:div>
    <w:div w:id="634792999">
      <w:bodyDiv w:val="1"/>
      <w:marLeft w:val="0"/>
      <w:marRight w:val="0"/>
      <w:marTop w:val="0"/>
      <w:marBottom w:val="0"/>
      <w:divBdr>
        <w:top w:val="none" w:sz="0" w:space="0" w:color="auto"/>
        <w:left w:val="none" w:sz="0" w:space="0" w:color="auto"/>
        <w:bottom w:val="none" w:sz="0" w:space="0" w:color="auto"/>
        <w:right w:val="none" w:sz="0" w:space="0" w:color="auto"/>
      </w:divBdr>
    </w:div>
    <w:div w:id="653341735">
      <w:bodyDiv w:val="1"/>
      <w:marLeft w:val="0"/>
      <w:marRight w:val="0"/>
      <w:marTop w:val="0"/>
      <w:marBottom w:val="0"/>
      <w:divBdr>
        <w:top w:val="none" w:sz="0" w:space="0" w:color="auto"/>
        <w:left w:val="none" w:sz="0" w:space="0" w:color="auto"/>
        <w:bottom w:val="none" w:sz="0" w:space="0" w:color="auto"/>
        <w:right w:val="none" w:sz="0" w:space="0" w:color="auto"/>
      </w:divBdr>
      <w:divsChild>
        <w:div w:id="885920336">
          <w:marLeft w:val="0"/>
          <w:marRight w:val="0"/>
          <w:marTop w:val="216"/>
          <w:marBottom w:val="0"/>
          <w:divBdr>
            <w:top w:val="none" w:sz="0" w:space="0" w:color="auto"/>
            <w:left w:val="none" w:sz="0" w:space="0" w:color="auto"/>
            <w:bottom w:val="none" w:sz="0" w:space="0" w:color="auto"/>
            <w:right w:val="none" w:sz="0" w:space="0" w:color="auto"/>
          </w:divBdr>
        </w:div>
        <w:div w:id="994188932">
          <w:marLeft w:val="0"/>
          <w:marRight w:val="0"/>
          <w:marTop w:val="0"/>
          <w:marBottom w:val="0"/>
          <w:divBdr>
            <w:top w:val="none" w:sz="0" w:space="0" w:color="auto"/>
            <w:left w:val="none" w:sz="0" w:space="0" w:color="auto"/>
            <w:bottom w:val="none" w:sz="0" w:space="0" w:color="auto"/>
            <w:right w:val="none" w:sz="0" w:space="0" w:color="auto"/>
          </w:divBdr>
        </w:div>
      </w:divsChild>
    </w:div>
    <w:div w:id="761031634">
      <w:bodyDiv w:val="1"/>
      <w:marLeft w:val="0"/>
      <w:marRight w:val="0"/>
      <w:marTop w:val="0"/>
      <w:marBottom w:val="0"/>
      <w:divBdr>
        <w:top w:val="none" w:sz="0" w:space="0" w:color="auto"/>
        <w:left w:val="none" w:sz="0" w:space="0" w:color="auto"/>
        <w:bottom w:val="none" w:sz="0" w:space="0" w:color="auto"/>
        <w:right w:val="none" w:sz="0" w:space="0" w:color="auto"/>
      </w:divBdr>
      <w:divsChild>
        <w:div w:id="896817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5466156">
      <w:bodyDiv w:val="1"/>
      <w:marLeft w:val="0"/>
      <w:marRight w:val="0"/>
      <w:marTop w:val="0"/>
      <w:marBottom w:val="0"/>
      <w:divBdr>
        <w:top w:val="none" w:sz="0" w:space="0" w:color="auto"/>
        <w:left w:val="none" w:sz="0" w:space="0" w:color="auto"/>
        <w:bottom w:val="none" w:sz="0" w:space="0" w:color="auto"/>
        <w:right w:val="none" w:sz="0" w:space="0" w:color="auto"/>
      </w:divBdr>
    </w:div>
    <w:div w:id="870728416">
      <w:bodyDiv w:val="1"/>
      <w:marLeft w:val="0"/>
      <w:marRight w:val="0"/>
      <w:marTop w:val="0"/>
      <w:marBottom w:val="0"/>
      <w:divBdr>
        <w:top w:val="none" w:sz="0" w:space="0" w:color="auto"/>
        <w:left w:val="none" w:sz="0" w:space="0" w:color="auto"/>
        <w:bottom w:val="none" w:sz="0" w:space="0" w:color="auto"/>
        <w:right w:val="none" w:sz="0" w:space="0" w:color="auto"/>
      </w:divBdr>
    </w:div>
    <w:div w:id="909078178">
      <w:bodyDiv w:val="1"/>
      <w:marLeft w:val="0"/>
      <w:marRight w:val="0"/>
      <w:marTop w:val="0"/>
      <w:marBottom w:val="0"/>
      <w:divBdr>
        <w:top w:val="none" w:sz="0" w:space="0" w:color="auto"/>
        <w:left w:val="none" w:sz="0" w:space="0" w:color="auto"/>
        <w:bottom w:val="none" w:sz="0" w:space="0" w:color="auto"/>
        <w:right w:val="none" w:sz="0" w:space="0" w:color="auto"/>
      </w:divBdr>
      <w:divsChild>
        <w:div w:id="1193496853">
          <w:marLeft w:val="0"/>
          <w:marRight w:val="0"/>
          <w:marTop w:val="240"/>
          <w:marBottom w:val="0"/>
          <w:divBdr>
            <w:top w:val="none" w:sz="0" w:space="0" w:color="auto"/>
            <w:left w:val="none" w:sz="0" w:space="0" w:color="auto"/>
            <w:bottom w:val="none" w:sz="0" w:space="0" w:color="auto"/>
            <w:right w:val="none" w:sz="0" w:space="0" w:color="auto"/>
          </w:divBdr>
        </w:div>
      </w:divsChild>
    </w:div>
    <w:div w:id="932664681">
      <w:bodyDiv w:val="1"/>
      <w:marLeft w:val="0"/>
      <w:marRight w:val="0"/>
      <w:marTop w:val="0"/>
      <w:marBottom w:val="0"/>
      <w:divBdr>
        <w:top w:val="none" w:sz="0" w:space="0" w:color="auto"/>
        <w:left w:val="none" w:sz="0" w:space="0" w:color="auto"/>
        <w:bottom w:val="none" w:sz="0" w:space="0" w:color="auto"/>
        <w:right w:val="none" w:sz="0" w:space="0" w:color="auto"/>
      </w:divBdr>
    </w:div>
    <w:div w:id="988441524">
      <w:bodyDiv w:val="1"/>
      <w:marLeft w:val="0"/>
      <w:marRight w:val="0"/>
      <w:marTop w:val="0"/>
      <w:marBottom w:val="0"/>
      <w:divBdr>
        <w:top w:val="none" w:sz="0" w:space="0" w:color="auto"/>
        <w:left w:val="none" w:sz="0" w:space="0" w:color="auto"/>
        <w:bottom w:val="none" w:sz="0" w:space="0" w:color="auto"/>
        <w:right w:val="none" w:sz="0" w:space="0" w:color="auto"/>
      </w:divBdr>
    </w:div>
    <w:div w:id="1100641675">
      <w:bodyDiv w:val="1"/>
      <w:marLeft w:val="0"/>
      <w:marRight w:val="0"/>
      <w:marTop w:val="0"/>
      <w:marBottom w:val="0"/>
      <w:divBdr>
        <w:top w:val="none" w:sz="0" w:space="0" w:color="auto"/>
        <w:left w:val="none" w:sz="0" w:space="0" w:color="auto"/>
        <w:bottom w:val="none" w:sz="0" w:space="0" w:color="auto"/>
        <w:right w:val="none" w:sz="0" w:space="0" w:color="auto"/>
      </w:divBdr>
      <w:divsChild>
        <w:div w:id="1950889012">
          <w:marLeft w:val="0"/>
          <w:marRight w:val="0"/>
          <w:marTop w:val="0"/>
          <w:marBottom w:val="0"/>
          <w:divBdr>
            <w:top w:val="none" w:sz="0" w:space="0" w:color="auto"/>
            <w:left w:val="none" w:sz="0" w:space="0" w:color="auto"/>
            <w:bottom w:val="none" w:sz="0" w:space="0" w:color="auto"/>
            <w:right w:val="none" w:sz="0" w:space="0" w:color="auto"/>
          </w:divBdr>
        </w:div>
      </w:divsChild>
    </w:div>
    <w:div w:id="1133208429">
      <w:bodyDiv w:val="1"/>
      <w:marLeft w:val="0"/>
      <w:marRight w:val="0"/>
      <w:marTop w:val="0"/>
      <w:marBottom w:val="0"/>
      <w:divBdr>
        <w:top w:val="none" w:sz="0" w:space="0" w:color="auto"/>
        <w:left w:val="none" w:sz="0" w:space="0" w:color="auto"/>
        <w:bottom w:val="none" w:sz="0" w:space="0" w:color="auto"/>
        <w:right w:val="none" w:sz="0" w:space="0" w:color="auto"/>
      </w:divBdr>
    </w:div>
    <w:div w:id="1200509024">
      <w:bodyDiv w:val="1"/>
      <w:marLeft w:val="0"/>
      <w:marRight w:val="0"/>
      <w:marTop w:val="0"/>
      <w:marBottom w:val="0"/>
      <w:divBdr>
        <w:top w:val="none" w:sz="0" w:space="0" w:color="auto"/>
        <w:left w:val="none" w:sz="0" w:space="0" w:color="auto"/>
        <w:bottom w:val="none" w:sz="0" w:space="0" w:color="auto"/>
        <w:right w:val="none" w:sz="0" w:space="0" w:color="auto"/>
      </w:divBdr>
      <w:divsChild>
        <w:div w:id="411781757">
          <w:marLeft w:val="0"/>
          <w:marRight w:val="0"/>
          <w:marTop w:val="0"/>
          <w:marBottom w:val="0"/>
          <w:divBdr>
            <w:top w:val="none" w:sz="0" w:space="0" w:color="auto"/>
            <w:left w:val="none" w:sz="0" w:space="0" w:color="auto"/>
            <w:bottom w:val="none" w:sz="0" w:space="0" w:color="auto"/>
            <w:right w:val="none" w:sz="0" w:space="0" w:color="auto"/>
          </w:divBdr>
        </w:div>
      </w:divsChild>
    </w:div>
    <w:div w:id="1234513859">
      <w:bodyDiv w:val="1"/>
      <w:marLeft w:val="0"/>
      <w:marRight w:val="0"/>
      <w:marTop w:val="0"/>
      <w:marBottom w:val="0"/>
      <w:divBdr>
        <w:top w:val="none" w:sz="0" w:space="0" w:color="auto"/>
        <w:left w:val="none" w:sz="0" w:space="0" w:color="auto"/>
        <w:bottom w:val="none" w:sz="0" w:space="0" w:color="auto"/>
        <w:right w:val="none" w:sz="0" w:space="0" w:color="auto"/>
      </w:divBdr>
    </w:div>
    <w:div w:id="1247688019">
      <w:bodyDiv w:val="1"/>
      <w:marLeft w:val="0"/>
      <w:marRight w:val="0"/>
      <w:marTop w:val="0"/>
      <w:marBottom w:val="0"/>
      <w:divBdr>
        <w:top w:val="none" w:sz="0" w:space="0" w:color="auto"/>
        <w:left w:val="none" w:sz="0" w:space="0" w:color="auto"/>
        <w:bottom w:val="none" w:sz="0" w:space="0" w:color="auto"/>
        <w:right w:val="none" w:sz="0" w:space="0" w:color="auto"/>
      </w:divBdr>
      <w:divsChild>
        <w:div w:id="17780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9673337">
      <w:bodyDiv w:val="1"/>
      <w:marLeft w:val="0"/>
      <w:marRight w:val="0"/>
      <w:marTop w:val="0"/>
      <w:marBottom w:val="0"/>
      <w:divBdr>
        <w:top w:val="none" w:sz="0" w:space="0" w:color="auto"/>
        <w:left w:val="none" w:sz="0" w:space="0" w:color="auto"/>
        <w:bottom w:val="none" w:sz="0" w:space="0" w:color="auto"/>
        <w:right w:val="none" w:sz="0" w:space="0" w:color="auto"/>
      </w:divBdr>
    </w:div>
    <w:div w:id="1271010234">
      <w:bodyDiv w:val="1"/>
      <w:marLeft w:val="0"/>
      <w:marRight w:val="0"/>
      <w:marTop w:val="0"/>
      <w:marBottom w:val="0"/>
      <w:divBdr>
        <w:top w:val="none" w:sz="0" w:space="0" w:color="auto"/>
        <w:left w:val="none" w:sz="0" w:space="0" w:color="auto"/>
        <w:bottom w:val="none" w:sz="0" w:space="0" w:color="auto"/>
        <w:right w:val="none" w:sz="0" w:space="0" w:color="auto"/>
      </w:divBdr>
    </w:div>
    <w:div w:id="1285455599">
      <w:bodyDiv w:val="1"/>
      <w:marLeft w:val="0"/>
      <w:marRight w:val="0"/>
      <w:marTop w:val="0"/>
      <w:marBottom w:val="0"/>
      <w:divBdr>
        <w:top w:val="none" w:sz="0" w:space="0" w:color="auto"/>
        <w:left w:val="none" w:sz="0" w:space="0" w:color="auto"/>
        <w:bottom w:val="none" w:sz="0" w:space="0" w:color="auto"/>
        <w:right w:val="none" w:sz="0" w:space="0" w:color="auto"/>
      </w:divBdr>
    </w:div>
    <w:div w:id="1291740489">
      <w:bodyDiv w:val="1"/>
      <w:marLeft w:val="0"/>
      <w:marRight w:val="0"/>
      <w:marTop w:val="0"/>
      <w:marBottom w:val="0"/>
      <w:divBdr>
        <w:top w:val="none" w:sz="0" w:space="0" w:color="auto"/>
        <w:left w:val="none" w:sz="0" w:space="0" w:color="auto"/>
        <w:bottom w:val="none" w:sz="0" w:space="0" w:color="auto"/>
        <w:right w:val="none" w:sz="0" w:space="0" w:color="auto"/>
      </w:divBdr>
    </w:div>
    <w:div w:id="1355227082">
      <w:bodyDiv w:val="1"/>
      <w:marLeft w:val="0"/>
      <w:marRight w:val="0"/>
      <w:marTop w:val="0"/>
      <w:marBottom w:val="0"/>
      <w:divBdr>
        <w:top w:val="none" w:sz="0" w:space="0" w:color="auto"/>
        <w:left w:val="none" w:sz="0" w:space="0" w:color="auto"/>
        <w:bottom w:val="none" w:sz="0" w:space="0" w:color="auto"/>
        <w:right w:val="none" w:sz="0" w:space="0" w:color="auto"/>
      </w:divBdr>
      <w:divsChild>
        <w:div w:id="1127358091">
          <w:marLeft w:val="0"/>
          <w:marRight w:val="0"/>
          <w:marTop w:val="240"/>
          <w:marBottom w:val="0"/>
          <w:divBdr>
            <w:top w:val="none" w:sz="0" w:space="0" w:color="auto"/>
            <w:left w:val="none" w:sz="0" w:space="0" w:color="auto"/>
            <w:bottom w:val="none" w:sz="0" w:space="0" w:color="auto"/>
            <w:right w:val="none" w:sz="0" w:space="0" w:color="auto"/>
          </w:divBdr>
        </w:div>
      </w:divsChild>
    </w:div>
    <w:div w:id="1445034825">
      <w:bodyDiv w:val="1"/>
      <w:marLeft w:val="0"/>
      <w:marRight w:val="0"/>
      <w:marTop w:val="0"/>
      <w:marBottom w:val="0"/>
      <w:divBdr>
        <w:top w:val="none" w:sz="0" w:space="0" w:color="auto"/>
        <w:left w:val="none" w:sz="0" w:space="0" w:color="auto"/>
        <w:bottom w:val="none" w:sz="0" w:space="0" w:color="auto"/>
        <w:right w:val="none" w:sz="0" w:space="0" w:color="auto"/>
      </w:divBdr>
    </w:div>
    <w:div w:id="1468006535">
      <w:bodyDiv w:val="1"/>
      <w:marLeft w:val="0"/>
      <w:marRight w:val="0"/>
      <w:marTop w:val="0"/>
      <w:marBottom w:val="0"/>
      <w:divBdr>
        <w:top w:val="none" w:sz="0" w:space="0" w:color="auto"/>
        <w:left w:val="none" w:sz="0" w:space="0" w:color="auto"/>
        <w:bottom w:val="none" w:sz="0" w:space="0" w:color="auto"/>
        <w:right w:val="none" w:sz="0" w:space="0" w:color="auto"/>
      </w:divBdr>
    </w:div>
    <w:div w:id="1486314492">
      <w:bodyDiv w:val="1"/>
      <w:marLeft w:val="0"/>
      <w:marRight w:val="0"/>
      <w:marTop w:val="0"/>
      <w:marBottom w:val="0"/>
      <w:divBdr>
        <w:top w:val="none" w:sz="0" w:space="0" w:color="auto"/>
        <w:left w:val="none" w:sz="0" w:space="0" w:color="auto"/>
        <w:bottom w:val="none" w:sz="0" w:space="0" w:color="auto"/>
        <w:right w:val="none" w:sz="0" w:space="0" w:color="auto"/>
      </w:divBdr>
      <w:divsChild>
        <w:div w:id="1313292622">
          <w:marLeft w:val="0"/>
          <w:marRight w:val="0"/>
          <w:marTop w:val="240"/>
          <w:marBottom w:val="0"/>
          <w:divBdr>
            <w:top w:val="none" w:sz="0" w:space="0" w:color="auto"/>
            <w:left w:val="none" w:sz="0" w:space="0" w:color="auto"/>
            <w:bottom w:val="none" w:sz="0" w:space="0" w:color="auto"/>
            <w:right w:val="none" w:sz="0" w:space="0" w:color="auto"/>
          </w:divBdr>
        </w:div>
      </w:divsChild>
    </w:div>
    <w:div w:id="1495949786">
      <w:bodyDiv w:val="1"/>
      <w:marLeft w:val="0"/>
      <w:marRight w:val="0"/>
      <w:marTop w:val="0"/>
      <w:marBottom w:val="0"/>
      <w:divBdr>
        <w:top w:val="none" w:sz="0" w:space="0" w:color="auto"/>
        <w:left w:val="none" w:sz="0" w:space="0" w:color="auto"/>
        <w:bottom w:val="none" w:sz="0" w:space="0" w:color="auto"/>
        <w:right w:val="none" w:sz="0" w:space="0" w:color="auto"/>
      </w:divBdr>
    </w:div>
    <w:div w:id="1508056029">
      <w:bodyDiv w:val="1"/>
      <w:marLeft w:val="0"/>
      <w:marRight w:val="0"/>
      <w:marTop w:val="0"/>
      <w:marBottom w:val="0"/>
      <w:divBdr>
        <w:top w:val="none" w:sz="0" w:space="0" w:color="auto"/>
        <w:left w:val="none" w:sz="0" w:space="0" w:color="auto"/>
        <w:bottom w:val="none" w:sz="0" w:space="0" w:color="auto"/>
        <w:right w:val="none" w:sz="0" w:space="0" w:color="auto"/>
      </w:divBdr>
    </w:div>
    <w:div w:id="1542933316">
      <w:bodyDiv w:val="1"/>
      <w:marLeft w:val="0"/>
      <w:marRight w:val="0"/>
      <w:marTop w:val="0"/>
      <w:marBottom w:val="0"/>
      <w:divBdr>
        <w:top w:val="none" w:sz="0" w:space="0" w:color="auto"/>
        <w:left w:val="none" w:sz="0" w:space="0" w:color="auto"/>
        <w:bottom w:val="none" w:sz="0" w:space="0" w:color="auto"/>
        <w:right w:val="none" w:sz="0" w:space="0" w:color="auto"/>
      </w:divBdr>
      <w:divsChild>
        <w:div w:id="931665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5848615">
      <w:bodyDiv w:val="1"/>
      <w:marLeft w:val="0"/>
      <w:marRight w:val="0"/>
      <w:marTop w:val="0"/>
      <w:marBottom w:val="0"/>
      <w:divBdr>
        <w:top w:val="none" w:sz="0" w:space="0" w:color="auto"/>
        <w:left w:val="none" w:sz="0" w:space="0" w:color="auto"/>
        <w:bottom w:val="none" w:sz="0" w:space="0" w:color="auto"/>
        <w:right w:val="none" w:sz="0" w:space="0" w:color="auto"/>
      </w:divBdr>
    </w:div>
    <w:div w:id="1743746958">
      <w:bodyDiv w:val="1"/>
      <w:marLeft w:val="0"/>
      <w:marRight w:val="0"/>
      <w:marTop w:val="0"/>
      <w:marBottom w:val="0"/>
      <w:divBdr>
        <w:top w:val="none" w:sz="0" w:space="0" w:color="auto"/>
        <w:left w:val="none" w:sz="0" w:space="0" w:color="auto"/>
        <w:bottom w:val="none" w:sz="0" w:space="0" w:color="auto"/>
        <w:right w:val="none" w:sz="0" w:space="0" w:color="auto"/>
      </w:divBdr>
    </w:div>
    <w:div w:id="1837063800">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88910454">
      <w:bodyDiv w:val="1"/>
      <w:marLeft w:val="0"/>
      <w:marRight w:val="0"/>
      <w:marTop w:val="0"/>
      <w:marBottom w:val="0"/>
      <w:divBdr>
        <w:top w:val="none" w:sz="0" w:space="0" w:color="auto"/>
        <w:left w:val="none" w:sz="0" w:space="0" w:color="auto"/>
        <w:bottom w:val="none" w:sz="0" w:space="0" w:color="auto"/>
        <w:right w:val="none" w:sz="0" w:space="0" w:color="auto"/>
      </w:divBdr>
    </w:div>
    <w:div w:id="1893616975">
      <w:bodyDiv w:val="1"/>
      <w:marLeft w:val="0"/>
      <w:marRight w:val="0"/>
      <w:marTop w:val="0"/>
      <w:marBottom w:val="0"/>
      <w:divBdr>
        <w:top w:val="none" w:sz="0" w:space="0" w:color="auto"/>
        <w:left w:val="none" w:sz="0" w:space="0" w:color="auto"/>
        <w:bottom w:val="none" w:sz="0" w:space="0" w:color="auto"/>
        <w:right w:val="none" w:sz="0" w:space="0" w:color="auto"/>
      </w:divBdr>
    </w:div>
    <w:div w:id="1946037413">
      <w:bodyDiv w:val="1"/>
      <w:marLeft w:val="0"/>
      <w:marRight w:val="0"/>
      <w:marTop w:val="0"/>
      <w:marBottom w:val="0"/>
      <w:divBdr>
        <w:top w:val="none" w:sz="0" w:space="0" w:color="auto"/>
        <w:left w:val="none" w:sz="0" w:space="0" w:color="auto"/>
        <w:bottom w:val="none" w:sz="0" w:space="0" w:color="auto"/>
        <w:right w:val="none" w:sz="0" w:space="0" w:color="auto"/>
      </w:divBdr>
    </w:div>
    <w:div w:id="1962608460">
      <w:bodyDiv w:val="1"/>
      <w:marLeft w:val="0"/>
      <w:marRight w:val="0"/>
      <w:marTop w:val="0"/>
      <w:marBottom w:val="0"/>
      <w:divBdr>
        <w:top w:val="none" w:sz="0" w:space="0" w:color="auto"/>
        <w:left w:val="none" w:sz="0" w:space="0" w:color="auto"/>
        <w:bottom w:val="none" w:sz="0" w:space="0" w:color="auto"/>
        <w:right w:val="none" w:sz="0" w:space="0" w:color="auto"/>
      </w:divBdr>
    </w:div>
    <w:div w:id="2065567585">
      <w:bodyDiv w:val="1"/>
      <w:marLeft w:val="0"/>
      <w:marRight w:val="0"/>
      <w:marTop w:val="0"/>
      <w:marBottom w:val="0"/>
      <w:divBdr>
        <w:top w:val="none" w:sz="0" w:space="0" w:color="auto"/>
        <w:left w:val="none" w:sz="0" w:space="0" w:color="auto"/>
        <w:bottom w:val="none" w:sz="0" w:space="0" w:color="auto"/>
        <w:right w:val="none" w:sz="0" w:space="0" w:color="auto"/>
      </w:divBdr>
    </w:div>
    <w:div w:id="2097088206">
      <w:bodyDiv w:val="1"/>
      <w:marLeft w:val="0"/>
      <w:marRight w:val="0"/>
      <w:marTop w:val="0"/>
      <w:marBottom w:val="0"/>
      <w:divBdr>
        <w:top w:val="none" w:sz="0" w:space="0" w:color="auto"/>
        <w:left w:val="none" w:sz="0" w:space="0" w:color="auto"/>
        <w:bottom w:val="none" w:sz="0" w:space="0" w:color="auto"/>
        <w:right w:val="none" w:sz="0" w:space="0" w:color="auto"/>
      </w:divBdr>
      <w:divsChild>
        <w:div w:id="50153230">
          <w:marLeft w:val="0"/>
          <w:marRight w:val="0"/>
          <w:marTop w:val="218"/>
          <w:marBottom w:val="0"/>
          <w:divBdr>
            <w:top w:val="single" w:sz="4" w:space="0" w:color="E1E8ED"/>
            <w:left w:val="single" w:sz="4" w:space="0" w:color="E1E8ED"/>
            <w:bottom w:val="single" w:sz="4" w:space="0" w:color="E1E8ED"/>
            <w:right w:val="single" w:sz="4" w:space="0" w:color="E1E8ED"/>
          </w:divBdr>
          <w:divsChild>
            <w:div w:id="2132817930">
              <w:marLeft w:val="0"/>
              <w:marRight w:val="0"/>
              <w:marTop w:val="0"/>
              <w:marBottom w:val="0"/>
              <w:divBdr>
                <w:top w:val="none" w:sz="0" w:space="0" w:color="auto"/>
                <w:left w:val="none" w:sz="0" w:space="0" w:color="auto"/>
                <w:bottom w:val="none" w:sz="0" w:space="0" w:color="auto"/>
                <w:right w:val="none" w:sz="0" w:space="0" w:color="auto"/>
              </w:divBdr>
              <w:divsChild>
                <w:div w:id="187203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88293">
          <w:marLeft w:val="0"/>
          <w:marRight w:val="0"/>
          <w:marTop w:val="0"/>
          <w:marBottom w:val="0"/>
          <w:divBdr>
            <w:top w:val="none" w:sz="0" w:space="0" w:color="auto"/>
            <w:left w:val="none" w:sz="0" w:space="0" w:color="auto"/>
            <w:bottom w:val="none" w:sz="0" w:space="0" w:color="auto"/>
            <w:right w:val="none" w:sz="0" w:space="0" w:color="auto"/>
          </w:divBdr>
        </w:div>
      </w:divsChild>
    </w:div>
    <w:div w:id="2131583226">
      <w:bodyDiv w:val="1"/>
      <w:marLeft w:val="0"/>
      <w:marRight w:val="0"/>
      <w:marTop w:val="0"/>
      <w:marBottom w:val="0"/>
      <w:divBdr>
        <w:top w:val="none" w:sz="0" w:space="0" w:color="auto"/>
        <w:left w:val="none" w:sz="0" w:space="0" w:color="auto"/>
        <w:bottom w:val="none" w:sz="0" w:space="0" w:color="auto"/>
        <w:right w:val="none" w:sz="0" w:space="0" w:color="auto"/>
      </w:divBdr>
      <w:divsChild>
        <w:div w:id="1327829056">
          <w:marLeft w:val="0"/>
          <w:marRight w:val="0"/>
          <w:marTop w:val="0"/>
          <w:marBottom w:val="0"/>
          <w:divBdr>
            <w:top w:val="none" w:sz="0" w:space="0" w:color="auto"/>
            <w:left w:val="none" w:sz="0" w:space="0" w:color="auto"/>
            <w:bottom w:val="none" w:sz="0" w:space="0" w:color="auto"/>
            <w:right w:val="none" w:sz="0" w:space="0" w:color="auto"/>
          </w:divBdr>
        </w:div>
      </w:divsChild>
    </w:div>
    <w:div w:id="213158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birint.ru/pubhouse/18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labirint.ru/pubhouse/18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abirint.ru/pubhouse/275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labirint.ru/pubhouse/2750/" TargetMode="External"/><Relationship Id="rId4" Type="http://schemas.microsoft.com/office/2007/relationships/stylesWithEffects" Target="stylesWithEffects.xml"/><Relationship Id="rId9" Type="http://schemas.openxmlformats.org/officeDocument/2006/relationships/hyperlink" Target="http://www.pandia.ru/text/category/russkij_yazi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AB9F3-6D96-4704-AC68-39C21A8B3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20601</Words>
  <Characters>117429</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Ms Group</Company>
  <LinksUpToDate>false</LinksUpToDate>
  <CharactersWithSpaces>137755</CharactersWithSpaces>
  <SharedDoc>false</SharedDoc>
  <HLinks>
    <vt:vector size="30" baseType="variant">
      <vt:variant>
        <vt:i4>655376</vt:i4>
      </vt:variant>
      <vt:variant>
        <vt:i4>12</vt:i4>
      </vt:variant>
      <vt:variant>
        <vt:i4>0</vt:i4>
      </vt:variant>
      <vt:variant>
        <vt:i4>5</vt:i4>
      </vt:variant>
      <vt:variant>
        <vt:lpwstr>https://www.labirint.ru/pubhouse/186/</vt:lpwstr>
      </vt:variant>
      <vt:variant>
        <vt:lpwstr/>
      </vt:variant>
      <vt:variant>
        <vt:i4>655376</vt:i4>
      </vt:variant>
      <vt:variant>
        <vt:i4>9</vt:i4>
      </vt:variant>
      <vt:variant>
        <vt:i4>0</vt:i4>
      </vt:variant>
      <vt:variant>
        <vt:i4>5</vt:i4>
      </vt:variant>
      <vt:variant>
        <vt:lpwstr>https://www.labirint.ru/pubhouse/186/</vt:lpwstr>
      </vt:variant>
      <vt:variant>
        <vt:lpwstr/>
      </vt:variant>
      <vt:variant>
        <vt:i4>2424879</vt:i4>
      </vt:variant>
      <vt:variant>
        <vt:i4>6</vt:i4>
      </vt:variant>
      <vt:variant>
        <vt:i4>0</vt:i4>
      </vt:variant>
      <vt:variant>
        <vt:i4>5</vt:i4>
      </vt:variant>
      <vt:variant>
        <vt:lpwstr>https://www.labirint.ru/pubhouse/2750/</vt:lpwstr>
      </vt:variant>
      <vt:variant>
        <vt:lpwstr/>
      </vt:variant>
      <vt:variant>
        <vt:i4>2424879</vt:i4>
      </vt:variant>
      <vt:variant>
        <vt:i4>3</vt:i4>
      </vt:variant>
      <vt:variant>
        <vt:i4>0</vt:i4>
      </vt:variant>
      <vt:variant>
        <vt:i4>5</vt:i4>
      </vt:variant>
      <vt:variant>
        <vt:lpwstr>https://www.labirint.ru/pubhouse/2750/</vt:lpwstr>
      </vt:variant>
      <vt:variant>
        <vt:lpwstr/>
      </vt:variant>
      <vt:variant>
        <vt:i4>6160493</vt:i4>
      </vt:variant>
      <vt:variant>
        <vt:i4>0</vt:i4>
      </vt:variant>
      <vt:variant>
        <vt:i4>0</vt:i4>
      </vt:variant>
      <vt:variant>
        <vt:i4>5</vt:i4>
      </vt:variant>
      <vt:variant>
        <vt:lpwstr>http://www.pandia.ru/text/category/russkij_yazik/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Zodiak</cp:lastModifiedBy>
  <cp:revision>2</cp:revision>
  <dcterms:created xsi:type="dcterms:W3CDTF">2026-06-19T03:26:00Z</dcterms:created>
  <dcterms:modified xsi:type="dcterms:W3CDTF">2026-06-19T03:26:00Z</dcterms:modified>
</cp:coreProperties>
</file>